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tblLayout w:type="fixed"/>
        <w:tblLook w:val="0000"/>
      </w:tblPr>
      <w:tblGrid>
        <w:gridCol w:w="4335"/>
        <w:gridCol w:w="5742"/>
      </w:tblGrid>
      <w:tr w:rsidR="00F14359" w:rsidRPr="007F0D3E" w:rsidTr="00272433">
        <w:trPr>
          <w:trHeight w:val="4118"/>
        </w:trPr>
        <w:tc>
          <w:tcPr>
            <w:tcW w:w="4335" w:type="dxa"/>
          </w:tcPr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  <w:sz w:val="22"/>
                <w:szCs w:val="22"/>
              </w:rPr>
              <w:t>Администрация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  <w:sz w:val="22"/>
                <w:szCs w:val="22"/>
              </w:rPr>
              <w:t>сельского поселения Шентала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  <w:sz w:val="22"/>
                <w:szCs w:val="22"/>
              </w:rPr>
              <w:t>муниципального района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  <w:sz w:val="22"/>
                <w:szCs w:val="22"/>
              </w:rPr>
              <w:t xml:space="preserve">Шенталинский 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  <w:sz w:val="22"/>
                <w:szCs w:val="22"/>
              </w:rPr>
              <w:t>Самарской области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</w:rPr>
              <w:t>ПОСТАНОВЛЕНИЕ</w:t>
            </w:r>
          </w:p>
          <w:p w:rsidR="0062429C" w:rsidRPr="00F970A5" w:rsidRDefault="0062429C" w:rsidP="0062429C">
            <w:pPr>
              <w:tabs>
                <w:tab w:val="left" w:pos="2715"/>
              </w:tabs>
              <w:rPr>
                <w:b/>
              </w:rPr>
            </w:pPr>
            <w:r w:rsidRPr="00F970A5">
              <w:rPr>
                <w:b/>
              </w:rPr>
              <w:tab/>
            </w:r>
          </w:p>
          <w:p w:rsidR="0062429C" w:rsidRPr="00F970A5" w:rsidRDefault="0062429C" w:rsidP="0062429C">
            <w:pPr>
              <w:jc w:val="center"/>
            </w:pPr>
            <w:r w:rsidRPr="0003655E">
              <w:t xml:space="preserve">от </w:t>
            </w:r>
            <w:r>
              <w:t>1</w:t>
            </w:r>
            <w:r w:rsidR="00E75588">
              <w:t>0</w:t>
            </w:r>
            <w:r>
              <w:t>.</w:t>
            </w:r>
            <w:r w:rsidR="00E75588">
              <w:t>07</w:t>
            </w:r>
            <w:r>
              <w:t>.20</w:t>
            </w:r>
            <w:r w:rsidR="00E75588">
              <w:t>24</w:t>
            </w:r>
            <w:r w:rsidRPr="0003655E">
              <w:t xml:space="preserve"> г. № </w:t>
            </w:r>
            <w:r w:rsidR="002A3C9A">
              <w:t>4</w:t>
            </w:r>
            <w:r w:rsidR="00E75588">
              <w:t>4</w:t>
            </w:r>
            <w:r w:rsidRPr="0003655E">
              <w:t>-п</w:t>
            </w:r>
          </w:p>
          <w:p w:rsidR="0062429C" w:rsidRPr="00F970A5" w:rsidRDefault="0062429C" w:rsidP="0062429C">
            <w:pPr>
              <w:jc w:val="center"/>
              <w:rPr>
                <w:b/>
              </w:rPr>
            </w:pPr>
            <w:r w:rsidRPr="00F970A5">
              <w:rPr>
                <w:b/>
              </w:rPr>
              <w:t>__________________________</w:t>
            </w:r>
          </w:p>
          <w:p w:rsidR="0062429C" w:rsidRPr="00F970A5" w:rsidRDefault="0062429C" w:rsidP="0062429C">
            <w:pPr>
              <w:jc w:val="center"/>
              <w:rPr>
                <w:bCs/>
                <w:sz w:val="20"/>
                <w:szCs w:val="20"/>
              </w:rPr>
            </w:pPr>
            <w:r w:rsidRPr="00F970A5">
              <w:rPr>
                <w:bCs/>
                <w:sz w:val="20"/>
                <w:szCs w:val="20"/>
              </w:rPr>
              <w:t>ст. Шентала, ул. Вокзальная, 20</w:t>
            </w:r>
          </w:p>
          <w:p w:rsidR="00F14359" w:rsidRPr="003B2182" w:rsidRDefault="00982781" w:rsidP="0062429C">
            <w:pPr>
              <w:pStyle w:val="af"/>
              <w:jc w:val="center"/>
              <w:rPr>
                <w:rFonts w:ascii="Calibri" w:hAnsi="Calibri"/>
                <w:lang w:eastAsia="ru-RU"/>
              </w:rPr>
            </w:pPr>
            <w:r>
              <w:rPr>
                <w:bCs/>
                <w:sz w:val="20"/>
                <w:szCs w:val="20"/>
              </w:rPr>
              <w:t>тел. 8 (846 52) 2-17</w:t>
            </w:r>
            <w:r w:rsidR="0062429C" w:rsidRPr="00F970A5">
              <w:rPr>
                <w:bCs/>
                <w:sz w:val="20"/>
                <w:szCs w:val="20"/>
              </w:rPr>
              <w:t>-57</w:t>
            </w:r>
          </w:p>
        </w:tc>
        <w:tc>
          <w:tcPr>
            <w:tcW w:w="5742" w:type="dxa"/>
          </w:tcPr>
          <w:p w:rsidR="00F14359" w:rsidRPr="007F0D3E" w:rsidRDefault="00F14359" w:rsidP="00272433">
            <w:pPr>
              <w:rPr>
                <w:rFonts w:ascii="Calibri" w:hAnsi="Calibri"/>
                <w:i/>
              </w:rPr>
            </w:pPr>
          </w:p>
        </w:tc>
      </w:tr>
    </w:tbl>
    <w:p w:rsidR="00BC70D1" w:rsidRPr="00E757A6" w:rsidRDefault="00BC70D1" w:rsidP="00BC70D1">
      <w:pPr>
        <w:shd w:val="clear" w:color="auto" w:fill="FFFFFF"/>
        <w:jc w:val="center"/>
        <w:rPr>
          <w:color w:val="1E1D1E"/>
          <w:sz w:val="28"/>
          <w:szCs w:val="28"/>
        </w:rPr>
      </w:pPr>
    </w:p>
    <w:p w:rsidR="00BC70D1" w:rsidRPr="002E6683" w:rsidRDefault="00BC70D1" w:rsidP="00BC70D1">
      <w:pPr>
        <w:shd w:val="clear" w:color="auto" w:fill="FFFFFF"/>
        <w:rPr>
          <w:b/>
          <w:bCs/>
          <w:color w:val="1E1D1E"/>
        </w:rPr>
      </w:pPr>
      <w:r w:rsidRPr="002E6683">
        <w:rPr>
          <w:b/>
          <w:bCs/>
          <w:color w:val="1E1D1E"/>
        </w:rPr>
        <w:t>Об определении мест, рекомендованных для проведения публичных мероприятий (собраний, митингов, демонстраций, шествий, пикетирований)  на территории  сельского поселения Шентала муниципального района Шенталинский Самарской области</w:t>
      </w:r>
    </w:p>
    <w:p w:rsidR="00BC70D1" w:rsidRPr="002E6683" w:rsidRDefault="00BC70D1" w:rsidP="00BC70D1">
      <w:pPr>
        <w:shd w:val="clear" w:color="auto" w:fill="FFFFFF"/>
        <w:rPr>
          <w:color w:val="1E1D1E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 xml:space="preserve">             В соответствии со статьей 8 Федерального закона от 19.06.2004 года</w:t>
      </w:r>
      <w:r w:rsidR="003A40E2">
        <w:rPr>
          <w:color w:val="1E1D1E"/>
        </w:rPr>
        <w:t xml:space="preserve"> </w:t>
      </w:r>
      <w:r w:rsidRPr="002E6683">
        <w:rPr>
          <w:color w:val="1E1D1E"/>
        </w:rPr>
        <w:t xml:space="preserve">№ 54-ФЗ «О собраниях, митингах, демонстрациях, шествиях и пикетирования», в целях оказания организаторам публичных мероприятий содействия в их проведении на территории сельского поселения </w:t>
      </w:r>
      <w:r w:rsidR="009C79BA" w:rsidRPr="002E6683">
        <w:rPr>
          <w:color w:val="1E1D1E"/>
        </w:rPr>
        <w:t xml:space="preserve">Шентала </w:t>
      </w:r>
      <w:r w:rsidRPr="002E6683">
        <w:rPr>
          <w:color w:val="1E1D1E"/>
        </w:rPr>
        <w:t xml:space="preserve">муниципального района Шенталинский Самарской области, обеспечения общественного порядка и безопасности граждан при проведении публичных мероприятий, профилактики экстремизма и терроризма, предупреждения чрезвычайных ситуаций на территории поселения, на основании Федерального закона от 06.10.2003 №131-ФЗ «Об общих принципах организации местного самоуправления в Российской Федерации» и Устава  сельского поселения </w:t>
      </w:r>
      <w:r w:rsidR="009C79BA" w:rsidRPr="002E6683">
        <w:rPr>
          <w:color w:val="1E1D1E"/>
        </w:rPr>
        <w:t>Шентала</w:t>
      </w:r>
      <w:r w:rsidRPr="002E6683">
        <w:rPr>
          <w:color w:val="1E1D1E"/>
        </w:rPr>
        <w:t xml:space="preserve"> муниципального района Шенталинский Самарской области, Администрация сельского поселения </w:t>
      </w:r>
      <w:r w:rsidR="009C79BA" w:rsidRPr="002E6683">
        <w:rPr>
          <w:color w:val="1E1D1E"/>
        </w:rPr>
        <w:t>Шентала</w:t>
      </w:r>
      <w:r w:rsidRPr="002E6683">
        <w:rPr>
          <w:color w:val="1E1D1E"/>
        </w:rPr>
        <w:t xml:space="preserve"> муниципального района Шенталинский Самарской области </w:t>
      </w:r>
    </w:p>
    <w:p w:rsidR="00023E71" w:rsidRPr="002E6683" w:rsidRDefault="00023E71" w:rsidP="00BC70D1">
      <w:pPr>
        <w:shd w:val="clear" w:color="auto" w:fill="FFFFFF"/>
        <w:jc w:val="both"/>
        <w:rPr>
          <w:color w:val="1E1D1E"/>
        </w:rPr>
      </w:pPr>
    </w:p>
    <w:p w:rsidR="00BC70D1" w:rsidRPr="002E6683" w:rsidRDefault="00BC70D1" w:rsidP="00BC70D1">
      <w:pPr>
        <w:shd w:val="clear" w:color="auto" w:fill="FFFFFF"/>
        <w:jc w:val="center"/>
        <w:rPr>
          <w:b/>
          <w:color w:val="1E1D1E"/>
        </w:rPr>
      </w:pPr>
      <w:r w:rsidRPr="002E6683">
        <w:rPr>
          <w:b/>
          <w:color w:val="1E1D1E"/>
        </w:rPr>
        <w:t>Постановляет:</w:t>
      </w: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 xml:space="preserve">1.Определить Перечень мест рекомендованных для проведения публичных мероприятий на территории сельского поселения </w:t>
      </w:r>
      <w:r w:rsidR="009C79BA" w:rsidRPr="002E6683">
        <w:rPr>
          <w:color w:val="1E1D1E"/>
        </w:rPr>
        <w:t>Шентала</w:t>
      </w:r>
      <w:r w:rsidRPr="002E6683">
        <w:rPr>
          <w:color w:val="1E1D1E"/>
        </w:rPr>
        <w:t xml:space="preserve"> муниципального района Шенталинский Самарской области согласно приложению к настоящему постановлению.</w:t>
      </w: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>2.Рекомендовать организаторам собраний, митингов, демонстраций, шествий и пикетирования при их проведении руководствоваться утвержденным перечнем мест и требованиями действующего законодательства.</w:t>
      </w: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>3.</w:t>
      </w:r>
      <w:r w:rsidR="009C79BA" w:rsidRPr="002E6683">
        <w:t>Опубликовать настоящее постановление в  газете «Вестник поселения Шентала» и разместить на официальном сайте Администрации сельского поселения Шентала муниципального района Шенталинский в информационно-коммуникационной сети «Интернет».</w:t>
      </w:r>
    </w:p>
    <w:p w:rsidR="009C79BA" w:rsidRPr="002E6683" w:rsidRDefault="00BC70D1" w:rsidP="00BC70D1">
      <w:pPr>
        <w:shd w:val="clear" w:color="auto" w:fill="FFFFFF"/>
        <w:jc w:val="both"/>
      </w:pPr>
      <w:r w:rsidRPr="002E6683">
        <w:rPr>
          <w:color w:val="1E1D1E"/>
        </w:rPr>
        <w:t>4.</w:t>
      </w:r>
      <w:r w:rsidR="009C79BA" w:rsidRPr="002E6683">
        <w:t>Настоящее постановление вступает в силу со дня его официального опубликования.</w:t>
      </w:r>
    </w:p>
    <w:p w:rsidR="00BC70D1" w:rsidRPr="002E6683" w:rsidRDefault="009C79BA" w:rsidP="00BC70D1">
      <w:pPr>
        <w:shd w:val="clear" w:color="auto" w:fill="FFFFFF"/>
        <w:jc w:val="both"/>
        <w:rPr>
          <w:color w:val="1E1D1E"/>
        </w:rPr>
      </w:pPr>
      <w:r w:rsidRPr="002E6683">
        <w:t>5.</w:t>
      </w:r>
      <w:r w:rsidR="00BC70D1" w:rsidRPr="002E6683">
        <w:rPr>
          <w:color w:val="1E1D1E"/>
        </w:rPr>
        <w:t>Контроль за исполнением настоящего постановления оставляю за</w:t>
      </w:r>
      <w:r w:rsidR="002E6683">
        <w:rPr>
          <w:color w:val="1E1D1E"/>
        </w:rPr>
        <w:t xml:space="preserve"> с</w:t>
      </w:r>
      <w:r w:rsidR="00BC70D1" w:rsidRPr="002E6683">
        <w:rPr>
          <w:color w:val="1E1D1E"/>
        </w:rPr>
        <w:t>обой.</w:t>
      </w:r>
    </w:p>
    <w:p w:rsidR="00BC70D1" w:rsidRDefault="00BC70D1" w:rsidP="00BC70D1">
      <w:pPr>
        <w:shd w:val="clear" w:color="auto" w:fill="FFFFFF"/>
        <w:jc w:val="both"/>
        <w:rPr>
          <w:color w:val="1E1D1E"/>
        </w:rPr>
      </w:pPr>
    </w:p>
    <w:p w:rsidR="00E75588" w:rsidRDefault="00E75588" w:rsidP="00BC70D1">
      <w:pPr>
        <w:shd w:val="clear" w:color="auto" w:fill="FFFFFF"/>
        <w:jc w:val="both"/>
        <w:rPr>
          <w:color w:val="1E1D1E"/>
        </w:rPr>
      </w:pPr>
    </w:p>
    <w:p w:rsidR="00E75588" w:rsidRPr="002E6683" w:rsidRDefault="00E75588" w:rsidP="00BC70D1">
      <w:pPr>
        <w:shd w:val="clear" w:color="auto" w:fill="FFFFFF"/>
        <w:jc w:val="both"/>
        <w:rPr>
          <w:color w:val="1E1D1E"/>
        </w:rPr>
      </w:pP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>Глава сельского поселения</w:t>
      </w:r>
      <w:r w:rsidR="002E6683">
        <w:rPr>
          <w:color w:val="1E1D1E"/>
        </w:rPr>
        <w:t xml:space="preserve"> Шентала </w:t>
      </w:r>
    </w:p>
    <w:p w:rsidR="002E6683" w:rsidRDefault="002E6683" w:rsidP="00BC70D1">
      <w:pPr>
        <w:shd w:val="clear" w:color="auto" w:fill="FFFFFF"/>
        <w:jc w:val="both"/>
        <w:rPr>
          <w:color w:val="1E1D1E"/>
        </w:rPr>
      </w:pPr>
      <w:r>
        <w:rPr>
          <w:color w:val="1E1D1E"/>
        </w:rPr>
        <w:t>м</w:t>
      </w:r>
      <w:r w:rsidR="00BC70D1" w:rsidRPr="002E6683">
        <w:rPr>
          <w:color w:val="1E1D1E"/>
        </w:rPr>
        <w:t>униципального района Шенталинский</w:t>
      </w: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  <w:r w:rsidRPr="002E6683">
        <w:rPr>
          <w:color w:val="1E1D1E"/>
        </w:rPr>
        <w:t xml:space="preserve">Самарской области                        </w:t>
      </w:r>
      <w:r w:rsidR="002E6683">
        <w:rPr>
          <w:color w:val="1E1D1E"/>
        </w:rPr>
        <w:t xml:space="preserve">                                                                        В..И. Миханьков</w:t>
      </w: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</w:p>
    <w:p w:rsidR="00BC70D1" w:rsidRPr="002E6683" w:rsidRDefault="00BC70D1" w:rsidP="00BC70D1">
      <w:pPr>
        <w:shd w:val="clear" w:color="auto" w:fill="FFFFFF"/>
        <w:jc w:val="both"/>
        <w:rPr>
          <w:color w:val="1E1D1E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  <w:sz w:val="28"/>
          <w:szCs w:val="28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  <w:sz w:val="28"/>
          <w:szCs w:val="28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  <w:sz w:val="28"/>
          <w:szCs w:val="28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  <w:sz w:val="28"/>
          <w:szCs w:val="28"/>
        </w:rPr>
      </w:pPr>
    </w:p>
    <w:p w:rsidR="00BC70D1" w:rsidRDefault="00BC70D1" w:rsidP="00BC70D1">
      <w:pPr>
        <w:shd w:val="clear" w:color="auto" w:fill="FFFFFF"/>
        <w:jc w:val="both"/>
        <w:rPr>
          <w:color w:val="1E1D1E"/>
          <w:sz w:val="28"/>
          <w:szCs w:val="28"/>
        </w:rPr>
      </w:pPr>
    </w:p>
    <w:p w:rsidR="008A44CC" w:rsidRPr="00E75588" w:rsidRDefault="00BC70D1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 xml:space="preserve">Приложение </w:t>
      </w: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 xml:space="preserve">к постановлению Администрации </w:t>
      </w:r>
    </w:p>
    <w:p w:rsidR="008A44CC" w:rsidRPr="00E75588" w:rsidRDefault="008A44CC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 xml:space="preserve">сельского поселения Шентала </w:t>
      </w: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>муниципального района</w:t>
      </w: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 xml:space="preserve"> Шенталинский Самарской области </w:t>
      </w: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  <w:r w:rsidRPr="00E75588">
        <w:rPr>
          <w:color w:val="1E1D1E"/>
        </w:rPr>
        <w:t xml:space="preserve"> от </w:t>
      </w:r>
      <w:r w:rsidR="008A44CC" w:rsidRPr="00E75588">
        <w:rPr>
          <w:color w:val="1E1D1E"/>
        </w:rPr>
        <w:t xml:space="preserve">10.07.2024г. </w:t>
      </w:r>
      <w:r w:rsidRPr="00E75588">
        <w:rPr>
          <w:color w:val="1E1D1E"/>
        </w:rPr>
        <w:t>№</w:t>
      </w:r>
      <w:r w:rsidR="008A44CC" w:rsidRPr="00E75588">
        <w:rPr>
          <w:color w:val="1E1D1E"/>
        </w:rPr>
        <w:t>44</w:t>
      </w: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</w:p>
    <w:p w:rsidR="00BC70D1" w:rsidRPr="00E75588" w:rsidRDefault="00BC70D1" w:rsidP="00BC70D1">
      <w:pPr>
        <w:shd w:val="clear" w:color="auto" w:fill="FFFFFF"/>
        <w:jc w:val="right"/>
        <w:rPr>
          <w:color w:val="1E1D1E"/>
        </w:rPr>
      </w:pPr>
    </w:p>
    <w:p w:rsidR="00BC70D1" w:rsidRPr="00E75588" w:rsidRDefault="00BC70D1" w:rsidP="00BC70D1">
      <w:pPr>
        <w:shd w:val="clear" w:color="auto" w:fill="FFFFFF"/>
        <w:jc w:val="center"/>
        <w:rPr>
          <w:color w:val="1E1D1E"/>
        </w:rPr>
      </w:pPr>
      <w:r w:rsidRPr="00E75588">
        <w:rPr>
          <w:color w:val="1E1D1E"/>
        </w:rPr>
        <w:t xml:space="preserve">Перечень мест, рекомендованных для проведения публичных мероприятий на территории  сельского поселения </w:t>
      </w:r>
      <w:r w:rsidR="008A44CC" w:rsidRPr="00E75588">
        <w:rPr>
          <w:color w:val="1E1D1E"/>
        </w:rPr>
        <w:t>Шентала</w:t>
      </w:r>
      <w:r w:rsidRPr="00E75588">
        <w:rPr>
          <w:color w:val="1E1D1E"/>
        </w:rPr>
        <w:t xml:space="preserve"> муниципального района Шенталинский Самарской области</w:t>
      </w:r>
    </w:p>
    <w:p w:rsidR="00BC70D1" w:rsidRPr="00E75588" w:rsidRDefault="00BC70D1" w:rsidP="00BC70D1">
      <w:pPr>
        <w:shd w:val="clear" w:color="auto" w:fill="FFFFFF"/>
        <w:jc w:val="center"/>
        <w:rPr>
          <w:color w:val="1E1D1E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62"/>
        <w:gridCol w:w="2565"/>
        <w:gridCol w:w="3055"/>
        <w:gridCol w:w="2331"/>
        <w:gridCol w:w="1808"/>
      </w:tblGrid>
      <w:tr w:rsidR="00BC70D1" w:rsidRPr="00E75588" w:rsidTr="008A0FFF">
        <w:tc>
          <w:tcPr>
            <w:tcW w:w="662" w:type="dxa"/>
          </w:tcPr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№ п/п</w:t>
            </w:r>
          </w:p>
        </w:tc>
        <w:tc>
          <w:tcPr>
            <w:tcW w:w="2565" w:type="dxa"/>
          </w:tcPr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 xml:space="preserve">Наименование населенного пункта </w:t>
            </w:r>
          </w:p>
        </w:tc>
        <w:tc>
          <w:tcPr>
            <w:tcW w:w="3055" w:type="dxa"/>
          </w:tcPr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Адрес единых специально отведенных или приспособленных  мест для коллективного обсуждения общественно значимых вопросов (не ближе 50 м. от избирательного участка)</w:t>
            </w:r>
          </w:p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</w:p>
        </w:tc>
        <w:tc>
          <w:tcPr>
            <w:tcW w:w="2331" w:type="dxa"/>
          </w:tcPr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Наименование мест</w:t>
            </w:r>
          </w:p>
        </w:tc>
        <w:tc>
          <w:tcPr>
            <w:tcW w:w="1808" w:type="dxa"/>
          </w:tcPr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Предельная наполняемость</w:t>
            </w:r>
          </w:p>
          <w:p w:rsidR="00BC70D1" w:rsidRPr="00E75588" w:rsidRDefault="00BC70D1" w:rsidP="004B76A7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(человек)</w:t>
            </w:r>
          </w:p>
        </w:tc>
      </w:tr>
      <w:tr w:rsidR="00BC70D1" w:rsidRPr="00E75588" w:rsidTr="008A0FFF">
        <w:tc>
          <w:tcPr>
            <w:tcW w:w="662" w:type="dxa"/>
            <w:vAlign w:val="center"/>
          </w:tcPr>
          <w:p w:rsidR="00BC70D1" w:rsidRPr="00E75588" w:rsidRDefault="00BC70D1" w:rsidP="00E75588">
            <w:pPr>
              <w:jc w:val="center"/>
              <w:rPr>
                <w:color w:val="1E1D1E"/>
                <w:sz w:val="24"/>
                <w:szCs w:val="24"/>
              </w:rPr>
            </w:pPr>
            <w:r w:rsidRPr="00E75588">
              <w:rPr>
                <w:color w:val="1E1D1E"/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BC70D1" w:rsidRPr="00E75588" w:rsidRDefault="00BC70D1" w:rsidP="00E75588">
            <w:pPr>
              <w:jc w:val="center"/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>ж/д_ст. Шентала</w:t>
            </w:r>
          </w:p>
        </w:tc>
        <w:tc>
          <w:tcPr>
            <w:tcW w:w="3055" w:type="dxa"/>
            <w:vAlign w:val="center"/>
          </w:tcPr>
          <w:p w:rsidR="008A0FFF" w:rsidRDefault="00BC70D1" w:rsidP="008A0FFF">
            <w:pPr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 xml:space="preserve">Самарская область, Шенталинский район, </w:t>
            </w:r>
          </w:p>
          <w:p w:rsidR="008A0FFF" w:rsidRDefault="008A44CC" w:rsidP="008A0FFF">
            <w:pPr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 xml:space="preserve">ж/д ст.Шентала  </w:t>
            </w:r>
          </w:p>
          <w:p w:rsidR="00BC70D1" w:rsidRPr="00E75588" w:rsidRDefault="00BC70D1" w:rsidP="008A0FFF">
            <w:pPr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 xml:space="preserve">ул. </w:t>
            </w:r>
            <w:r w:rsidR="008A44CC" w:rsidRPr="00E75588">
              <w:rPr>
                <w:color w:val="FF0000"/>
                <w:sz w:val="24"/>
                <w:szCs w:val="24"/>
              </w:rPr>
              <w:t>Вокзальная, привокзальная площадь</w:t>
            </w:r>
          </w:p>
        </w:tc>
        <w:tc>
          <w:tcPr>
            <w:tcW w:w="2331" w:type="dxa"/>
            <w:vAlign w:val="center"/>
          </w:tcPr>
          <w:p w:rsidR="008A0FFF" w:rsidRDefault="008A44CC" w:rsidP="008A0FFF">
            <w:pPr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>ул.Вокзальная привокзальная площадь</w:t>
            </w:r>
          </w:p>
          <w:p w:rsidR="00BC70D1" w:rsidRPr="00E75588" w:rsidRDefault="008A44CC" w:rsidP="008A0FFF">
            <w:pPr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 xml:space="preserve"> (тыльная сторона здания РайПО</w:t>
            </w:r>
            <w:r w:rsidR="008A0FFF">
              <w:rPr>
                <w:color w:val="FF0000"/>
                <w:sz w:val="24"/>
                <w:szCs w:val="24"/>
              </w:rPr>
              <w:t xml:space="preserve"> </w:t>
            </w:r>
            <w:r w:rsidRPr="00E75588">
              <w:rPr>
                <w:color w:val="FF0000"/>
                <w:sz w:val="24"/>
                <w:szCs w:val="24"/>
              </w:rPr>
              <w:t xml:space="preserve"> по ул.Вокзальная д.8)</w:t>
            </w:r>
          </w:p>
        </w:tc>
        <w:tc>
          <w:tcPr>
            <w:tcW w:w="1808" w:type="dxa"/>
            <w:vAlign w:val="center"/>
          </w:tcPr>
          <w:p w:rsidR="00BC70D1" w:rsidRPr="00E75588" w:rsidRDefault="00BC70D1" w:rsidP="00E75588">
            <w:pPr>
              <w:jc w:val="center"/>
              <w:rPr>
                <w:color w:val="FF0000"/>
                <w:sz w:val="24"/>
                <w:szCs w:val="24"/>
              </w:rPr>
            </w:pPr>
            <w:r w:rsidRPr="00E75588">
              <w:rPr>
                <w:color w:val="FF0000"/>
                <w:sz w:val="24"/>
                <w:szCs w:val="24"/>
              </w:rPr>
              <w:t>50</w:t>
            </w:r>
          </w:p>
        </w:tc>
      </w:tr>
    </w:tbl>
    <w:p w:rsidR="00F14359" w:rsidRPr="00E75588" w:rsidRDefault="00F14359" w:rsidP="00F14359">
      <w:pPr>
        <w:tabs>
          <w:tab w:val="left" w:pos="7155"/>
        </w:tabs>
        <w:rPr>
          <w:b/>
          <w:lang w:eastAsia="ar-SA"/>
        </w:rPr>
      </w:pPr>
    </w:p>
    <w:p w:rsidR="00F14359" w:rsidRPr="00E75588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36" w:rsidRPr="00E75588" w:rsidRDefault="00410836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359" w:rsidRPr="00E75588" w:rsidRDefault="00F14359" w:rsidP="00F14359">
      <w:pPr>
        <w:pStyle w:val="af2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14359" w:rsidRPr="00E75588" w:rsidSect="007E646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B3" w:rsidRDefault="003650B3" w:rsidP="00355BC6">
      <w:r>
        <w:separator/>
      </w:r>
    </w:p>
  </w:endnote>
  <w:endnote w:type="continuationSeparator" w:id="1">
    <w:p w:rsidR="003650B3" w:rsidRDefault="003650B3" w:rsidP="0035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B3" w:rsidRDefault="003650B3" w:rsidP="00355BC6">
      <w:r>
        <w:separator/>
      </w:r>
    </w:p>
  </w:footnote>
  <w:footnote w:type="continuationSeparator" w:id="1">
    <w:p w:rsidR="003650B3" w:rsidRDefault="003650B3" w:rsidP="00355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3671397"/>
      <w:docPartObj>
        <w:docPartGallery w:val="Page Numbers (Top of Page)"/>
        <w:docPartUnique/>
      </w:docPartObj>
    </w:sdtPr>
    <w:sdtContent>
      <w:p w:rsidR="00B24A4A" w:rsidRDefault="003F286B" w:rsidP="001863AF">
        <w:pPr>
          <w:pStyle w:val="a3"/>
          <w:jc w:val="center"/>
        </w:pPr>
        <w:fldSimple w:instr="PAGE   \* MERGEFORMAT">
          <w:r w:rsidR="008A0FF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1870"/>
    <w:multiLevelType w:val="multilevel"/>
    <w:tmpl w:val="79705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D4D"/>
    <w:rsid w:val="00007223"/>
    <w:rsid w:val="00011C17"/>
    <w:rsid w:val="00023E71"/>
    <w:rsid w:val="0002548E"/>
    <w:rsid w:val="00030D79"/>
    <w:rsid w:val="000357C3"/>
    <w:rsid w:val="00036AFE"/>
    <w:rsid w:val="00052166"/>
    <w:rsid w:val="00083FF2"/>
    <w:rsid w:val="000854DA"/>
    <w:rsid w:val="000D0059"/>
    <w:rsid w:val="000D31E4"/>
    <w:rsid w:val="000D67B3"/>
    <w:rsid w:val="000E65FB"/>
    <w:rsid w:val="00113878"/>
    <w:rsid w:val="00120504"/>
    <w:rsid w:val="00121EEC"/>
    <w:rsid w:val="001246A1"/>
    <w:rsid w:val="00133B0B"/>
    <w:rsid w:val="00137EAD"/>
    <w:rsid w:val="001623F8"/>
    <w:rsid w:val="00171385"/>
    <w:rsid w:val="001737A6"/>
    <w:rsid w:val="00183A9A"/>
    <w:rsid w:val="00185FAA"/>
    <w:rsid w:val="001863AF"/>
    <w:rsid w:val="00186F03"/>
    <w:rsid w:val="00191573"/>
    <w:rsid w:val="001A3498"/>
    <w:rsid w:val="001C091E"/>
    <w:rsid w:val="001D25D2"/>
    <w:rsid w:val="001D5532"/>
    <w:rsid w:val="001E18FF"/>
    <w:rsid w:val="001F3E99"/>
    <w:rsid w:val="00203CBC"/>
    <w:rsid w:val="0020767B"/>
    <w:rsid w:val="00210AC5"/>
    <w:rsid w:val="00212BB4"/>
    <w:rsid w:val="0021773D"/>
    <w:rsid w:val="00222D95"/>
    <w:rsid w:val="00223AFF"/>
    <w:rsid w:val="00227A76"/>
    <w:rsid w:val="00234F47"/>
    <w:rsid w:val="0027209D"/>
    <w:rsid w:val="00272433"/>
    <w:rsid w:val="00272B68"/>
    <w:rsid w:val="00276807"/>
    <w:rsid w:val="00285B70"/>
    <w:rsid w:val="002A3C9A"/>
    <w:rsid w:val="002A4606"/>
    <w:rsid w:val="002A5DAE"/>
    <w:rsid w:val="002B72C4"/>
    <w:rsid w:val="002C18F9"/>
    <w:rsid w:val="002C1A06"/>
    <w:rsid w:val="002C6ACD"/>
    <w:rsid w:val="002D4C34"/>
    <w:rsid w:val="002E6683"/>
    <w:rsid w:val="002F12EE"/>
    <w:rsid w:val="00302099"/>
    <w:rsid w:val="0034303A"/>
    <w:rsid w:val="00355BC6"/>
    <w:rsid w:val="003647C7"/>
    <w:rsid w:val="003650B3"/>
    <w:rsid w:val="003773A9"/>
    <w:rsid w:val="003801C0"/>
    <w:rsid w:val="00382F62"/>
    <w:rsid w:val="0039112A"/>
    <w:rsid w:val="003A40E2"/>
    <w:rsid w:val="003A600D"/>
    <w:rsid w:val="003B0725"/>
    <w:rsid w:val="003B3E24"/>
    <w:rsid w:val="003C3223"/>
    <w:rsid w:val="003C39FA"/>
    <w:rsid w:val="003C43A7"/>
    <w:rsid w:val="003C5090"/>
    <w:rsid w:val="003D2E3D"/>
    <w:rsid w:val="003F286B"/>
    <w:rsid w:val="00403F09"/>
    <w:rsid w:val="00405A41"/>
    <w:rsid w:val="00410836"/>
    <w:rsid w:val="00436391"/>
    <w:rsid w:val="004403B1"/>
    <w:rsid w:val="0044076E"/>
    <w:rsid w:val="00446D3D"/>
    <w:rsid w:val="00447EC3"/>
    <w:rsid w:val="00461661"/>
    <w:rsid w:val="004727A0"/>
    <w:rsid w:val="0049679B"/>
    <w:rsid w:val="004A2D04"/>
    <w:rsid w:val="004A6C73"/>
    <w:rsid w:val="004B1200"/>
    <w:rsid w:val="004B4271"/>
    <w:rsid w:val="004C10E2"/>
    <w:rsid w:val="004C49F1"/>
    <w:rsid w:val="004D1916"/>
    <w:rsid w:val="004D2BE7"/>
    <w:rsid w:val="004E6728"/>
    <w:rsid w:val="00513619"/>
    <w:rsid w:val="00532E60"/>
    <w:rsid w:val="00544089"/>
    <w:rsid w:val="00550A60"/>
    <w:rsid w:val="00555C81"/>
    <w:rsid w:val="005668ED"/>
    <w:rsid w:val="00586B8B"/>
    <w:rsid w:val="0058796F"/>
    <w:rsid w:val="00595D4D"/>
    <w:rsid w:val="005A18C6"/>
    <w:rsid w:val="005B0EBD"/>
    <w:rsid w:val="005B1E17"/>
    <w:rsid w:val="005B215E"/>
    <w:rsid w:val="005B3ADF"/>
    <w:rsid w:val="005C7E42"/>
    <w:rsid w:val="005E5283"/>
    <w:rsid w:val="005F0EFE"/>
    <w:rsid w:val="005F4080"/>
    <w:rsid w:val="0061436B"/>
    <w:rsid w:val="0062429C"/>
    <w:rsid w:val="006366DA"/>
    <w:rsid w:val="00642154"/>
    <w:rsid w:val="00646053"/>
    <w:rsid w:val="00651488"/>
    <w:rsid w:val="00656BCE"/>
    <w:rsid w:val="0066361B"/>
    <w:rsid w:val="00665D5B"/>
    <w:rsid w:val="00667950"/>
    <w:rsid w:val="00683EFA"/>
    <w:rsid w:val="006853AF"/>
    <w:rsid w:val="006A313F"/>
    <w:rsid w:val="006A4FEC"/>
    <w:rsid w:val="006A566D"/>
    <w:rsid w:val="006A6B61"/>
    <w:rsid w:val="006C6C4F"/>
    <w:rsid w:val="006C7B75"/>
    <w:rsid w:val="006D0598"/>
    <w:rsid w:val="006D3307"/>
    <w:rsid w:val="006D5EC3"/>
    <w:rsid w:val="006E2F42"/>
    <w:rsid w:val="006E333D"/>
    <w:rsid w:val="006E407B"/>
    <w:rsid w:val="006E4469"/>
    <w:rsid w:val="006E50E3"/>
    <w:rsid w:val="00701484"/>
    <w:rsid w:val="00713CDC"/>
    <w:rsid w:val="007229E7"/>
    <w:rsid w:val="007342C9"/>
    <w:rsid w:val="00737B19"/>
    <w:rsid w:val="00740EBD"/>
    <w:rsid w:val="00741067"/>
    <w:rsid w:val="00742E48"/>
    <w:rsid w:val="00751A04"/>
    <w:rsid w:val="007600BD"/>
    <w:rsid w:val="00763A4E"/>
    <w:rsid w:val="00767A7B"/>
    <w:rsid w:val="00767D63"/>
    <w:rsid w:val="00767E5B"/>
    <w:rsid w:val="00772EA5"/>
    <w:rsid w:val="007736C3"/>
    <w:rsid w:val="00781FBF"/>
    <w:rsid w:val="00784A24"/>
    <w:rsid w:val="007960F4"/>
    <w:rsid w:val="007B4B92"/>
    <w:rsid w:val="007B55EC"/>
    <w:rsid w:val="007C1BEA"/>
    <w:rsid w:val="007C4701"/>
    <w:rsid w:val="007C4FE0"/>
    <w:rsid w:val="007C54C3"/>
    <w:rsid w:val="007D2C7D"/>
    <w:rsid w:val="007E6466"/>
    <w:rsid w:val="007F194E"/>
    <w:rsid w:val="007F7003"/>
    <w:rsid w:val="00807629"/>
    <w:rsid w:val="00824872"/>
    <w:rsid w:val="00833FAD"/>
    <w:rsid w:val="008544C6"/>
    <w:rsid w:val="00860EFF"/>
    <w:rsid w:val="008909D5"/>
    <w:rsid w:val="008A04CA"/>
    <w:rsid w:val="008A0FFF"/>
    <w:rsid w:val="008A44CC"/>
    <w:rsid w:val="008A55E1"/>
    <w:rsid w:val="008A7869"/>
    <w:rsid w:val="008B2B3D"/>
    <w:rsid w:val="008B5E69"/>
    <w:rsid w:val="008C4160"/>
    <w:rsid w:val="008F3B06"/>
    <w:rsid w:val="009050F4"/>
    <w:rsid w:val="009136E2"/>
    <w:rsid w:val="00914F13"/>
    <w:rsid w:val="009212EE"/>
    <w:rsid w:val="00921360"/>
    <w:rsid w:val="00923C3D"/>
    <w:rsid w:val="00934927"/>
    <w:rsid w:val="009364D4"/>
    <w:rsid w:val="00946C36"/>
    <w:rsid w:val="00956102"/>
    <w:rsid w:val="00971BD9"/>
    <w:rsid w:val="009731E7"/>
    <w:rsid w:val="00974EF0"/>
    <w:rsid w:val="00982781"/>
    <w:rsid w:val="00990FA8"/>
    <w:rsid w:val="009A6CCB"/>
    <w:rsid w:val="009B038B"/>
    <w:rsid w:val="009C1ED6"/>
    <w:rsid w:val="009C79BA"/>
    <w:rsid w:val="009D69A1"/>
    <w:rsid w:val="009E4394"/>
    <w:rsid w:val="009E57FD"/>
    <w:rsid w:val="009E6C38"/>
    <w:rsid w:val="00A01337"/>
    <w:rsid w:val="00A03184"/>
    <w:rsid w:val="00A0371D"/>
    <w:rsid w:val="00A042EE"/>
    <w:rsid w:val="00A22971"/>
    <w:rsid w:val="00A348D4"/>
    <w:rsid w:val="00A478EE"/>
    <w:rsid w:val="00A5216D"/>
    <w:rsid w:val="00A532A5"/>
    <w:rsid w:val="00A569C6"/>
    <w:rsid w:val="00A62392"/>
    <w:rsid w:val="00A664B9"/>
    <w:rsid w:val="00A74969"/>
    <w:rsid w:val="00A8338F"/>
    <w:rsid w:val="00AA6F3D"/>
    <w:rsid w:val="00AB1BAF"/>
    <w:rsid w:val="00AE0986"/>
    <w:rsid w:val="00AE2026"/>
    <w:rsid w:val="00AF0A39"/>
    <w:rsid w:val="00AF3A41"/>
    <w:rsid w:val="00B2105B"/>
    <w:rsid w:val="00B24A4A"/>
    <w:rsid w:val="00B475A8"/>
    <w:rsid w:val="00B50491"/>
    <w:rsid w:val="00B84AB2"/>
    <w:rsid w:val="00BA1031"/>
    <w:rsid w:val="00BA163C"/>
    <w:rsid w:val="00BB002F"/>
    <w:rsid w:val="00BB7892"/>
    <w:rsid w:val="00BC089D"/>
    <w:rsid w:val="00BC70D1"/>
    <w:rsid w:val="00C0410F"/>
    <w:rsid w:val="00C1120B"/>
    <w:rsid w:val="00C1452C"/>
    <w:rsid w:val="00C148ED"/>
    <w:rsid w:val="00C14EDF"/>
    <w:rsid w:val="00C24C3C"/>
    <w:rsid w:val="00C340C5"/>
    <w:rsid w:val="00C363F7"/>
    <w:rsid w:val="00C420D9"/>
    <w:rsid w:val="00C4689B"/>
    <w:rsid w:val="00C472EC"/>
    <w:rsid w:val="00C50FD8"/>
    <w:rsid w:val="00C51912"/>
    <w:rsid w:val="00C53116"/>
    <w:rsid w:val="00C82743"/>
    <w:rsid w:val="00C97C8D"/>
    <w:rsid w:val="00CD7E27"/>
    <w:rsid w:val="00CE6941"/>
    <w:rsid w:val="00D02383"/>
    <w:rsid w:val="00D22FF7"/>
    <w:rsid w:val="00D43065"/>
    <w:rsid w:val="00D475EB"/>
    <w:rsid w:val="00D62BEF"/>
    <w:rsid w:val="00D63BF6"/>
    <w:rsid w:val="00D70289"/>
    <w:rsid w:val="00D82900"/>
    <w:rsid w:val="00D87E8F"/>
    <w:rsid w:val="00D93C32"/>
    <w:rsid w:val="00DA0782"/>
    <w:rsid w:val="00DA417F"/>
    <w:rsid w:val="00DA5BAC"/>
    <w:rsid w:val="00DA6545"/>
    <w:rsid w:val="00DC3F25"/>
    <w:rsid w:val="00DE3C5A"/>
    <w:rsid w:val="00DE6255"/>
    <w:rsid w:val="00DE6CE7"/>
    <w:rsid w:val="00DF1393"/>
    <w:rsid w:val="00DF3460"/>
    <w:rsid w:val="00E250FA"/>
    <w:rsid w:val="00E30471"/>
    <w:rsid w:val="00E31A5C"/>
    <w:rsid w:val="00E61C2E"/>
    <w:rsid w:val="00E7128D"/>
    <w:rsid w:val="00E75588"/>
    <w:rsid w:val="00E76717"/>
    <w:rsid w:val="00E77232"/>
    <w:rsid w:val="00EB5042"/>
    <w:rsid w:val="00EB671A"/>
    <w:rsid w:val="00ED18D1"/>
    <w:rsid w:val="00EE3613"/>
    <w:rsid w:val="00EF30F3"/>
    <w:rsid w:val="00F0088C"/>
    <w:rsid w:val="00F14359"/>
    <w:rsid w:val="00F1467A"/>
    <w:rsid w:val="00F156DD"/>
    <w:rsid w:val="00F209D3"/>
    <w:rsid w:val="00F20A6E"/>
    <w:rsid w:val="00F21533"/>
    <w:rsid w:val="00F2375F"/>
    <w:rsid w:val="00F452B8"/>
    <w:rsid w:val="00F5774F"/>
    <w:rsid w:val="00F6299C"/>
    <w:rsid w:val="00F6376D"/>
    <w:rsid w:val="00F76DC3"/>
    <w:rsid w:val="00F841FB"/>
    <w:rsid w:val="00F8720B"/>
    <w:rsid w:val="00F9066E"/>
    <w:rsid w:val="00F924D0"/>
    <w:rsid w:val="00F9440E"/>
    <w:rsid w:val="00FA38AF"/>
    <w:rsid w:val="00FA7858"/>
    <w:rsid w:val="00FA7C0A"/>
    <w:rsid w:val="00FC4ABE"/>
    <w:rsid w:val="00FC6B2C"/>
    <w:rsid w:val="00FC7F15"/>
    <w:rsid w:val="00FE41FF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A600D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F14359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F14359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"/>
    <w:rsid w:val="00F143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4359"/>
    <w:pPr>
      <w:widowControl w:val="0"/>
      <w:shd w:val="clear" w:color="auto" w:fill="FFFFFF"/>
      <w:spacing w:before="240" w:after="240" w:line="302" w:lineRule="exact"/>
      <w:ind w:hanging="360"/>
      <w:jc w:val="both"/>
    </w:pPr>
    <w:rPr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F14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F143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4359"/>
    <w:pPr>
      <w:widowControl w:val="0"/>
      <w:shd w:val="clear" w:color="auto" w:fill="FFFFFF"/>
      <w:spacing w:before="840" w:after="240" w:line="281" w:lineRule="exact"/>
      <w:jc w:val="center"/>
    </w:pPr>
    <w:rPr>
      <w:b/>
      <w:bCs/>
      <w:sz w:val="22"/>
      <w:szCs w:val="22"/>
      <w:lang w:eastAsia="en-US"/>
    </w:rPr>
  </w:style>
  <w:style w:type="character" w:customStyle="1" w:styleId="6">
    <w:name w:val="Основной текст (6)"/>
    <w:rsid w:val="006242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5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5B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D62B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2B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2B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2B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2B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BE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D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1668-DCD3-4356-8AFA-BEDB3DE4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Юшкина</dc:creator>
  <cp:lastModifiedBy>user</cp:lastModifiedBy>
  <cp:revision>44</cp:revision>
  <cp:lastPrinted>2021-07-23T07:56:00Z</cp:lastPrinted>
  <dcterms:created xsi:type="dcterms:W3CDTF">2019-10-17T10:09:00Z</dcterms:created>
  <dcterms:modified xsi:type="dcterms:W3CDTF">2024-07-11T04:46:00Z</dcterms:modified>
</cp:coreProperties>
</file>