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54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0"/>
      </w:tblGrid>
      <w:tr w:rsidR="000D5FB3">
        <w:trPr>
          <w:trHeight w:val="2117"/>
        </w:trPr>
        <w:tc>
          <w:tcPr>
            <w:tcW w:w="2850" w:type="dxa"/>
          </w:tcPr>
          <w:p w:rsidR="000D5FB3" w:rsidRDefault="006B05D6" w:rsidP="00040A86">
            <w:pPr>
              <w:widowControl w:val="0"/>
              <w:jc w:val="center"/>
              <w:rPr>
                <w:b/>
                <w:color w:val="000000"/>
                <w:sz w:val="52"/>
                <w:szCs w:val="52"/>
                <w:u w:val="single"/>
              </w:rPr>
            </w:pPr>
            <w:r>
              <w:rPr>
                <w:b/>
                <w:color w:val="000000"/>
                <w:sz w:val="52"/>
                <w:szCs w:val="52"/>
                <w:u w:val="single"/>
              </w:rPr>
              <w:t>20</w:t>
            </w:r>
            <w:r w:rsidR="00656A14">
              <w:rPr>
                <w:b/>
                <w:color w:val="000000"/>
                <w:sz w:val="52"/>
                <w:szCs w:val="52"/>
                <w:u w:val="single"/>
              </w:rPr>
              <w:t>2</w:t>
            </w:r>
            <w:r w:rsidR="009C0ACE">
              <w:rPr>
                <w:b/>
                <w:color w:val="000000"/>
                <w:sz w:val="52"/>
                <w:szCs w:val="52"/>
                <w:u w:val="single"/>
              </w:rPr>
              <w:t>4</w:t>
            </w:r>
          </w:p>
          <w:p w:rsidR="00C45713" w:rsidRDefault="00B322CF" w:rsidP="00C45713">
            <w:pPr>
              <w:widowControl w:val="0"/>
              <w:jc w:val="center"/>
              <w:rPr>
                <w:color w:val="FF0000"/>
                <w:sz w:val="40"/>
                <w:szCs w:val="52"/>
              </w:rPr>
            </w:pPr>
            <w:r>
              <w:rPr>
                <w:color w:val="FF0000"/>
                <w:sz w:val="40"/>
                <w:szCs w:val="52"/>
              </w:rPr>
              <w:t>среда</w:t>
            </w:r>
            <w:r w:rsidR="00C45713">
              <w:rPr>
                <w:color w:val="FF0000"/>
                <w:sz w:val="40"/>
                <w:szCs w:val="52"/>
              </w:rPr>
              <w:t xml:space="preserve"> </w:t>
            </w:r>
          </w:p>
          <w:p w:rsidR="000D5FB3" w:rsidRDefault="00B322CF" w:rsidP="00C45713">
            <w:pPr>
              <w:widowControl w:val="0"/>
              <w:jc w:val="center"/>
              <w:rPr>
                <w:color w:val="FF0000"/>
                <w:sz w:val="40"/>
                <w:szCs w:val="52"/>
              </w:rPr>
            </w:pPr>
            <w:r>
              <w:rPr>
                <w:color w:val="FF0000"/>
                <w:sz w:val="40"/>
                <w:szCs w:val="52"/>
              </w:rPr>
              <w:t>10</w:t>
            </w:r>
            <w:r w:rsidR="00040A86">
              <w:rPr>
                <w:color w:val="FF0000"/>
                <w:sz w:val="40"/>
                <w:szCs w:val="52"/>
              </w:rPr>
              <w:t xml:space="preserve"> ию</w:t>
            </w:r>
            <w:r>
              <w:rPr>
                <w:color w:val="FF0000"/>
                <w:sz w:val="40"/>
                <w:szCs w:val="52"/>
              </w:rPr>
              <w:t>л</w:t>
            </w:r>
            <w:r w:rsidR="00040A86">
              <w:rPr>
                <w:color w:val="FF0000"/>
                <w:sz w:val="40"/>
                <w:szCs w:val="52"/>
              </w:rPr>
              <w:t>я</w:t>
            </w:r>
          </w:p>
          <w:p w:rsidR="000D5FB3" w:rsidRDefault="000D5FB3" w:rsidP="00B322CF">
            <w:pPr>
              <w:widowControl w:val="0"/>
              <w:jc w:val="center"/>
              <w:rPr>
                <w:color w:val="000000"/>
                <w:sz w:val="40"/>
                <w:szCs w:val="40"/>
              </w:rPr>
            </w:pPr>
            <w:r>
              <w:rPr>
                <w:color w:val="000000"/>
                <w:sz w:val="40"/>
                <w:szCs w:val="52"/>
              </w:rPr>
              <w:t xml:space="preserve">№ </w:t>
            </w:r>
            <w:r w:rsidR="002C3B2A">
              <w:rPr>
                <w:color w:val="000000"/>
                <w:sz w:val="40"/>
                <w:szCs w:val="52"/>
              </w:rPr>
              <w:t>1</w:t>
            </w:r>
            <w:r w:rsidR="00B322CF">
              <w:rPr>
                <w:color w:val="000000"/>
                <w:sz w:val="40"/>
                <w:szCs w:val="52"/>
              </w:rPr>
              <w:t>8</w:t>
            </w:r>
            <w:r w:rsidR="00232CDE">
              <w:rPr>
                <w:color w:val="000000"/>
                <w:sz w:val="40"/>
                <w:szCs w:val="52"/>
              </w:rPr>
              <w:t xml:space="preserve"> </w:t>
            </w:r>
            <w:r>
              <w:rPr>
                <w:color w:val="000000"/>
                <w:sz w:val="40"/>
                <w:szCs w:val="52"/>
              </w:rPr>
              <w:t>(</w:t>
            </w:r>
            <w:r w:rsidR="002C3B2A">
              <w:rPr>
                <w:color w:val="000000"/>
                <w:sz w:val="40"/>
                <w:szCs w:val="52"/>
              </w:rPr>
              <w:t>39</w:t>
            </w:r>
            <w:r w:rsidR="00B322CF">
              <w:rPr>
                <w:color w:val="000000"/>
                <w:sz w:val="40"/>
                <w:szCs w:val="52"/>
              </w:rPr>
              <w:t>6</w:t>
            </w:r>
            <w:r>
              <w:rPr>
                <w:color w:val="000000"/>
                <w:sz w:val="40"/>
                <w:szCs w:val="52"/>
              </w:rPr>
              <w:t>)</w:t>
            </w:r>
          </w:p>
        </w:tc>
      </w:tr>
    </w:tbl>
    <w:tbl>
      <w:tblPr>
        <w:tblpPr w:leftFromText="180" w:rightFromText="180" w:vertAnchor="text" w:horzAnchor="margin" w:tblpY="-2466"/>
        <w:tblW w:w="10077" w:type="dxa"/>
        <w:tblLayout w:type="fixed"/>
        <w:tblLook w:val="0000" w:firstRow="0" w:lastRow="0" w:firstColumn="0" w:lastColumn="0" w:noHBand="0" w:noVBand="0"/>
      </w:tblPr>
      <w:tblGrid>
        <w:gridCol w:w="4335"/>
        <w:gridCol w:w="5742"/>
      </w:tblGrid>
      <w:tr w:rsidR="00475D06" w:rsidRPr="00372C91" w:rsidTr="00F64C06">
        <w:trPr>
          <w:trHeight w:val="4118"/>
        </w:trPr>
        <w:tc>
          <w:tcPr>
            <w:tcW w:w="4335" w:type="dxa"/>
          </w:tcPr>
          <w:p w:rsidR="00475D06" w:rsidRDefault="00193A94" w:rsidP="00040A86">
            <w:pPr>
              <w:pStyle w:val="31"/>
              <w:widowControl w:val="0"/>
              <w:shd w:val="clear" w:color="auto" w:fill="FFFFFF"/>
              <w:spacing w:before="0" w:beforeAutospacing="0" w:after="0" w:afterAutospacing="0" w:line="240" w:lineRule="auto"/>
              <w:jc w:val="center"/>
              <w:rPr>
                <w:b/>
                <w:i/>
                <w:sz w:val="28"/>
                <w:szCs w:val="28"/>
                <w:u w:val="single"/>
              </w:rPr>
            </w:pPr>
            <w:r>
              <w:rPr>
                <w:b/>
                <w:i/>
                <w:noProof/>
                <w:sz w:val="28"/>
                <w:szCs w:val="28"/>
                <w:u w:val="single"/>
              </w:rPr>
              <w:drawing>
                <wp:anchor distT="0" distB="0" distL="114300" distR="114300" simplePos="0" relativeHeight="251657728" behindDoc="0" locked="0" layoutInCell="1" allowOverlap="1" wp14:anchorId="55CF600C" wp14:editId="0FA4932A">
                  <wp:simplePos x="0" y="0"/>
                  <wp:positionH relativeFrom="column">
                    <wp:posOffset>-31750</wp:posOffset>
                  </wp:positionH>
                  <wp:positionV relativeFrom="paragraph">
                    <wp:posOffset>339725</wp:posOffset>
                  </wp:positionV>
                  <wp:extent cx="1564640" cy="1903095"/>
                  <wp:effectExtent l="19050" t="0" r="0" b="0"/>
                  <wp:wrapNone/>
                  <wp:docPr id="11" name="Рисунок 11" descr="sh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ent"/>
                          <pic:cNvPicPr>
                            <a:picLocks noChangeAspect="1" noChangeArrowheads="1"/>
                          </pic:cNvPicPr>
                        </pic:nvPicPr>
                        <pic:blipFill>
                          <a:blip r:embed="rId9" cstate="print"/>
                          <a:srcRect/>
                          <a:stretch>
                            <a:fillRect/>
                          </a:stretch>
                        </pic:blipFill>
                        <pic:spPr bwMode="auto">
                          <a:xfrm>
                            <a:off x="0" y="0"/>
                            <a:ext cx="1564640" cy="1903095"/>
                          </a:xfrm>
                          <a:prstGeom prst="rect">
                            <a:avLst/>
                          </a:prstGeom>
                          <a:noFill/>
                        </pic:spPr>
                      </pic:pic>
                    </a:graphicData>
                  </a:graphic>
                </wp:anchor>
              </w:drawing>
            </w:r>
          </w:p>
          <w:p w:rsidR="00475D06" w:rsidRDefault="00475D06" w:rsidP="00040A86">
            <w:pPr>
              <w:widowControl w:val="0"/>
              <w:tabs>
                <w:tab w:val="left" w:pos="7155"/>
              </w:tabs>
              <w:rPr>
                <w:b/>
                <w:color w:val="000000"/>
              </w:rPr>
            </w:pPr>
          </w:p>
          <w:p w:rsidR="00475D06" w:rsidRDefault="00475D06" w:rsidP="00040A86">
            <w:pPr>
              <w:pStyle w:val="31"/>
              <w:widowControl w:val="0"/>
              <w:shd w:val="clear" w:color="auto" w:fill="FFFFFF"/>
              <w:spacing w:before="0" w:beforeAutospacing="0" w:after="0" w:afterAutospacing="0" w:line="240" w:lineRule="auto"/>
              <w:jc w:val="center"/>
              <w:rPr>
                <w:rFonts w:ascii="Times New Roman" w:hAnsi="Times New Roman"/>
                <w:sz w:val="24"/>
                <w:szCs w:val="24"/>
              </w:rPr>
            </w:pPr>
          </w:p>
          <w:p w:rsidR="009F69FF" w:rsidRPr="00372C91" w:rsidRDefault="009F69FF" w:rsidP="00040A86">
            <w:pPr>
              <w:pStyle w:val="31"/>
              <w:widowControl w:val="0"/>
              <w:shd w:val="clear" w:color="auto" w:fill="FFFFFF"/>
              <w:spacing w:before="0" w:beforeAutospacing="0" w:after="0" w:afterAutospacing="0" w:line="240" w:lineRule="auto"/>
              <w:jc w:val="center"/>
              <w:rPr>
                <w:rFonts w:ascii="Times New Roman" w:hAnsi="Times New Roman"/>
                <w:sz w:val="24"/>
                <w:szCs w:val="24"/>
              </w:rPr>
            </w:pPr>
          </w:p>
        </w:tc>
        <w:tc>
          <w:tcPr>
            <w:tcW w:w="5742" w:type="dxa"/>
          </w:tcPr>
          <w:p w:rsidR="00184C20" w:rsidRDefault="00184C20" w:rsidP="00040A86">
            <w:pPr>
              <w:widowControl w:val="0"/>
              <w:rPr>
                <w:i/>
              </w:rPr>
            </w:pPr>
          </w:p>
          <w:p w:rsidR="00184C20" w:rsidRDefault="00184C20" w:rsidP="00040A86">
            <w:pPr>
              <w:widowControl w:val="0"/>
            </w:pPr>
          </w:p>
          <w:p w:rsidR="009F69FF" w:rsidRPr="00184C20" w:rsidRDefault="009F69FF" w:rsidP="00040A86">
            <w:pPr>
              <w:widowControl w:val="0"/>
            </w:pPr>
          </w:p>
          <w:p w:rsidR="00184C20" w:rsidRPr="00184C20" w:rsidRDefault="00184C20" w:rsidP="00040A86">
            <w:pPr>
              <w:widowControl w:val="0"/>
            </w:pPr>
          </w:p>
          <w:p w:rsidR="00184C20" w:rsidRPr="00184C20" w:rsidRDefault="00184C20" w:rsidP="00040A86">
            <w:pPr>
              <w:widowControl w:val="0"/>
            </w:pPr>
          </w:p>
          <w:p w:rsidR="00184C20" w:rsidRDefault="00C617BF" w:rsidP="00040A86">
            <w:pPr>
              <w:widowControl w:val="0"/>
              <w:tabs>
                <w:tab w:val="left" w:pos="3648"/>
              </w:tabs>
            </w:pPr>
            <w:r>
              <w:tab/>
            </w:r>
          </w:p>
          <w:p w:rsidR="00475D06" w:rsidRPr="00184C20" w:rsidRDefault="00475D06" w:rsidP="00040A86">
            <w:pPr>
              <w:widowControl w:val="0"/>
              <w:tabs>
                <w:tab w:val="left" w:pos="3636"/>
              </w:tabs>
            </w:pPr>
          </w:p>
        </w:tc>
      </w:tr>
    </w:tbl>
    <w:p w:rsidR="00257669" w:rsidRDefault="00A0415B" w:rsidP="00040A86">
      <w:pPr>
        <w:widowControl w:val="0"/>
        <w:rPr>
          <w:color w:val="000000"/>
        </w:rPr>
      </w:pPr>
      <w:r>
        <w:rPr>
          <w:color w:val="000000"/>
        </w:rPr>
        <w:t xml:space="preserve"> </w:t>
      </w:r>
    </w:p>
    <w:p w:rsidR="00257669" w:rsidRPr="001877C4" w:rsidRDefault="00257669" w:rsidP="00040A86">
      <w:pPr>
        <w:pStyle w:val="31"/>
        <w:widowControl w:val="0"/>
        <w:shd w:val="clear" w:color="auto" w:fill="FFFFFF"/>
        <w:spacing w:before="0" w:beforeAutospacing="0" w:after="0" w:afterAutospacing="0" w:line="240" w:lineRule="auto"/>
        <w:jc w:val="both"/>
        <w:rPr>
          <w:b/>
        </w:rPr>
      </w:pPr>
    </w:p>
    <w:p w:rsidR="00257669" w:rsidRDefault="00257669" w:rsidP="00040A86">
      <w:pPr>
        <w:widowControl w:val="0"/>
        <w:tabs>
          <w:tab w:val="left" w:pos="2025"/>
        </w:tabs>
        <w:rPr>
          <w:sz w:val="28"/>
          <w:szCs w:val="28"/>
        </w:rPr>
      </w:pPr>
    </w:p>
    <w:tbl>
      <w:tblPr>
        <w:tblW w:w="9464" w:type="dxa"/>
        <w:jc w:val="center"/>
        <w:tblLook w:val="04A0" w:firstRow="1" w:lastRow="0" w:firstColumn="1" w:lastColumn="0" w:noHBand="0" w:noVBand="1"/>
      </w:tblPr>
      <w:tblGrid>
        <w:gridCol w:w="9464"/>
      </w:tblGrid>
      <w:tr w:rsidR="00257669" w:rsidRPr="005203C7" w:rsidTr="009F69FF">
        <w:trPr>
          <w:jc w:val="center"/>
        </w:trPr>
        <w:tc>
          <w:tcPr>
            <w:tcW w:w="9464" w:type="dxa"/>
          </w:tcPr>
          <w:p w:rsidR="00257669" w:rsidRPr="005203C7" w:rsidRDefault="00257669" w:rsidP="00040A86">
            <w:pPr>
              <w:pStyle w:val="31"/>
              <w:widowControl w:val="0"/>
              <w:spacing w:before="0" w:beforeAutospacing="0" w:after="0" w:afterAutospacing="0" w:line="240" w:lineRule="auto"/>
              <w:jc w:val="center"/>
              <w:rPr>
                <w:rFonts w:ascii="Times New Roman" w:hAnsi="Times New Roman"/>
                <w:i/>
                <w:sz w:val="20"/>
                <w:szCs w:val="20"/>
              </w:rPr>
            </w:pPr>
          </w:p>
        </w:tc>
      </w:tr>
    </w:tbl>
    <w:p w:rsidR="00F51FD9" w:rsidRDefault="00F51FD9" w:rsidP="00040A86">
      <w:pPr>
        <w:pStyle w:val="31"/>
        <w:widowControl w:val="0"/>
        <w:shd w:val="clear" w:color="auto" w:fill="FFFFFF"/>
        <w:spacing w:before="0" w:beforeAutospacing="0" w:after="0" w:afterAutospacing="0" w:line="240" w:lineRule="auto"/>
        <w:rPr>
          <w:b/>
          <w:i/>
          <w:sz w:val="28"/>
          <w:szCs w:val="28"/>
          <w:u w:val="single"/>
        </w:rPr>
      </w:pPr>
    </w:p>
    <w:p w:rsidR="009F69FF" w:rsidRPr="001877C4" w:rsidRDefault="00801C35" w:rsidP="00040A86">
      <w:pPr>
        <w:pStyle w:val="31"/>
        <w:widowControl w:val="0"/>
        <w:shd w:val="clear" w:color="auto" w:fill="FFFFFF"/>
        <w:spacing w:before="0" w:beforeAutospacing="0" w:after="0" w:afterAutospacing="0" w:line="240" w:lineRule="auto"/>
        <w:jc w:val="both"/>
        <w:rPr>
          <w:b/>
        </w:rPr>
      </w:pPr>
      <w:r>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6.4pt;height:99.6pt" fillcolor="#369" stroked="f">
            <v:shadow on="t" color="#b2b2b2" opacity="52429f" offset="3pt"/>
            <v:textpath style="font-family:&quot;Times New Roman&quot;;font-size:44pt;v-text-kern:t" trim="t" fitpath="t" string="Вестник&#10;  поселения Шентала"/>
          </v:shape>
        </w:pict>
      </w:r>
    </w:p>
    <w:p w:rsidR="009F69FF" w:rsidRDefault="009F69FF" w:rsidP="00040A86">
      <w:pPr>
        <w:widowControl w:val="0"/>
        <w:tabs>
          <w:tab w:val="left" w:pos="2025"/>
        </w:tabs>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F69FF" w:rsidRPr="005203C7" w:rsidTr="002800EB">
        <w:trPr>
          <w:jc w:val="center"/>
        </w:trPr>
        <w:tc>
          <w:tcPr>
            <w:tcW w:w="9464" w:type="dxa"/>
          </w:tcPr>
          <w:p w:rsidR="009F69FF" w:rsidRPr="005203C7" w:rsidRDefault="009F69FF" w:rsidP="00040A86">
            <w:pPr>
              <w:pStyle w:val="31"/>
              <w:widowControl w:val="0"/>
              <w:spacing w:before="0" w:beforeAutospacing="0" w:after="0" w:afterAutospacing="0" w:line="240" w:lineRule="auto"/>
              <w:jc w:val="center"/>
              <w:rPr>
                <w:rFonts w:ascii="Times New Roman" w:hAnsi="Times New Roman"/>
                <w:i/>
                <w:sz w:val="20"/>
                <w:szCs w:val="20"/>
              </w:rPr>
            </w:pPr>
            <w:r w:rsidRPr="005203C7">
              <w:rPr>
                <w:rFonts w:ascii="Times New Roman" w:hAnsi="Times New Roman"/>
                <w:i/>
                <w:sz w:val="20"/>
                <w:szCs w:val="20"/>
              </w:rPr>
              <w:t>Учрежден решением Собрания представителей сельского поселения Шентала муниципального района Шенталинский Самарской области</w:t>
            </w:r>
            <w:r>
              <w:rPr>
                <w:rFonts w:ascii="Times New Roman" w:hAnsi="Times New Roman"/>
                <w:i/>
                <w:sz w:val="20"/>
                <w:szCs w:val="20"/>
              </w:rPr>
              <w:t xml:space="preserve"> </w:t>
            </w:r>
            <w:r w:rsidRPr="005203C7">
              <w:rPr>
                <w:rFonts w:ascii="Times New Roman" w:hAnsi="Times New Roman"/>
                <w:i/>
                <w:sz w:val="20"/>
                <w:szCs w:val="20"/>
              </w:rPr>
              <w:t>№ 134 от 25.02.2010 г.</w:t>
            </w:r>
          </w:p>
        </w:tc>
      </w:tr>
    </w:tbl>
    <w:p w:rsidR="009F69FF" w:rsidRPr="00A854BC" w:rsidRDefault="009F69FF" w:rsidP="00040A86">
      <w:pPr>
        <w:widowControl w:val="0"/>
        <w:rPr>
          <w:b/>
          <w:bCs/>
          <w:iCs/>
          <w:sz w:val="28"/>
          <w:szCs w:val="28"/>
        </w:rPr>
      </w:pPr>
    </w:p>
    <w:p w:rsidR="00F87E2B" w:rsidRDefault="00257669" w:rsidP="009A2653">
      <w:pPr>
        <w:pStyle w:val="31"/>
        <w:widowControl w:val="0"/>
        <w:shd w:val="clear" w:color="auto" w:fill="FFFFFF"/>
        <w:spacing w:before="0" w:beforeAutospacing="0" w:after="0" w:afterAutospacing="0" w:line="240" w:lineRule="auto"/>
        <w:jc w:val="center"/>
        <w:rPr>
          <w:b/>
          <w:i/>
          <w:sz w:val="28"/>
          <w:szCs w:val="28"/>
          <w:u w:val="single"/>
        </w:rPr>
      </w:pPr>
      <w:r>
        <w:rPr>
          <w:b/>
          <w:i/>
          <w:sz w:val="28"/>
          <w:szCs w:val="28"/>
          <w:u w:val="single"/>
        </w:rPr>
        <w:t>ОФИЦИАЛЬНОЕ ОПУБЛИКОВАНИЕ</w:t>
      </w:r>
    </w:p>
    <w:p w:rsidR="00C80418" w:rsidRDefault="00C80418" w:rsidP="009A2653">
      <w:pPr>
        <w:pStyle w:val="31"/>
        <w:widowControl w:val="0"/>
        <w:shd w:val="clear" w:color="auto" w:fill="FFFFFF"/>
        <w:spacing w:before="0" w:beforeAutospacing="0" w:after="0" w:afterAutospacing="0" w:line="240" w:lineRule="auto"/>
        <w:jc w:val="center"/>
        <w:rPr>
          <w:b/>
          <w:i/>
          <w:sz w:val="28"/>
          <w:szCs w:val="28"/>
          <w:u w:val="single"/>
        </w:rPr>
      </w:pPr>
    </w:p>
    <w:p w:rsidR="002C3B2A" w:rsidRDefault="002C3B2A" w:rsidP="009A2653">
      <w:pPr>
        <w:pStyle w:val="afffff9"/>
        <w:rPr>
          <w:b/>
          <w:bCs/>
        </w:rPr>
      </w:pPr>
    </w:p>
    <w:p w:rsidR="00B322CF" w:rsidRDefault="00ED714B" w:rsidP="00ED714B">
      <w:pPr>
        <w:pStyle w:val="afffff9"/>
        <w:tabs>
          <w:tab w:val="left" w:pos="1920"/>
        </w:tabs>
        <w:jc w:val="left"/>
        <w:rPr>
          <w:b/>
          <w:bCs/>
        </w:rPr>
      </w:pPr>
      <w:r>
        <w:rPr>
          <w:b/>
          <w:bCs/>
        </w:rPr>
        <w:tab/>
      </w:r>
    </w:p>
    <w:tbl>
      <w:tblPr>
        <w:tblpPr w:leftFromText="180" w:rightFromText="180" w:bottomFromText="200" w:vertAnchor="text" w:horzAnchor="margin" w:tblpXSpec="center" w:tblpY="128"/>
        <w:tblW w:w="9852" w:type="dxa"/>
        <w:tblLayout w:type="fixed"/>
        <w:tblLook w:val="04A0" w:firstRow="1" w:lastRow="0" w:firstColumn="1" w:lastColumn="0" w:noHBand="0" w:noVBand="1"/>
      </w:tblPr>
      <w:tblGrid>
        <w:gridCol w:w="3793"/>
        <w:gridCol w:w="6059"/>
      </w:tblGrid>
      <w:tr w:rsidR="00ED714B" w:rsidRPr="00ED714B" w:rsidTr="00ED714B">
        <w:tc>
          <w:tcPr>
            <w:tcW w:w="3794" w:type="dxa"/>
          </w:tcPr>
          <w:p w:rsidR="00ED714B" w:rsidRPr="00ED714B" w:rsidRDefault="00ED714B" w:rsidP="00ED714B">
            <w:pPr>
              <w:spacing w:line="276" w:lineRule="auto"/>
              <w:jc w:val="center"/>
              <w:rPr>
                <w:iCs/>
                <w:sz w:val="28"/>
                <w:szCs w:val="28"/>
                <w:lang w:eastAsia="en-US"/>
              </w:rPr>
            </w:pPr>
          </w:p>
          <w:p w:rsidR="00ED714B" w:rsidRPr="00ED714B" w:rsidRDefault="00ED714B" w:rsidP="00ED714B">
            <w:pPr>
              <w:spacing w:line="276" w:lineRule="auto"/>
              <w:jc w:val="center"/>
              <w:rPr>
                <w:b/>
                <w:bCs/>
                <w:iCs/>
                <w:lang w:eastAsia="en-US"/>
              </w:rPr>
            </w:pPr>
            <w:r w:rsidRPr="00ED714B">
              <w:rPr>
                <w:b/>
                <w:bCs/>
                <w:iCs/>
                <w:lang w:eastAsia="en-US"/>
              </w:rPr>
              <w:t>Администрация</w:t>
            </w:r>
          </w:p>
          <w:p w:rsidR="00ED714B" w:rsidRPr="00ED714B" w:rsidRDefault="00ED714B" w:rsidP="00ED714B">
            <w:pPr>
              <w:spacing w:line="276" w:lineRule="auto"/>
              <w:jc w:val="center"/>
              <w:rPr>
                <w:b/>
                <w:bCs/>
                <w:iCs/>
                <w:lang w:eastAsia="en-US"/>
              </w:rPr>
            </w:pPr>
            <w:r w:rsidRPr="00ED714B">
              <w:rPr>
                <w:b/>
                <w:bCs/>
                <w:iCs/>
                <w:lang w:eastAsia="en-US"/>
              </w:rPr>
              <w:t>сельского поселения Шентала</w:t>
            </w:r>
          </w:p>
          <w:p w:rsidR="00ED714B" w:rsidRPr="00ED714B" w:rsidRDefault="00ED714B" w:rsidP="00ED714B">
            <w:pPr>
              <w:spacing w:line="276" w:lineRule="auto"/>
              <w:jc w:val="center"/>
              <w:rPr>
                <w:b/>
                <w:bCs/>
                <w:iCs/>
                <w:lang w:eastAsia="en-US"/>
              </w:rPr>
            </w:pPr>
            <w:r w:rsidRPr="00ED714B">
              <w:rPr>
                <w:b/>
                <w:bCs/>
                <w:iCs/>
                <w:lang w:eastAsia="en-US"/>
              </w:rPr>
              <w:t>муниципального района Шенталинский</w:t>
            </w:r>
          </w:p>
          <w:p w:rsidR="00ED714B" w:rsidRPr="00ED714B" w:rsidRDefault="00ED714B" w:rsidP="00ED714B">
            <w:pPr>
              <w:spacing w:line="276" w:lineRule="auto"/>
              <w:jc w:val="center"/>
              <w:rPr>
                <w:b/>
                <w:bCs/>
                <w:iCs/>
                <w:lang w:eastAsia="en-US"/>
              </w:rPr>
            </w:pPr>
            <w:r w:rsidRPr="00ED714B">
              <w:rPr>
                <w:b/>
                <w:bCs/>
                <w:iCs/>
                <w:lang w:eastAsia="en-US"/>
              </w:rPr>
              <w:t>Самарской области</w:t>
            </w:r>
          </w:p>
          <w:p w:rsidR="00ED714B" w:rsidRPr="00ED714B" w:rsidRDefault="00ED714B" w:rsidP="00ED714B">
            <w:pPr>
              <w:spacing w:line="276" w:lineRule="auto"/>
              <w:jc w:val="center"/>
              <w:rPr>
                <w:b/>
                <w:bCs/>
                <w:iCs/>
                <w:lang w:eastAsia="en-US"/>
              </w:rPr>
            </w:pPr>
          </w:p>
          <w:p w:rsidR="00ED714B" w:rsidRPr="00ED714B" w:rsidRDefault="00ED714B" w:rsidP="00ED714B">
            <w:pPr>
              <w:spacing w:line="276" w:lineRule="auto"/>
              <w:jc w:val="center"/>
              <w:rPr>
                <w:b/>
                <w:bCs/>
                <w:iCs/>
                <w:lang w:eastAsia="en-US"/>
              </w:rPr>
            </w:pPr>
            <w:r w:rsidRPr="00ED714B">
              <w:rPr>
                <w:b/>
                <w:bCs/>
                <w:iCs/>
                <w:lang w:eastAsia="en-US"/>
              </w:rPr>
              <w:t>ПОСТАНОВЛЕНИЕ</w:t>
            </w:r>
          </w:p>
          <w:p w:rsidR="00ED714B" w:rsidRPr="00ED714B" w:rsidRDefault="00ED714B" w:rsidP="00ED714B">
            <w:pPr>
              <w:spacing w:line="276" w:lineRule="auto"/>
              <w:jc w:val="center"/>
              <w:rPr>
                <w:b/>
                <w:bCs/>
                <w:iCs/>
                <w:lang w:eastAsia="en-US"/>
              </w:rPr>
            </w:pPr>
          </w:p>
          <w:p w:rsidR="00ED714B" w:rsidRPr="00ED714B" w:rsidRDefault="00ED714B" w:rsidP="00ED714B">
            <w:pPr>
              <w:spacing w:line="276" w:lineRule="auto"/>
              <w:jc w:val="center"/>
              <w:rPr>
                <w:b/>
                <w:bCs/>
                <w:iCs/>
                <w:lang w:eastAsia="en-US"/>
              </w:rPr>
            </w:pPr>
            <w:r w:rsidRPr="00ED714B">
              <w:rPr>
                <w:b/>
                <w:bCs/>
                <w:iCs/>
                <w:lang w:eastAsia="en-US"/>
              </w:rPr>
              <w:t>от 08.07.2024г. №43-п</w:t>
            </w:r>
          </w:p>
          <w:p w:rsidR="00ED714B" w:rsidRPr="00ED714B" w:rsidRDefault="00ED714B" w:rsidP="00ED714B">
            <w:pPr>
              <w:spacing w:line="276" w:lineRule="auto"/>
              <w:jc w:val="center"/>
              <w:rPr>
                <w:sz w:val="16"/>
                <w:szCs w:val="20"/>
                <w:lang w:eastAsia="en-US"/>
              </w:rPr>
            </w:pPr>
            <w:r w:rsidRPr="00ED714B">
              <w:rPr>
                <w:sz w:val="16"/>
                <w:szCs w:val="20"/>
                <w:lang w:eastAsia="en-US"/>
              </w:rPr>
              <w:t>ул. Вокзальная, д. 20, ж/д ст. Шентала,</w:t>
            </w:r>
          </w:p>
          <w:p w:rsidR="00ED714B" w:rsidRPr="00ED714B" w:rsidRDefault="00ED714B" w:rsidP="00ED714B">
            <w:pPr>
              <w:spacing w:line="276" w:lineRule="auto"/>
              <w:ind w:right="34"/>
              <w:jc w:val="center"/>
              <w:rPr>
                <w:rFonts w:eastAsia="Calibri"/>
                <w:sz w:val="16"/>
                <w:szCs w:val="20"/>
              </w:rPr>
            </w:pPr>
            <w:r w:rsidRPr="00ED714B">
              <w:rPr>
                <w:rFonts w:eastAsia="Calibri"/>
                <w:sz w:val="16"/>
                <w:szCs w:val="20"/>
              </w:rPr>
              <w:t>Шенталинский район, Самарская область, 446910</w:t>
            </w:r>
          </w:p>
          <w:p w:rsidR="00ED714B" w:rsidRPr="00ED714B" w:rsidRDefault="00ED714B" w:rsidP="00ED714B">
            <w:pPr>
              <w:spacing w:line="276" w:lineRule="auto"/>
              <w:jc w:val="center"/>
              <w:rPr>
                <w:sz w:val="20"/>
                <w:szCs w:val="20"/>
                <w:lang w:eastAsia="en-US"/>
              </w:rPr>
            </w:pPr>
            <w:r w:rsidRPr="00ED714B">
              <w:rPr>
                <w:sz w:val="16"/>
                <w:szCs w:val="20"/>
                <w:lang w:eastAsia="en-US"/>
              </w:rPr>
              <w:t xml:space="preserve">тел.: (84652) 2-17-57;  тел./факс: (84652)2-19-57;                                          </w:t>
            </w:r>
            <w:r w:rsidRPr="00ED714B">
              <w:rPr>
                <w:sz w:val="16"/>
                <w:szCs w:val="20"/>
                <w:lang w:val="en-US" w:eastAsia="en-US"/>
              </w:rPr>
              <w:t>e</w:t>
            </w:r>
            <w:r w:rsidRPr="00ED714B">
              <w:rPr>
                <w:sz w:val="16"/>
                <w:szCs w:val="20"/>
                <w:lang w:eastAsia="en-US"/>
              </w:rPr>
              <w:t>-</w:t>
            </w:r>
            <w:r w:rsidRPr="00ED714B">
              <w:rPr>
                <w:sz w:val="16"/>
                <w:szCs w:val="20"/>
                <w:lang w:val="en-US" w:eastAsia="en-US"/>
              </w:rPr>
              <w:t>mail</w:t>
            </w:r>
            <w:r w:rsidRPr="00ED714B">
              <w:rPr>
                <w:sz w:val="16"/>
                <w:szCs w:val="20"/>
                <w:lang w:eastAsia="en-US"/>
              </w:rPr>
              <w:t xml:space="preserve">: </w:t>
            </w:r>
            <w:hyperlink r:id="rId10" w:history="1">
              <w:r w:rsidRPr="00ED714B">
                <w:rPr>
                  <w:color w:val="0000FF"/>
                  <w:sz w:val="16"/>
                  <w:szCs w:val="20"/>
                  <w:u w:val="single"/>
                  <w:lang w:val="en-US" w:eastAsia="en-US"/>
                </w:rPr>
                <w:t>ASP</w:t>
              </w:r>
              <w:r w:rsidRPr="00ED714B">
                <w:rPr>
                  <w:color w:val="0000FF"/>
                  <w:sz w:val="20"/>
                  <w:szCs w:val="20"/>
                  <w:u w:val="single"/>
                  <w:lang w:val="en-US" w:eastAsia="en-US"/>
                </w:rPr>
                <w:t>shentala</w:t>
              </w:r>
              <w:r w:rsidRPr="00ED714B">
                <w:rPr>
                  <w:color w:val="0000FF"/>
                  <w:sz w:val="20"/>
                  <w:szCs w:val="20"/>
                  <w:u w:val="single"/>
                  <w:lang w:eastAsia="en-US"/>
                </w:rPr>
                <w:t>@</w:t>
              </w:r>
              <w:r w:rsidRPr="00ED714B">
                <w:rPr>
                  <w:color w:val="0000FF"/>
                  <w:sz w:val="20"/>
                  <w:szCs w:val="20"/>
                  <w:u w:val="single"/>
                  <w:lang w:val="en-US" w:eastAsia="en-US"/>
                </w:rPr>
                <w:t>yandex</w:t>
              </w:r>
              <w:r w:rsidRPr="00ED714B">
                <w:rPr>
                  <w:color w:val="0000FF"/>
                  <w:sz w:val="20"/>
                  <w:szCs w:val="20"/>
                  <w:u w:val="single"/>
                  <w:lang w:eastAsia="en-US"/>
                </w:rPr>
                <w:t>.</w:t>
              </w:r>
              <w:r w:rsidRPr="00ED714B">
                <w:rPr>
                  <w:color w:val="0000FF"/>
                  <w:sz w:val="20"/>
                  <w:szCs w:val="20"/>
                  <w:u w:val="single"/>
                  <w:lang w:val="en-US" w:eastAsia="en-US"/>
                </w:rPr>
                <w:t>ru</w:t>
              </w:r>
            </w:hyperlink>
          </w:p>
          <w:p w:rsidR="00ED714B" w:rsidRPr="00ED714B" w:rsidRDefault="00ED714B" w:rsidP="00ED714B">
            <w:pPr>
              <w:spacing w:line="276" w:lineRule="auto"/>
              <w:jc w:val="center"/>
              <w:rPr>
                <w:iCs/>
                <w:szCs w:val="28"/>
                <w:u w:val="single"/>
                <w:lang w:eastAsia="en-US"/>
              </w:rPr>
            </w:pPr>
          </w:p>
          <w:p w:rsidR="00ED714B" w:rsidRPr="00ED714B" w:rsidRDefault="00ED714B" w:rsidP="00ED714B">
            <w:pPr>
              <w:spacing w:line="360" w:lineRule="auto"/>
              <w:rPr>
                <w:iCs/>
                <w:sz w:val="16"/>
                <w:szCs w:val="28"/>
                <w:lang w:eastAsia="en-US"/>
              </w:rPr>
            </w:pPr>
            <w:r w:rsidRPr="00ED714B">
              <w:rPr>
                <w:iCs/>
                <w:szCs w:val="28"/>
                <w:lang w:eastAsia="en-US"/>
              </w:rPr>
              <w:t xml:space="preserve">                  </w:t>
            </w:r>
          </w:p>
        </w:tc>
        <w:tc>
          <w:tcPr>
            <w:tcW w:w="6061" w:type="dxa"/>
          </w:tcPr>
          <w:p w:rsidR="00ED714B" w:rsidRPr="00ED714B" w:rsidRDefault="00ED714B" w:rsidP="00ED714B">
            <w:pPr>
              <w:spacing w:line="276" w:lineRule="auto"/>
              <w:jc w:val="center"/>
              <w:rPr>
                <w:iCs/>
                <w:sz w:val="28"/>
                <w:szCs w:val="28"/>
                <w:lang w:eastAsia="en-US"/>
              </w:rPr>
            </w:pPr>
          </w:p>
          <w:p w:rsidR="00ED714B" w:rsidRPr="00ED714B" w:rsidRDefault="00ED714B" w:rsidP="00ED714B">
            <w:pPr>
              <w:spacing w:line="276" w:lineRule="auto"/>
              <w:jc w:val="right"/>
              <w:rPr>
                <w:sz w:val="28"/>
                <w:szCs w:val="28"/>
                <w:lang w:eastAsia="en-US"/>
              </w:rPr>
            </w:pPr>
          </w:p>
        </w:tc>
      </w:tr>
    </w:tbl>
    <w:p w:rsidR="00ED714B" w:rsidRPr="00ED714B" w:rsidRDefault="00ED714B" w:rsidP="00ED714B">
      <w:pPr>
        <w:ind w:firstLine="708"/>
        <w:jc w:val="both"/>
        <w:rPr>
          <w:b/>
          <w:sz w:val="28"/>
          <w:szCs w:val="28"/>
        </w:rPr>
      </w:pPr>
      <w:bookmarkStart w:id="0" w:name="_Hlk170892992"/>
      <w:proofErr w:type="gramStart"/>
      <w:r w:rsidRPr="00ED714B">
        <w:rPr>
          <w:b/>
          <w:bCs/>
          <w:sz w:val="28"/>
          <w:szCs w:val="28"/>
        </w:rPr>
        <w:t xml:space="preserve">О внесении изменений </w:t>
      </w:r>
      <w:bookmarkStart w:id="1" w:name="_Hlk170892894"/>
      <w:bookmarkEnd w:id="0"/>
      <w:r w:rsidRPr="00ED714B">
        <w:rPr>
          <w:b/>
          <w:bCs/>
          <w:sz w:val="28"/>
          <w:szCs w:val="28"/>
        </w:rPr>
        <w:t>в Постановление Администрации сельского поселения Шентала муниципального района Шенталинский Самарской области от 26.02.2018 г. № 10-п «</w:t>
      </w:r>
      <w:r w:rsidRPr="00ED714B">
        <w:rPr>
          <w:b/>
          <w:sz w:val="28"/>
          <w:szCs w:val="28"/>
        </w:rPr>
        <w:t xml:space="preserve">О предоставлении сведений о доходах,  об имуществе и обязательствах имущественного характера» в Приложение №2 «Положение о проверке достоверности и полноты сведений, представляемых гражданами, претендующими </w:t>
      </w:r>
      <w:r w:rsidRPr="00ED714B">
        <w:rPr>
          <w:b/>
          <w:sz w:val="28"/>
          <w:szCs w:val="28"/>
        </w:rPr>
        <w:lastRenderedPageBreak/>
        <w:t xml:space="preserve">на замещение должностей муниципальной службы, и муниципальными служащими, и соблюдения муниципальными служащими требований к служебному поведению». </w:t>
      </w:r>
      <w:proofErr w:type="gramEnd"/>
    </w:p>
    <w:bookmarkEnd w:id="1"/>
    <w:p w:rsidR="00ED714B" w:rsidRPr="00ED714B" w:rsidRDefault="00ED714B" w:rsidP="00ED714B">
      <w:pPr>
        <w:jc w:val="both"/>
        <w:rPr>
          <w:b/>
          <w:bCs/>
          <w:sz w:val="28"/>
          <w:szCs w:val="28"/>
        </w:rPr>
      </w:pPr>
    </w:p>
    <w:p w:rsidR="00ED714B" w:rsidRPr="00ED714B" w:rsidRDefault="00ED714B" w:rsidP="00ED714B">
      <w:pPr>
        <w:tabs>
          <w:tab w:val="left" w:pos="720"/>
        </w:tabs>
        <w:spacing w:line="276" w:lineRule="auto"/>
        <w:ind w:firstLine="709"/>
        <w:jc w:val="both"/>
        <w:rPr>
          <w:sz w:val="28"/>
          <w:szCs w:val="28"/>
        </w:rPr>
      </w:pPr>
      <w:proofErr w:type="gramStart"/>
      <w:r w:rsidRPr="00ED714B">
        <w:rPr>
          <w:sz w:val="28"/>
          <w:szCs w:val="28"/>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Самарской области от 09.10.2007 № 96-ГД «О муниципальной службе в Самарской области», постановлением Правительства Российской Федерации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w:t>
      </w:r>
      <w:proofErr w:type="gramEnd"/>
      <w:r w:rsidRPr="00ED714B">
        <w:rPr>
          <w:sz w:val="28"/>
          <w:szCs w:val="28"/>
        </w:rPr>
        <w:t xml:space="preserve"> на замещение должностей руководителей федеральных государственных учреждений, и лицами, замещающими эти должности», протестом прокуратуры  Шенталинского района Самарской области от 28.06.2024г. № 86-02-2024/Прдп533-24-246, Администрация сельского поселения Шентала муниципального района Шенталинский Самарской области, </w:t>
      </w:r>
    </w:p>
    <w:p w:rsidR="00ED714B" w:rsidRPr="00ED714B" w:rsidRDefault="00ED714B" w:rsidP="00ED714B">
      <w:pPr>
        <w:jc w:val="both"/>
        <w:rPr>
          <w:sz w:val="28"/>
          <w:szCs w:val="28"/>
        </w:rPr>
      </w:pPr>
    </w:p>
    <w:p w:rsidR="00ED714B" w:rsidRPr="00ED714B" w:rsidRDefault="00ED714B" w:rsidP="00ED714B">
      <w:pPr>
        <w:jc w:val="center"/>
        <w:rPr>
          <w:b/>
          <w:sz w:val="28"/>
          <w:szCs w:val="28"/>
        </w:rPr>
      </w:pPr>
      <w:r w:rsidRPr="00ED714B">
        <w:rPr>
          <w:b/>
          <w:sz w:val="28"/>
          <w:szCs w:val="28"/>
        </w:rPr>
        <w:t>ПОСТАНОВЛЯЕТ:</w:t>
      </w:r>
    </w:p>
    <w:p w:rsidR="00ED714B" w:rsidRPr="00ED714B" w:rsidRDefault="00ED714B" w:rsidP="00ED714B">
      <w:pPr>
        <w:numPr>
          <w:ilvl w:val="0"/>
          <w:numId w:val="42"/>
        </w:numPr>
        <w:tabs>
          <w:tab w:val="left" w:pos="993"/>
        </w:tabs>
        <w:ind w:left="0" w:firstLine="709"/>
        <w:contextualSpacing/>
        <w:jc w:val="both"/>
        <w:rPr>
          <w:sz w:val="28"/>
          <w:szCs w:val="28"/>
        </w:rPr>
      </w:pPr>
      <w:proofErr w:type="gramStart"/>
      <w:r w:rsidRPr="00ED714B">
        <w:rPr>
          <w:sz w:val="28"/>
          <w:szCs w:val="28"/>
        </w:rPr>
        <w:t xml:space="preserve">Внести в Постановление Администрации сельского поселения Шентала муниципального района Шенталинский Самарской области от 26.02.2018 г. № 10-п </w:t>
      </w:r>
      <w:r w:rsidRPr="00ED714B">
        <w:rPr>
          <w:bCs/>
          <w:sz w:val="28"/>
          <w:szCs w:val="28"/>
        </w:rPr>
        <w:t>«</w:t>
      </w:r>
      <w:r w:rsidRPr="00ED714B">
        <w:rPr>
          <w:sz w:val="28"/>
          <w:szCs w:val="28"/>
        </w:rPr>
        <w:t>О предоставлении сведений о доходах, об имуществе и обязательствах имущественного характера» в Приложение №2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rsidRPr="00ED714B">
        <w:rPr>
          <w:b/>
          <w:sz w:val="28"/>
          <w:szCs w:val="28"/>
        </w:rPr>
        <w:t xml:space="preserve"> </w:t>
      </w:r>
      <w:r w:rsidRPr="00ED714B">
        <w:rPr>
          <w:sz w:val="28"/>
          <w:szCs w:val="28"/>
        </w:rPr>
        <w:t>(далее - Постановление), следующие изменения:</w:t>
      </w:r>
      <w:proofErr w:type="gramEnd"/>
    </w:p>
    <w:p w:rsidR="00ED714B" w:rsidRPr="00ED714B" w:rsidRDefault="00ED714B" w:rsidP="00ED714B">
      <w:pPr>
        <w:ind w:firstLine="709"/>
        <w:jc w:val="both"/>
        <w:rPr>
          <w:sz w:val="28"/>
          <w:szCs w:val="28"/>
        </w:rPr>
      </w:pPr>
      <w:r w:rsidRPr="00ED714B">
        <w:rPr>
          <w:sz w:val="28"/>
          <w:szCs w:val="28"/>
        </w:rPr>
        <w:t>В приложении №2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rsidRPr="00ED714B">
        <w:rPr>
          <w:b/>
          <w:sz w:val="28"/>
          <w:szCs w:val="28"/>
        </w:rPr>
        <w:t xml:space="preserve"> </w:t>
      </w:r>
      <w:r w:rsidRPr="00ED714B">
        <w:rPr>
          <w:sz w:val="28"/>
          <w:szCs w:val="28"/>
        </w:rPr>
        <w:t>в пункт 19. добавить подпункты «19.1, 19.2, 19.3» следующего содержания:</w:t>
      </w:r>
    </w:p>
    <w:p w:rsidR="00ED714B" w:rsidRPr="00ED714B" w:rsidRDefault="00ED714B" w:rsidP="00ED714B">
      <w:pPr>
        <w:autoSpaceDE w:val="0"/>
        <w:autoSpaceDN w:val="0"/>
        <w:adjustRightInd w:val="0"/>
        <w:ind w:firstLine="709"/>
        <w:jc w:val="both"/>
        <w:rPr>
          <w:sz w:val="28"/>
          <w:szCs w:val="28"/>
        </w:rPr>
      </w:pPr>
      <w:r w:rsidRPr="00ED714B">
        <w:rPr>
          <w:sz w:val="28"/>
          <w:szCs w:val="28"/>
        </w:rPr>
        <w:t>- 19.1)</w:t>
      </w:r>
      <w:bookmarkStart w:id="2" w:name="Par0"/>
      <w:bookmarkEnd w:id="2"/>
      <w:r w:rsidRPr="00ED714B">
        <w:rPr>
          <w:sz w:val="28"/>
          <w:szCs w:val="28"/>
        </w:rPr>
        <w:t xml:space="preserve">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ED714B">
        <w:rPr>
          <w:sz w:val="28"/>
          <w:szCs w:val="28"/>
        </w:rPr>
        <w:t>полноты</w:t>
      </w:r>
      <w:proofErr w:type="gramEnd"/>
      <w:r w:rsidRPr="00ED714B">
        <w:rPr>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w:t>
      </w:r>
      <w:proofErr w:type="gramStart"/>
      <w:r w:rsidRPr="00ED714B">
        <w:rPr>
          <w:sz w:val="28"/>
          <w:szCs w:val="28"/>
        </w:rPr>
        <w:t>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bookmarkStart w:id="3" w:name="Par1"/>
      <w:bookmarkEnd w:id="3"/>
      <w:proofErr w:type="gramEnd"/>
    </w:p>
    <w:p w:rsidR="00ED714B" w:rsidRPr="00ED714B" w:rsidRDefault="00ED714B" w:rsidP="00ED714B">
      <w:pPr>
        <w:autoSpaceDE w:val="0"/>
        <w:autoSpaceDN w:val="0"/>
        <w:adjustRightInd w:val="0"/>
        <w:ind w:firstLine="709"/>
        <w:jc w:val="both"/>
        <w:rPr>
          <w:sz w:val="28"/>
          <w:szCs w:val="28"/>
        </w:rPr>
      </w:pPr>
      <w:r w:rsidRPr="00ED714B">
        <w:rPr>
          <w:sz w:val="28"/>
          <w:szCs w:val="28"/>
        </w:rPr>
        <w:t xml:space="preserve">- 19.2) в случае увольнения (прекращения полномочий) лица, на которое были распространены ограничения, запреты, требования о предотвращении или об </w:t>
      </w:r>
      <w:r w:rsidRPr="00ED714B">
        <w:rPr>
          <w:sz w:val="28"/>
          <w:szCs w:val="28"/>
        </w:rPr>
        <w:lastRenderedPageBreak/>
        <w:t xml:space="preserve">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ED714B">
        <w:rPr>
          <w:sz w:val="28"/>
          <w:szCs w:val="28"/>
        </w:rPr>
        <w:t>полноты</w:t>
      </w:r>
      <w:proofErr w:type="gramEnd"/>
      <w:r w:rsidRPr="00ED714B">
        <w:rPr>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Start"/>
      <w:r w:rsidRPr="00ED714B">
        <w:rPr>
          <w:sz w:val="28"/>
          <w:szCs w:val="28"/>
        </w:rPr>
        <w:t>;»</w:t>
      </w:r>
      <w:proofErr w:type="gramEnd"/>
      <w:r w:rsidRPr="00ED714B">
        <w:rPr>
          <w:sz w:val="28"/>
          <w:szCs w:val="28"/>
        </w:rPr>
        <w:t>.</w:t>
      </w:r>
    </w:p>
    <w:p w:rsidR="00ED714B" w:rsidRPr="00ED714B" w:rsidRDefault="00ED714B" w:rsidP="00ED714B">
      <w:pPr>
        <w:shd w:val="clear" w:color="auto" w:fill="FFFFFF"/>
        <w:ind w:firstLine="709"/>
        <w:jc w:val="both"/>
        <w:rPr>
          <w:sz w:val="28"/>
          <w:szCs w:val="28"/>
        </w:rPr>
      </w:pPr>
      <w:proofErr w:type="gramStart"/>
      <w:r w:rsidRPr="00ED714B">
        <w:rPr>
          <w:sz w:val="28"/>
          <w:szCs w:val="28"/>
        </w:rPr>
        <w:t xml:space="preserve">- 19.3) в случаях, предусмотренных </w:t>
      </w:r>
      <w:hyperlink r:id="rId11" w:anchor="Par0" w:history="1">
        <w:r w:rsidRPr="00ED714B">
          <w:rPr>
            <w:color w:val="0000FF"/>
            <w:sz w:val="28"/>
            <w:szCs w:val="28"/>
          </w:rPr>
          <w:t>частями 1</w:t>
        </w:r>
      </w:hyperlink>
      <w:r w:rsidRPr="00ED714B">
        <w:rPr>
          <w:sz w:val="28"/>
          <w:szCs w:val="28"/>
        </w:rPr>
        <w:t xml:space="preserve"> и </w:t>
      </w:r>
      <w:hyperlink r:id="rId12" w:anchor="Par1" w:history="1">
        <w:r w:rsidRPr="00ED714B">
          <w:rPr>
            <w:color w:val="0000FF"/>
            <w:sz w:val="28"/>
            <w:szCs w:val="28"/>
          </w:rPr>
          <w:t>2</w:t>
        </w:r>
      </w:hyperlink>
      <w:r w:rsidRPr="00ED714B">
        <w:rPr>
          <w:sz w:val="28"/>
          <w:szCs w:val="28"/>
        </w:rPr>
        <w:t xml:space="preserve"> статьи 13.5 </w:t>
      </w:r>
      <w:r w:rsidRPr="00ED714B">
        <w:rPr>
          <w:color w:val="1A1A1A"/>
          <w:sz w:val="28"/>
          <w:szCs w:val="28"/>
        </w:rPr>
        <w:t>Федерального закона от 25 декабря 2008 г. № 273-ФЗ «</w:t>
      </w:r>
      <w:proofErr w:type="spellStart"/>
      <w:r w:rsidRPr="00ED714B">
        <w:rPr>
          <w:color w:val="1A1A1A"/>
          <w:sz w:val="28"/>
          <w:szCs w:val="28"/>
        </w:rPr>
        <w:t>Опротиводействии</w:t>
      </w:r>
      <w:proofErr w:type="spellEnd"/>
      <w:r w:rsidRPr="00ED714B">
        <w:rPr>
          <w:color w:val="1A1A1A"/>
          <w:sz w:val="28"/>
          <w:szCs w:val="28"/>
        </w:rPr>
        <w:t xml:space="preserve"> коррупции» (далее – </w:t>
      </w:r>
      <w:bookmarkStart w:id="4" w:name="_Hlk169707217"/>
      <w:r w:rsidRPr="00ED714B">
        <w:rPr>
          <w:color w:val="1A1A1A"/>
          <w:sz w:val="28"/>
          <w:szCs w:val="28"/>
        </w:rPr>
        <w:t>ФЗ №273</w:t>
      </w:r>
      <w:bookmarkEnd w:id="4"/>
      <w:r w:rsidRPr="00ED714B">
        <w:rPr>
          <w:color w:val="1A1A1A"/>
          <w:sz w:val="28"/>
          <w:szCs w:val="28"/>
        </w:rPr>
        <w:t>)</w:t>
      </w:r>
      <w:r w:rsidRPr="00ED714B">
        <w:rPr>
          <w:sz w:val="28"/>
          <w:szCs w:val="28"/>
        </w:rPr>
        <w:t xml:space="preserve">материалы, полученные соответственно после завершения проверки, предусмотренной </w:t>
      </w:r>
      <w:hyperlink r:id="rId13" w:anchor="Par0" w:history="1">
        <w:r w:rsidRPr="00ED714B">
          <w:rPr>
            <w:color w:val="0000FF"/>
            <w:sz w:val="28"/>
            <w:szCs w:val="28"/>
          </w:rPr>
          <w:t>частями 1</w:t>
        </w:r>
      </w:hyperlink>
      <w:r w:rsidRPr="00ED714B">
        <w:rPr>
          <w:sz w:val="28"/>
          <w:szCs w:val="28"/>
        </w:rPr>
        <w:t xml:space="preserve"> и </w:t>
      </w:r>
      <w:hyperlink r:id="rId14" w:anchor="Par1" w:history="1">
        <w:r w:rsidRPr="00ED714B">
          <w:rPr>
            <w:color w:val="0000FF"/>
            <w:sz w:val="28"/>
            <w:szCs w:val="28"/>
          </w:rPr>
          <w:t>2</w:t>
        </w:r>
      </w:hyperlink>
      <w:r w:rsidRPr="00ED714B">
        <w:rPr>
          <w:sz w:val="28"/>
          <w:szCs w:val="28"/>
        </w:rPr>
        <w:t xml:space="preserve"> статьи 13.5</w:t>
      </w:r>
      <w:r w:rsidRPr="00ED714B">
        <w:rPr>
          <w:color w:val="1A1A1A"/>
          <w:sz w:val="28"/>
          <w:szCs w:val="28"/>
        </w:rPr>
        <w:t>ФЗ №273,</w:t>
      </w:r>
      <w:r w:rsidRPr="00ED714B">
        <w:rPr>
          <w:sz w:val="28"/>
          <w:szCs w:val="28"/>
        </w:rPr>
        <w:t xml:space="preserve"> и в ходе ее осуществления в трехдневный срок после увольнения (прекращения полномочий) проверяемого лица, указанного в </w:t>
      </w:r>
      <w:hyperlink r:id="rId15" w:anchor="Par0" w:history="1">
        <w:r w:rsidRPr="00ED714B">
          <w:rPr>
            <w:color w:val="0000FF"/>
            <w:sz w:val="28"/>
            <w:szCs w:val="28"/>
          </w:rPr>
          <w:t>частях 1</w:t>
        </w:r>
      </w:hyperlink>
      <w:r w:rsidRPr="00ED714B">
        <w:rPr>
          <w:sz w:val="28"/>
          <w:szCs w:val="28"/>
        </w:rPr>
        <w:t xml:space="preserve"> и </w:t>
      </w:r>
      <w:hyperlink r:id="rId16" w:anchor="Par1" w:history="1">
        <w:r w:rsidRPr="00ED714B">
          <w:rPr>
            <w:color w:val="0000FF"/>
            <w:sz w:val="28"/>
            <w:szCs w:val="28"/>
          </w:rPr>
          <w:t>2</w:t>
        </w:r>
      </w:hyperlink>
      <w:r w:rsidRPr="00ED714B">
        <w:rPr>
          <w:sz w:val="28"/>
          <w:szCs w:val="28"/>
        </w:rPr>
        <w:t xml:space="preserve"> статьи 13.5</w:t>
      </w:r>
      <w:proofErr w:type="gramEnd"/>
      <w:r w:rsidRPr="00ED714B">
        <w:rPr>
          <w:color w:val="1A1A1A"/>
          <w:sz w:val="28"/>
          <w:szCs w:val="28"/>
        </w:rPr>
        <w:t>ФЗ №273,</w:t>
      </w:r>
      <w:r w:rsidRPr="00ED714B">
        <w:rPr>
          <w:sz w:val="28"/>
          <w:szCs w:val="28"/>
        </w:rPr>
        <w:t xml:space="preserve"> направляются лицом, принявшим решение об осуществлении такой проверки, в органы прокуратуры Российской Федерации».</w:t>
      </w:r>
    </w:p>
    <w:p w:rsidR="00ED714B" w:rsidRPr="00ED714B" w:rsidRDefault="00ED714B" w:rsidP="00ED714B">
      <w:pPr>
        <w:numPr>
          <w:ilvl w:val="0"/>
          <w:numId w:val="42"/>
        </w:numPr>
        <w:shd w:val="clear" w:color="auto" w:fill="FFFFFF"/>
        <w:tabs>
          <w:tab w:val="left" w:pos="993"/>
        </w:tabs>
        <w:ind w:left="0" w:firstLine="709"/>
        <w:contextualSpacing/>
        <w:jc w:val="both"/>
        <w:rPr>
          <w:sz w:val="28"/>
          <w:szCs w:val="28"/>
        </w:rPr>
      </w:pPr>
      <w:r w:rsidRPr="00ED714B">
        <w:rPr>
          <w:sz w:val="28"/>
          <w:szCs w:val="28"/>
        </w:rPr>
        <w:t>Опубликовать настоящее Постановление в газете «Вестник поселения Шентала» и разместить на официальном сайте Администрации сельского поселения Шентала муниципального района Шенталинский Самарской области в сети «Интернет».</w:t>
      </w:r>
    </w:p>
    <w:p w:rsidR="00ED714B" w:rsidRPr="00ED714B" w:rsidRDefault="00ED714B" w:rsidP="00ED714B">
      <w:pPr>
        <w:numPr>
          <w:ilvl w:val="0"/>
          <w:numId w:val="42"/>
        </w:numPr>
        <w:shd w:val="clear" w:color="auto" w:fill="FFFFFF"/>
        <w:tabs>
          <w:tab w:val="left" w:pos="993"/>
        </w:tabs>
        <w:ind w:left="0" w:firstLine="709"/>
        <w:contextualSpacing/>
        <w:jc w:val="both"/>
        <w:rPr>
          <w:sz w:val="28"/>
          <w:szCs w:val="28"/>
        </w:rPr>
      </w:pPr>
      <w:r w:rsidRPr="00ED714B">
        <w:rPr>
          <w:sz w:val="28"/>
          <w:szCs w:val="28"/>
        </w:rPr>
        <w:t>Настоящее Постановление вступает в силу с момента его официального опубликования.</w:t>
      </w:r>
    </w:p>
    <w:p w:rsidR="00ED714B" w:rsidRPr="00ED714B" w:rsidRDefault="00ED714B" w:rsidP="00ED714B">
      <w:pPr>
        <w:numPr>
          <w:ilvl w:val="0"/>
          <w:numId w:val="42"/>
        </w:numPr>
        <w:shd w:val="clear" w:color="auto" w:fill="FFFFFF"/>
        <w:tabs>
          <w:tab w:val="left" w:pos="993"/>
        </w:tabs>
        <w:ind w:left="0" w:firstLine="709"/>
        <w:contextualSpacing/>
        <w:jc w:val="both"/>
        <w:rPr>
          <w:sz w:val="28"/>
          <w:szCs w:val="28"/>
        </w:rPr>
      </w:pPr>
      <w:proofErr w:type="gramStart"/>
      <w:r w:rsidRPr="00ED714B">
        <w:rPr>
          <w:sz w:val="28"/>
          <w:szCs w:val="28"/>
        </w:rPr>
        <w:t>Контроль за</w:t>
      </w:r>
      <w:proofErr w:type="gramEnd"/>
      <w:r w:rsidRPr="00ED714B">
        <w:rPr>
          <w:sz w:val="28"/>
          <w:szCs w:val="28"/>
        </w:rPr>
        <w:t xml:space="preserve"> исполнением настоящего Постановления оставляю за собой.</w:t>
      </w:r>
    </w:p>
    <w:p w:rsidR="00ED714B" w:rsidRPr="00ED714B" w:rsidRDefault="00ED714B" w:rsidP="00ED714B">
      <w:pPr>
        <w:shd w:val="clear" w:color="auto" w:fill="FFFFFF"/>
        <w:tabs>
          <w:tab w:val="left" w:pos="993"/>
        </w:tabs>
        <w:ind w:left="709"/>
        <w:contextualSpacing/>
        <w:jc w:val="both"/>
        <w:rPr>
          <w:sz w:val="28"/>
          <w:szCs w:val="28"/>
        </w:rPr>
      </w:pPr>
    </w:p>
    <w:p w:rsidR="00ED714B" w:rsidRPr="00ED714B" w:rsidRDefault="00ED714B" w:rsidP="00ED714B">
      <w:pPr>
        <w:shd w:val="clear" w:color="auto" w:fill="FFFFFF"/>
        <w:tabs>
          <w:tab w:val="left" w:pos="993"/>
        </w:tabs>
        <w:contextualSpacing/>
        <w:jc w:val="both"/>
        <w:rPr>
          <w:sz w:val="28"/>
          <w:szCs w:val="28"/>
        </w:rPr>
      </w:pPr>
      <w:r w:rsidRPr="00ED714B">
        <w:rPr>
          <w:sz w:val="28"/>
          <w:szCs w:val="28"/>
        </w:rPr>
        <w:t>Глава сельского поселения Шентала</w:t>
      </w:r>
    </w:p>
    <w:p w:rsidR="00ED714B" w:rsidRPr="00ED714B" w:rsidRDefault="00ED714B" w:rsidP="00ED714B">
      <w:pPr>
        <w:shd w:val="clear" w:color="auto" w:fill="FFFFFF"/>
        <w:tabs>
          <w:tab w:val="left" w:pos="993"/>
        </w:tabs>
        <w:contextualSpacing/>
        <w:jc w:val="both"/>
        <w:rPr>
          <w:sz w:val="28"/>
          <w:szCs w:val="28"/>
        </w:rPr>
      </w:pPr>
      <w:r w:rsidRPr="00ED714B">
        <w:rPr>
          <w:sz w:val="28"/>
          <w:szCs w:val="28"/>
        </w:rPr>
        <w:t>муниципального района Шенталинский</w:t>
      </w:r>
    </w:p>
    <w:p w:rsidR="00ED714B" w:rsidRPr="00ED714B" w:rsidRDefault="00ED714B" w:rsidP="00ED714B">
      <w:pPr>
        <w:shd w:val="clear" w:color="auto" w:fill="FFFFFF"/>
        <w:tabs>
          <w:tab w:val="left" w:pos="993"/>
        </w:tabs>
        <w:contextualSpacing/>
        <w:jc w:val="both"/>
        <w:rPr>
          <w:sz w:val="28"/>
          <w:szCs w:val="28"/>
        </w:rPr>
      </w:pPr>
      <w:r w:rsidRPr="00ED714B">
        <w:rPr>
          <w:sz w:val="28"/>
          <w:szCs w:val="28"/>
        </w:rPr>
        <w:t xml:space="preserve">Самарской области                                                                       В.И. </w:t>
      </w:r>
      <w:proofErr w:type="spellStart"/>
      <w:r w:rsidRPr="00ED714B">
        <w:rPr>
          <w:sz w:val="28"/>
          <w:szCs w:val="28"/>
        </w:rPr>
        <w:t>Миханьков</w:t>
      </w:r>
      <w:proofErr w:type="spellEnd"/>
    </w:p>
    <w:p w:rsidR="00ED714B" w:rsidRPr="00ED714B" w:rsidRDefault="00ED714B" w:rsidP="00ED714B">
      <w:pPr>
        <w:spacing w:line="312" w:lineRule="auto"/>
        <w:jc w:val="center"/>
        <w:rPr>
          <w:b/>
          <w:sz w:val="28"/>
          <w:szCs w:val="28"/>
        </w:rPr>
      </w:pPr>
    </w:p>
    <w:p w:rsidR="00B322CF" w:rsidRDefault="00B322CF" w:rsidP="009A2653">
      <w:pPr>
        <w:pStyle w:val="afffff9"/>
        <w:rPr>
          <w:b/>
          <w:bCs/>
        </w:rPr>
      </w:pPr>
    </w:p>
    <w:p w:rsidR="00B322CF" w:rsidRDefault="0039333B" w:rsidP="0039333B">
      <w:pPr>
        <w:pStyle w:val="afffff9"/>
        <w:tabs>
          <w:tab w:val="left" w:pos="2136"/>
        </w:tabs>
        <w:jc w:val="left"/>
        <w:rPr>
          <w:b/>
          <w:bCs/>
        </w:rPr>
      </w:pPr>
      <w:r>
        <w:rPr>
          <w:b/>
          <w:bCs/>
        </w:rPr>
        <w:tab/>
      </w:r>
    </w:p>
    <w:p w:rsidR="0039333B" w:rsidRPr="0039333B" w:rsidRDefault="0039333B" w:rsidP="0039333B">
      <w:pPr>
        <w:spacing w:line="276" w:lineRule="auto"/>
        <w:ind w:left="-284"/>
        <w:jc w:val="center"/>
        <w:rPr>
          <w:b/>
          <w:sz w:val="28"/>
          <w:szCs w:val="28"/>
        </w:rPr>
      </w:pPr>
      <w:r w:rsidRPr="0039333B">
        <w:rPr>
          <w:b/>
          <w:sz w:val="28"/>
          <w:szCs w:val="28"/>
        </w:rPr>
        <w:t>Собрание представителей сельского поселения Шентала</w:t>
      </w:r>
    </w:p>
    <w:p w:rsidR="0039333B" w:rsidRPr="0039333B" w:rsidRDefault="0039333B" w:rsidP="0039333B">
      <w:pPr>
        <w:jc w:val="center"/>
        <w:rPr>
          <w:b/>
          <w:sz w:val="28"/>
          <w:szCs w:val="28"/>
        </w:rPr>
      </w:pPr>
      <w:r w:rsidRPr="0039333B">
        <w:rPr>
          <w:b/>
          <w:sz w:val="28"/>
          <w:szCs w:val="28"/>
        </w:rPr>
        <w:t>муниципального района Шенталинский Самарской области</w:t>
      </w:r>
    </w:p>
    <w:p w:rsidR="0039333B" w:rsidRPr="0039333B" w:rsidRDefault="0039333B" w:rsidP="0039333B">
      <w:pPr>
        <w:jc w:val="center"/>
        <w:rPr>
          <w:b/>
          <w:sz w:val="28"/>
          <w:szCs w:val="28"/>
        </w:rPr>
      </w:pPr>
      <w:r w:rsidRPr="0039333B">
        <w:rPr>
          <w:b/>
          <w:sz w:val="28"/>
          <w:szCs w:val="28"/>
        </w:rPr>
        <w:t>четвёртого созыва</w:t>
      </w:r>
    </w:p>
    <w:p w:rsidR="0039333B" w:rsidRPr="0039333B" w:rsidRDefault="0039333B" w:rsidP="0039333B">
      <w:pPr>
        <w:jc w:val="center"/>
        <w:rPr>
          <w:b/>
        </w:rPr>
      </w:pPr>
      <w:r w:rsidRPr="0039333B">
        <w:rPr>
          <w:b/>
        </w:rPr>
        <w:t>_____________________________________________________</w:t>
      </w:r>
    </w:p>
    <w:p w:rsidR="0039333B" w:rsidRPr="0039333B" w:rsidRDefault="0039333B" w:rsidP="0039333B">
      <w:r w:rsidRPr="0039333B">
        <w:rPr>
          <w:b/>
        </w:rPr>
        <w:t xml:space="preserve">           </w:t>
      </w:r>
      <w:r w:rsidRPr="0039333B">
        <w:t>ж/</w:t>
      </w:r>
      <w:proofErr w:type="spellStart"/>
      <w:r w:rsidRPr="0039333B">
        <w:t>д</w:t>
      </w:r>
      <w:r w:rsidRPr="0039333B">
        <w:rPr>
          <w:b/>
        </w:rPr>
        <w:t>_</w:t>
      </w:r>
      <w:r w:rsidRPr="0039333B">
        <w:t>ст</w:t>
      </w:r>
      <w:proofErr w:type="spellEnd"/>
      <w:r w:rsidRPr="0039333B">
        <w:t xml:space="preserve">. Шентала, ул. </w:t>
      </w:r>
      <w:proofErr w:type="gramStart"/>
      <w:r w:rsidRPr="0039333B">
        <w:t>Вокзальная</w:t>
      </w:r>
      <w:proofErr w:type="gramEnd"/>
      <w:r w:rsidRPr="0039333B">
        <w:t>, 20 тел. (8-84652) 2-16-57, тел/факс 2-19-57,</w:t>
      </w:r>
    </w:p>
    <w:p w:rsidR="0039333B" w:rsidRPr="0039333B" w:rsidRDefault="0039333B" w:rsidP="0039333B">
      <w:pPr>
        <w:suppressAutoHyphens/>
        <w:jc w:val="center"/>
        <w:rPr>
          <w:lang w:eastAsia="ar-SA"/>
        </w:rPr>
      </w:pPr>
      <w:r w:rsidRPr="0039333B">
        <w:rPr>
          <w:b/>
          <w:lang w:val="en-US" w:eastAsia="ar-SA"/>
        </w:rPr>
        <w:t>e</w:t>
      </w:r>
      <w:r w:rsidRPr="0039333B">
        <w:rPr>
          <w:b/>
          <w:lang w:eastAsia="ar-SA"/>
        </w:rPr>
        <w:t>-</w:t>
      </w:r>
      <w:r w:rsidRPr="0039333B">
        <w:rPr>
          <w:b/>
          <w:lang w:val="en-US" w:eastAsia="ar-SA"/>
        </w:rPr>
        <w:t>mail</w:t>
      </w:r>
      <w:r w:rsidRPr="0039333B">
        <w:rPr>
          <w:lang w:eastAsia="ar-SA"/>
        </w:rPr>
        <w:t>:</w:t>
      </w:r>
      <w:proofErr w:type="spellStart"/>
      <w:r w:rsidRPr="0039333B">
        <w:rPr>
          <w:lang w:val="en-US" w:eastAsia="ar-SA"/>
        </w:rPr>
        <w:t>aspshentala</w:t>
      </w:r>
      <w:proofErr w:type="spellEnd"/>
      <w:r w:rsidRPr="0039333B">
        <w:rPr>
          <w:lang w:eastAsia="ar-SA"/>
        </w:rPr>
        <w:t>@</w:t>
      </w:r>
      <w:proofErr w:type="spellStart"/>
      <w:r w:rsidRPr="0039333B">
        <w:rPr>
          <w:lang w:val="en-US" w:eastAsia="ar-SA"/>
        </w:rPr>
        <w:t>yandex</w:t>
      </w:r>
      <w:proofErr w:type="spellEnd"/>
      <w:r w:rsidRPr="0039333B">
        <w:rPr>
          <w:lang w:eastAsia="ar-SA"/>
        </w:rPr>
        <w:t>.</w:t>
      </w:r>
      <w:proofErr w:type="spellStart"/>
      <w:r w:rsidRPr="0039333B">
        <w:rPr>
          <w:lang w:val="en-US" w:eastAsia="ar-SA"/>
        </w:rPr>
        <w:t>ru</w:t>
      </w:r>
      <w:proofErr w:type="spellEnd"/>
      <w:r w:rsidRPr="0039333B">
        <w:rPr>
          <w:lang w:eastAsia="ar-SA"/>
        </w:rPr>
        <w:t xml:space="preserve"> </w:t>
      </w:r>
    </w:p>
    <w:p w:rsidR="0039333B" w:rsidRPr="0039333B" w:rsidRDefault="0039333B" w:rsidP="0039333B">
      <w:pPr>
        <w:suppressAutoHyphens/>
        <w:jc w:val="center"/>
        <w:rPr>
          <w:lang w:eastAsia="ar-SA"/>
        </w:rPr>
      </w:pPr>
    </w:p>
    <w:p w:rsidR="0039333B" w:rsidRPr="0039333B" w:rsidRDefault="0039333B" w:rsidP="0039333B">
      <w:pPr>
        <w:autoSpaceDE w:val="0"/>
        <w:autoSpaceDN w:val="0"/>
        <w:adjustRightInd w:val="0"/>
        <w:jc w:val="center"/>
        <w:rPr>
          <w:b/>
          <w:bCs/>
          <w:sz w:val="28"/>
          <w:szCs w:val="28"/>
        </w:rPr>
      </w:pPr>
      <w:r w:rsidRPr="0039333B">
        <w:rPr>
          <w:b/>
          <w:bCs/>
          <w:sz w:val="28"/>
          <w:szCs w:val="28"/>
        </w:rPr>
        <w:t>РЕШЕНИЕ</w:t>
      </w:r>
    </w:p>
    <w:p w:rsidR="0039333B" w:rsidRPr="0039333B" w:rsidRDefault="0039333B" w:rsidP="0039333B">
      <w:pPr>
        <w:autoSpaceDE w:val="0"/>
        <w:autoSpaceDN w:val="0"/>
        <w:adjustRightInd w:val="0"/>
        <w:jc w:val="center"/>
        <w:rPr>
          <w:b/>
          <w:bCs/>
          <w:sz w:val="28"/>
          <w:szCs w:val="28"/>
        </w:rPr>
      </w:pPr>
    </w:p>
    <w:p w:rsidR="0039333B" w:rsidRPr="0039333B" w:rsidRDefault="0039333B" w:rsidP="0039333B">
      <w:pPr>
        <w:autoSpaceDE w:val="0"/>
        <w:autoSpaceDN w:val="0"/>
        <w:adjustRightInd w:val="0"/>
        <w:jc w:val="center"/>
        <w:rPr>
          <w:b/>
          <w:bCs/>
          <w:sz w:val="28"/>
          <w:szCs w:val="28"/>
        </w:rPr>
      </w:pPr>
      <w:r w:rsidRPr="0039333B">
        <w:rPr>
          <w:b/>
          <w:bCs/>
          <w:sz w:val="28"/>
          <w:szCs w:val="28"/>
        </w:rPr>
        <w:t>от «08» июля 2024 года  № 151</w:t>
      </w:r>
    </w:p>
    <w:p w:rsidR="0039333B" w:rsidRPr="0039333B" w:rsidRDefault="0039333B" w:rsidP="0039333B">
      <w:pPr>
        <w:jc w:val="center"/>
        <w:rPr>
          <w:b/>
          <w:bCs/>
          <w:sz w:val="28"/>
          <w:szCs w:val="28"/>
        </w:rPr>
      </w:pPr>
    </w:p>
    <w:p w:rsidR="0039333B" w:rsidRPr="0039333B" w:rsidRDefault="0039333B" w:rsidP="0039333B">
      <w:pPr>
        <w:jc w:val="center"/>
        <w:rPr>
          <w:b/>
          <w:bCs/>
          <w:sz w:val="28"/>
          <w:szCs w:val="28"/>
        </w:rPr>
      </w:pPr>
      <w:r w:rsidRPr="0039333B">
        <w:rPr>
          <w:b/>
          <w:bCs/>
          <w:sz w:val="28"/>
          <w:szCs w:val="28"/>
        </w:rPr>
        <w:t>О внесении изменений в решение Собрания представителей сельского поселения Шентала муниципального района Шенталинский Самарской области от 21.12.2021 г. № 53 «Об утверждении Положения о земельном налоге на территории сельского поселения Шентала</w:t>
      </w:r>
    </w:p>
    <w:p w:rsidR="0039333B" w:rsidRPr="0039333B" w:rsidRDefault="0039333B" w:rsidP="0039333B">
      <w:pPr>
        <w:jc w:val="center"/>
        <w:rPr>
          <w:b/>
          <w:sz w:val="28"/>
          <w:szCs w:val="28"/>
        </w:rPr>
      </w:pPr>
      <w:r w:rsidRPr="0039333B">
        <w:rPr>
          <w:b/>
          <w:bCs/>
          <w:sz w:val="28"/>
          <w:szCs w:val="28"/>
        </w:rPr>
        <w:t xml:space="preserve"> муниципального района Шенталинский Самарской области»</w:t>
      </w:r>
    </w:p>
    <w:p w:rsidR="0039333B" w:rsidRPr="0039333B" w:rsidRDefault="0039333B" w:rsidP="0039333B">
      <w:pPr>
        <w:autoSpaceDE w:val="0"/>
        <w:autoSpaceDN w:val="0"/>
        <w:adjustRightInd w:val="0"/>
        <w:jc w:val="right"/>
        <w:rPr>
          <w:b/>
          <w:bCs/>
          <w:sz w:val="28"/>
          <w:szCs w:val="28"/>
        </w:rPr>
      </w:pPr>
      <w:r w:rsidRPr="0039333B">
        <w:rPr>
          <w:b/>
          <w:bCs/>
          <w:sz w:val="28"/>
          <w:szCs w:val="28"/>
        </w:rPr>
        <w:lastRenderedPageBreak/>
        <w:t xml:space="preserve"> </w:t>
      </w:r>
    </w:p>
    <w:p w:rsidR="0039333B" w:rsidRPr="0039333B" w:rsidRDefault="0039333B" w:rsidP="0039333B">
      <w:pPr>
        <w:widowControl w:val="0"/>
        <w:autoSpaceDE w:val="0"/>
        <w:autoSpaceDN w:val="0"/>
        <w:adjustRightInd w:val="0"/>
        <w:ind w:firstLine="709"/>
        <w:jc w:val="both"/>
        <w:rPr>
          <w:rFonts w:ascii="Arial" w:hAnsi="Arial"/>
          <w:sz w:val="28"/>
          <w:szCs w:val="28"/>
        </w:rPr>
      </w:pPr>
    </w:p>
    <w:p w:rsidR="0039333B" w:rsidRPr="0039333B" w:rsidRDefault="0039333B" w:rsidP="0039333B">
      <w:pPr>
        <w:widowControl w:val="0"/>
        <w:shd w:val="clear" w:color="auto" w:fill="FFFFFF"/>
        <w:autoSpaceDE w:val="0"/>
        <w:autoSpaceDN w:val="0"/>
        <w:adjustRightInd w:val="0"/>
        <w:spacing w:after="108"/>
        <w:ind w:firstLine="709"/>
        <w:jc w:val="both"/>
        <w:outlineLvl w:val="0"/>
        <w:rPr>
          <w:sz w:val="28"/>
          <w:szCs w:val="28"/>
          <w:lang w:val="x-none" w:eastAsia="x-none"/>
        </w:rPr>
      </w:pPr>
      <w:r w:rsidRPr="0039333B">
        <w:rPr>
          <w:bCs/>
          <w:sz w:val="28"/>
          <w:szCs w:val="28"/>
          <w:lang w:val="x-none" w:eastAsia="x-none"/>
        </w:rPr>
        <w:t xml:space="preserve">В соответствии с </w:t>
      </w:r>
      <w:r w:rsidRPr="0039333B">
        <w:rPr>
          <w:bCs/>
          <w:color w:val="000000"/>
          <w:sz w:val="28"/>
          <w:szCs w:val="28"/>
          <w:lang w:val="x-none" w:eastAsia="x-none"/>
        </w:rPr>
        <w:t xml:space="preserve">Федеральным </w:t>
      </w:r>
      <w:hyperlink r:id="rId17" w:history="1">
        <w:r w:rsidRPr="0039333B">
          <w:rPr>
            <w:bCs/>
            <w:color w:val="000000"/>
            <w:sz w:val="28"/>
            <w:szCs w:val="28"/>
            <w:u w:val="single"/>
            <w:lang w:val="x-none" w:eastAsia="x-none"/>
          </w:rPr>
          <w:t>законом</w:t>
        </w:r>
      </w:hyperlink>
      <w:r w:rsidRPr="0039333B">
        <w:rPr>
          <w:bCs/>
          <w:color w:val="000000"/>
          <w:sz w:val="28"/>
          <w:szCs w:val="28"/>
          <w:lang w:val="x-none" w:eastAsia="x-none"/>
        </w:rPr>
        <w:t xml:space="preserve"> от 06.10.2003 № 131-ФЗ «Об общих принципах организации местного самоуправления в Российской Федерации», </w:t>
      </w:r>
      <w:hyperlink r:id="rId18" w:history="1">
        <w:r w:rsidRPr="0039333B">
          <w:rPr>
            <w:bCs/>
            <w:color w:val="000000"/>
            <w:sz w:val="28"/>
            <w:szCs w:val="28"/>
            <w:u w:val="single"/>
            <w:lang w:val="x-none" w:eastAsia="x-none"/>
          </w:rPr>
          <w:t>главой 31</w:t>
        </w:r>
      </w:hyperlink>
      <w:r w:rsidRPr="0039333B">
        <w:rPr>
          <w:bCs/>
          <w:color w:val="000000"/>
          <w:sz w:val="28"/>
          <w:szCs w:val="28"/>
          <w:lang w:val="x-none" w:eastAsia="x-none"/>
        </w:rPr>
        <w:t xml:space="preserve"> Налогового кодекса Российской Федерации и Уставом сельского поселения Шентала муниципального района Шенталинский Самарской области, </w:t>
      </w:r>
      <w:r w:rsidRPr="0039333B">
        <w:rPr>
          <w:bCs/>
          <w:sz w:val="28"/>
          <w:szCs w:val="28"/>
          <w:lang w:val="x-none" w:eastAsia="x-none"/>
        </w:rPr>
        <w:t>протестом прокурора Шенталинского района Самарской области от 28.06.2024г. № 07-0</w:t>
      </w:r>
      <w:r w:rsidRPr="0039333B">
        <w:rPr>
          <w:bCs/>
          <w:sz w:val="28"/>
          <w:szCs w:val="28"/>
          <w:lang w:eastAsia="x-none"/>
        </w:rPr>
        <w:t>3</w:t>
      </w:r>
      <w:r w:rsidRPr="0039333B">
        <w:rPr>
          <w:bCs/>
          <w:sz w:val="28"/>
          <w:szCs w:val="28"/>
          <w:lang w:val="x-none" w:eastAsia="x-none"/>
        </w:rPr>
        <w:t>-2024/Прдп5</w:t>
      </w:r>
      <w:r w:rsidRPr="0039333B">
        <w:rPr>
          <w:bCs/>
          <w:sz w:val="28"/>
          <w:szCs w:val="28"/>
          <w:lang w:eastAsia="x-none"/>
        </w:rPr>
        <w:t>54</w:t>
      </w:r>
      <w:r w:rsidRPr="0039333B">
        <w:rPr>
          <w:bCs/>
          <w:sz w:val="28"/>
          <w:szCs w:val="28"/>
          <w:lang w:val="x-none" w:eastAsia="x-none"/>
        </w:rPr>
        <w:t xml:space="preserve">-24-246, Собрание представителей </w:t>
      </w:r>
      <w:bookmarkStart w:id="5" w:name="_Hlk132097105"/>
      <w:r w:rsidRPr="0039333B">
        <w:rPr>
          <w:bCs/>
          <w:sz w:val="28"/>
          <w:szCs w:val="28"/>
          <w:lang w:val="x-none" w:eastAsia="x-none"/>
        </w:rPr>
        <w:t xml:space="preserve">сельского поселения </w:t>
      </w:r>
      <w:bookmarkEnd w:id="5"/>
      <w:r w:rsidRPr="0039333B">
        <w:rPr>
          <w:bCs/>
          <w:color w:val="000000"/>
          <w:sz w:val="28"/>
          <w:szCs w:val="28"/>
          <w:lang w:val="x-none" w:eastAsia="x-none"/>
        </w:rPr>
        <w:t>Шентала</w:t>
      </w:r>
      <w:r w:rsidRPr="0039333B">
        <w:rPr>
          <w:bCs/>
          <w:color w:val="000000"/>
          <w:sz w:val="28"/>
          <w:szCs w:val="28"/>
          <w:lang w:eastAsia="x-none"/>
        </w:rPr>
        <w:t xml:space="preserve"> </w:t>
      </w:r>
      <w:r w:rsidRPr="0039333B">
        <w:rPr>
          <w:bCs/>
          <w:sz w:val="28"/>
          <w:szCs w:val="28"/>
          <w:lang w:val="x-none" w:eastAsia="x-none"/>
        </w:rPr>
        <w:t>муниципального района Шенталинский</w:t>
      </w:r>
      <w:r w:rsidRPr="0039333B">
        <w:rPr>
          <w:bCs/>
          <w:sz w:val="28"/>
          <w:szCs w:val="28"/>
          <w:lang w:eastAsia="x-none"/>
        </w:rPr>
        <w:t xml:space="preserve"> </w:t>
      </w:r>
      <w:r w:rsidRPr="0039333B">
        <w:rPr>
          <w:bCs/>
          <w:sz w:val="28"/>
          <w:szCs w:val="28"/>
          <w:lang w:val="x-none" w:eastAsia="x-none"/>
        </w:rPr>
        <w:t>Самарской области,</w:t>
      </w:r>
    </w:p>
    <w:p w:rsidR="0039333B" w:rsidRPr="0039333B" w:rsidRDefault="0039333B" w:rsidP="0039333B">
      <w:pPr>
        <w:widowControl w:val="0"/>
        <w:autoSpaceDE w:val="0"/>
        <w:autoSpaceDN w:val="0"/>
        <w:adjustRightInd w:val="0"/>
        <w:ind w:firstLine="540"/>
        <w:jc w:val="both"/>
        <w:rPr>
          <w:rFonts w:ascii="Arial" w:hAnsi="Arial"/>
          <w:sz w:val="27"/>
          <w:szCs w:val="27"/>
        </w:rPr>
      </w:pPr>
    </w:p>
    <w:p w:rsidR="0039333B" w:rsidRPr="0039333B" w:rsidRDefault="0039333B" w:rsidP="0039333B">
      <w:pPr>
        <w:widowControl w:val="0"/>
        <w:autoSpaceDE w:val="0"/>
        <w:autoSpaceDN w:val="0"/>
        <w:adjustRightInd w:val="0"/>
        <w:ind w:firstLine="540"/>
        <w:jc w:val="center"/>
        <w:rPr>
          <w:sz w:val="28"/>
          <w:szCs w:val="28"/>
        </w:rPr>
      </w:pPr>
      <w:r w:rsidRPr="0039333B">
        <w:rPr>
          <w:b/>
          <w:sz w:val="28"/>
          <w:szCs w:val="28"/>
        </w:rPr>
        <w:t>РЕШИЛО</w:t>
      </w:r>
      <w:r w:rsidRPr="0039333B">
        <w:rPr>
          <w:sz w:val="28"/>
          <w:szCs w:val="28"/>
        </w:rPr>
        <w:t>:</w:t>
      </w:r>
    </w:p>
    <w:p w:rsidR="0039333B" w:rsidRPr="0039333B" w:rsidRDefault="0039333B" w:rsidP="0039333B">
      <w:pPr>
        <w:ind w:firstLine="480"/>
        <w:jc w:val="both"/>
        <w:textAlignment w:val="baseline"/>
        <w:rPr>
          <w:sz w:val="28"/>
          <w:szCs w:val="28"/>
        </w:rPr>
      </w:pPr>
      <w:bookmarkStart w:id="6" w:name="sub_17"/>
      <w:r w:rsidRPr="0039333B">
        <w:rPr>
          <w:rFonts w:ascii="Arial" w:hAnsi="Arial"/>
          <w:sz w:val="28"/>
          <w:szCs w:val="28"/>
        </w:rPr>
        <w:tab/>
      </w:r>
      <w:bookmarkEnd w:id="6"/>
      <w:r w:rsidRPr="0039333B">
        <w:rPr>
          <w:sz w:val="28"/>
          <w:szCs w:val="28"/>
        </w:rPr>
        <w:t xml:space="preserve">1. Внести </w:t>
      </w:r>
      <w:r w:rsidRPr="0039333B">
        <w:rPr>
          <w:bCs/>
          <w:sz w:val="28"/>
          <w:szCs w:val="28"/>
        </w:rPr>
        <w:t xml:space="preserve">в Решение Собрания представителей сельского поселения </w:t>
      </w:r>
      <w:r w:rsidRPr="0039333B">
        <w:rPr>
          <w:bCs/>
          <w:color w:val="000000"/>
          <w:sz w:val="28"/>
          <w:szCs w:val="28"/>
        </w:rPr>
        <w:t>Шентала</w:t>
      </w:r>
      <w:r w:rsidRPr="0039333B">
        <w:rPr>
          <w:bCs/>
          <w:sz w:val="28"/>
          <w:szCs w:val="28"/>
        </w:rPr>
        <w:t xml:space="preserve"> муниципального района Шенталинский Самарской области от 21.12.2021 г. № 53 «Об утверждении положения о земельном налоге на территории сельского поселения Шентала муниципального района Шенталинский Самарской области»</w:t>
      </w:r>
      <w:r w:rsidRPr="0039333B">
        <w:rPr>
          <w:sz w:val="28"/>
          <w:szCs w:val="28"/>
        </w:rPr>
        <w:t xml:space="preserve"> (далее – Решение) следующее изменение:</w:t>
      </w:r>
    </w:p>
    <w:p w:rsidR="0039333B" w:rsidRPr="0039333B" w:rsidRDefault="0039333B" w:rsidP="0039333B">
      <w:pPr>
        <w:widowControl w:val="0"/>
        <w:autoSpaceDE w:val="0"/>
        <w:autoSpaceDN w:val="0"/>
        <w:ind w:firstLine="709"/>
        <w:jc w:val="both"/>
        <w:rPr>
          <w:sz w:val="28"/>
          <w:szCs w:val="28"/>
        </w:rPr>
      </w:pPr>
      <w:r w:rsidRPr="0039333B">
        <w:rPr>
          <w:sz w:val="28"/>
          <w:szCs w:val="28"/>
        </w:rPr>
        <w:t>- в приложении к Решению «</w:t>
      </w:r>
      <w:r w:rsidRPr="0039333B">
        <w:rPr>
          <w:bCs/>
          <w:sz w:val="28"/>
          <w:szCs w:val="28"/>
        </w:rPr>
        <w:t>Положение о земельном налоге на территории сельского поселения Шентала муниципального района Шенталинский Самарской области</w:t>
      </w:r>
      <w:r w:rsidRPr="0039333B">
        <w:rPr>
          <w:sz w:val="28"/>
          <w:szCs w:val="28"/>
        </w:rPr>
        <w:t>» пункты 3.3 и 3.4. изложить в новой редакции:</w:t>
      </w:r>
    </w:p>
    <w:p w:rsidR="0039333B" w:rsidRPr="0039333B" w:rsidRDefault="0039333B" w:rsidP="0039333B">
      <w:pPr>
        <w:autoSpaceDE w:val="0"/>
        <w:autoSpaceDN w:val="0"/>
        <w:adjustRightInd w:val="0"/>
        <w:ind w:firstLine="540"/>
        <w:jc w:val="both"/>
        <w:rPr>
          <w:sz w:val="28"/>
          <w:szCs w:val="28"/>
        </w:rPr>
      </w:pPr>
      <w:r w:rsidRPr="0039333B">
        <w:rPr>
          <w:sz w:val="28"/>
          <w:szCs w:val="28"/>
        </w:rPr>
        <w:t>«3.3.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39333B" w:rsidRPr="0039333B" w:rsidRDefault="0039333B" w:rsidP="0039333B">
      <w:pPr>
        <w:widowControl w:val="0"/>
        <w:autoSpaceDE w:val="0"/>
        <w:autoSpaceDN w:val="0"/>
        <w:ind w:firstLine="709"/>
        <w:jc w:val="both"/>
        <w:rPr>
          <w:sz w:val="28"/>
          <w:szCs w:val="28"/>
        </w:rPr>
      </w:pPr>
    </w:p>
    <w:p w:rsidR="0039333B" w:rsidRPr="0039333B" w:rsidRDefault="0039333B" w:rsidP="0039333B">
      <w:pPr>
        <w:autoSpaceDE w:val="0"/>
        <w:autoSpaceDN w:val="0"/>
        <w:adjustRightInd w:val="0"/>
        <w:ind w:firstLine="540"/>
        <w:jc w:val="both"/>
        <w:rPr>
          <w:sz w:val="28"/>
          <w:szCs w:val="28"/>
        </w:rPr>
      </w:pPr>
      <w:r w:rsidRPr="0039333B">
        <w:rPr>
          <w:sz w:val="28"/>
          <w:szCs w:val="28"/>
        </w:rPr>
        <w:t xml:space="preserve">«3.4.Налог подлежит уплате налогоплательщиками-организациями в срок не позднее 28 февраля года, следующего за истекшим налоговым периодом». </w:t>
      </w:r>
    </w:p>
    <w:p w:rsidR="0039333B" w:rsidRPr="0039333B" w:rsidRDefault="0039333B" w:rsidP="0039333B">
      <w:pPr>
        <w:autoSpaceDE w:val="0"/>
        <w:autoSpaceDN w:val="0"/>
        <w:adjustRightInd w:val="0"/>
        <w:ind w:firstLine="709"/>
        <w:jc w:val="both"/>
        <w:rPr>
          <w:sz w:val="28"/>
          <w:szCs w:val="28"/>
        </w:rPr>
      </w:pPr>
      <w:r w:rsidRPr="0039333B">
        <w:rPr>
          <w:sz w:val="28"/>
          <w:szCs w:val="28"/>
        </w:rPr>
        <w:t>2. Опубликовать настоящее Решение в газете «Вестник поселения Шентала» и разместить на официальном сайте Администрации сельского поселения Шентала муниципального района Шенталинский Самарской области в сети Интернет.</w:t>
      </w:r>
    </w:p>
    <w:p w:rsidR="0039333B" w:rsidRPr="0039333B" w:rsidRDefault="0039333B" w:rsidP="0039333B">
      <w:pPr>
        <w:ind w:firstLine="284"/>
        <w:jc w:val="both"/>
        <w:rPr>
          <w:sz w:val="28"/>
          <w:szCs w:val="28"/>
        </w:rPr>
      </w:pPr>
      <w:r w:rsidRPr="0039333B">
        <w:rPr>
          <w:sz w:val="28"/>
          <w:szCs w:val="28"/>
        </w:rPr>
        <w:t xml:space="preserve">      3. Настоящее Решение вступает в силу со дня его официального опубликования.</w:t>
      </w:r>
    </w:p>
    <w:p w:rsidR="0039333B" w:rsidRPr="0039333B" w:rsidRDefault="0039333B" w:rsidP="0039333B">
      <w:pPr>
        <w:jc w:val="center"/>
        <w:rPr>
          <w:b/>
          <w:bCs/>
          <w:sz w:val="28"/>
          <w:szCs w:val="28"/>
        </w:rPr>
      </w:pPr>
    </w:p>
    <w:p w:rsidR="0039333B" w:rsidRPr="0039333B" w:rsidRDefault="0039333B" w:rsidP="0039333B">
      <w:pPr>
        <w:jc w:val="center"/>
        <w:rPr>
          <w:b/>
          <w:bCs/>
          <w:sz w:val="28"/>
          <w:szCs w:val="28"/>
        </w:rPr>
      </w:pPr>
    </w:p>
    <w:p w:rsidR="0039333B" w:rsidRPr="0039333B" w:rsidRDefault="0039333B" w:rsidP="0039333B">
      <w:pPr>
        <w:jc w:val="both"/>
        <w:rPr>
          <w:b/>
          <w:sz w:val="28"/>
          <w:szCs w:val="28"/>
        </w:rPr>
      </w:pPr>
    </w:p>
    <w:p w:rsidR="0039333B" w:rsidRPr="0039333B" w:rsidRDefault="0039333B" w:rsidP="0039333B">
      <w:pPr>
        <w:rPr>
          <w:sz w:val="28"/>
          <w:szCs w:val="28"/>
        </w:rPr>
      </w:pPr>
      <w:r w:rsidRPr="0039333B">
        <w:rPr>
          <w:sz w:val="28"/>
          <w:szCs w:val="28"/>
        </w:rPr>
        <w:t xml:space="preserve">Председатель Собрания представителей </w:t>
      </w:r>
    </w:p>
    <w:p w:rsidR="0039333B" w:rsidRPr="0039333B" w:rsidRDefault="0039333B" w:rsidP="0039333B">
      <w:pPr>
        <w:rPr>
          <w:sz w:val="28"/>
          <w:szCs w:val="28"/>
        </w:rPr>
      </w:pPr>
      <w:r w:rsidRPr="0039333B">
        <w:rPr>
          <w:sz w:val="28"/>
          <w:szCs w:val="28"/>
        </w:rPr>
        <w:t xml:space="preserve">сельского поселения Шентала </w:t>
      </w:r>
    </w:p>
    <w:p w:rsidR="0039333B" w:rsidRPr="0039333B" w:rsidRDefault="0039333B" w:rsidP="0039333B">
      <w:pPr>
        <w:rPr>
          <w:sz w:val="28"/>
          <w:szCs w:val="28"/>
        </w:rPr>
      </w:pPr>
      <w:r w:rsidRPr="0039333B">
        <w:rPr>
          <w:sz w:val="28"/>
          <w:szCs w:val="28"/>
        </w:rPr>
        <w:t>муниципального района Шенталинский</w:t>
      </w:r>
    </w:p>
    <w:p w:rsidR="0039333B" w:rsidRPr="0039333B" w:rsidRDefault="0039333B" w:rsidP="0039333B">
      <w:pPr>
        <w:rPr>
          <w:sz w:val="28"/>
          <w:szCs w:val="28"/>
        </w:rPr>
      </w:pPr>
      <w:r w:rsidRPr="0039333B">
        <w:rPr>
          <w:sz w:val="28"/>
          <w:szCs w:val="28"/>
        </w:rPr>
        <w:t>Самарской области                                                                         Г.П. Гафарова</w:t>
      </w:r>
    </w:p>
    <w:p w:rsidR="0039333B" w:rsidRPr="0039333B" w:rsidRDefault="0039333B" w:rsidP="0039333B">
      <w:pPr>
        <w:rPr>
          <w:sz w:val="28"/>
          <w:szCs w:val="28"/>
        </w:rPr>
      </w:pPr>
    </w:p>
    <w:p w:rsidR="0039333B" w:rsidRPr="0039333B" w:rsidRDefault="0039333B" w:rsidP="0039333B">
      <w:pPr>
        <w:rPr>
          <w:sz w:val="28"/>
          <w:szCs w:val="28"/>
        </w:rPr>
      </w:pPr>
    </w:p>
    <w:p w:rsidR="0039333B" w:rsidRPr="0039333B" w:rsidRDefault="0039333B" w:rsidP="0039333B">
      <w:pPr>
        <w:rPr>
          <w:sz w:val="28"/>
          <w:szCs w:val="28"/>
        </w:rPr>
      </w:pPr>
      <w:r w:rsidRPr="0039333B">
        <w:rPr>
          <w:sz w:val="28"/>
          <w:szCs w:val="28"/>
        </w:rPr>
        <w:t xml:space="preserve">Глава сельского поселения Шентала </w:t>
      </w:r>
    </w:p>
    <w:p w:rsidR="0039333B" w:rsidRPr="0039333B" w:rsidRDefault="0039333B" w:rsidP="0039333B">
      <w:pPr>
        <w:rPr>
          <w:sz w:val="28"/>
          <w:szCs w:val="28"/>
        </w:rPr>
      </w:pPr>
      <w:r w:rsidRPr="0039333B">
        <w:rPr>
          <w:sz w:val="28"/>
          <w:szCs w:val="28"/>
        </w:rPr>
        <w:t xml:space="preserve">муниципального района Шенталинский </w:t>
      </w:r>
    </w:p>
    <w:p w:rsidR="0039333B" w:rsidRPr="0039333B" w:rsidRDefault="0039333B" w:rsidP="0039333B">
      <w:pPr>
        <w:rPr>
          <w:sz w:val="28"/>
          <w:szCs w:val="28"/>
        </w:rPr>
      </w:pPr>
      <w:r w:rsidRPr="0039333B">
        <w:rPr>
          <w:sz w:val="28"/>
          <w:szCs w:val="28"/>
        </w:rPr>
        <w:t xml:space="preserve">Самарской области                                                                        В.И. </w:t>
      </w:r>
      <w:proofErr w:type="spellStart"/>
      <w:r w:rsidRPr="0039333B">
        <w:rPr>
          <w:sz w:val="28"/>
          <w:szCs w:val="28"/>
        </w:rPr>
        <w:t>Миханьков</w:t>
      </w:r>
      <w:proofErr w:type="spellEnd"/>
    </w:p>
    <w:p w:rsidR="0039333B" w:rsidRPr="0039333B" w:rsidRDefault="0039333B" w:rsidP="0039333B">
      <w:pPr>
        <w:jc w:val="center"/>
        <w:rPr>
          <w:bCs/>
          <w:sz w:val="28"/>
          <w:szCs w:val="28"/>
        </w:rPr>
      </w:pPr>
    </w:p>
    <w:p w:rsidR="0039333B" w:rsidRPr="0039333B" w:rsidRDefault="0039333B" w:rsidP="0039333B">
      <w:pPr>
        <w:jc w:val="center"/>
        <w:rPr>
          <w:b/>
          <w:bCs/>
          <w:sz w:val="28"/>
          <w:szCs w:val="28"/>
        </w:rPr>
      </w:pPr>
    </w:p>
    <w:p w:rsidR="0039333B" w:rsidRPr="0039333B" w:rsidRDefault="0039333B" w:rsidP="0039333B">
      <w:pPr>
        <w:jc w:val="center"/>
        <w:rPr>
          <w:b/>
          <w:bCs/>
          <w:sz w:val="28"/>
          <w:szCs w:val="28"/>
        </w:rPr>
      </w:pPr>
    </w:p>
    <w:p w:rsidR="0039333B" w:rsidRPr="0039333B" w:rsidRDefault="0039333B" w:rsidP="0039333B">
      <w:pPr>
        <w:jc w:val="center"/>
        <w:rPr>
          <w:b/>
          <w:bCs/>
          <w:sz w:val="28"/>
          <w:szCs w:val="28"/>
        </w:rPr>
      </w:pPr>
    </w:p>
    <w:p w:rsidR="00B70387" w:rsidRPr="00B70387" w:rsidRDefault="00B70387" w:rsidP="00B70387">
      <w:pPr>
        <w:spacing w:line="276" w:lineRule="auto"/>
        <w:ind w:left="-284"/>
        <w:jc w:val="center"/>
        <w:rPr>
          <w:b/>
          <w:sz w:val="28"/>
          <w:szCs w:val="28"/>
        </w:rPr>
      </w:pPr>
      <w:r w:rsidRPr="00B70387">
        <w:rPr>
          <w:b/>
          <w:sz w:val="28"/>
          <w:szCs w:val="28"/>
        </w:rPr>
        <w:lastRenderedPageBreak/>
        <w:t>Собрание представителей сельского поселения Шентала</w:t>
      </w:r>
    </w:p>
    <w:p w:rsidR="00B70387" w:rsidRPr="00B70387" w:rsidRDefault="00B70387" w:rsidP="00B70387">
      <w:pPr>
        <w:jc w:val="center"/>
        <w:rPr>
          <w:b/>
          <w:sz w:val="28"/>
          <w:szCs w:val="28"/>
        </w:rPr>
      </w:pPr>
      <w:r w:rsidRPr="00B70387">
        <w:rPr>
          <w:b/>
          <w:sz w:val="28"/>
          <w:szCs w:val="28"/>
        </w:rPr>
        <w:t>муниципального района Шенталинский Самарской области</w:t>
      </w:r>
    </w:p>
    <w:p w:rsidR="00B70387" w:rsidRPr="00B70387" w:rsidRDefault="00B70387" w:rsidP="00B70387">
      <w:pPr>
        <w:jc w:val="center"/>
        <w:rPr>
          <w:b/>
          <w:sz w:val="28"/>
          <w:szCs w:val="28"/>
        </w:rPr>
      </w:pPr>
      <w:r w:rsidRPr="00B70387">
        <w:rPr>
          <w:b/>
          <w:sz w:val="28"/>
          <w:szCs w:val="28"/>
        </w:rPr>
        <w:t>четвёртого созыва</w:t>
      </w:r>
    </w:p>
    <w:p w:rsidR="00B70387" w:rsidRPr="00B70387" w:rsidRDefault="00B70387" w:rsidP="00B70387">
      <w:pPr>
        <w:jc w:val="center"/>
        <w:rPr>
          <w:b/>
        </w:rPr>
      </w:pPr>
      <w:r w:rsidRPr="00B70387">
        <w:rPr>
          <w:b/>
        </w:rPr>
        <w:t>_____________________________________________________</w:t>
      </w:r>
    </w:p>
    <w:p w:rsidR="00B70387" w:rsidRPr="00B70387" w:rsidRDefault="00B70387" w:rsidP="00B70387">
      <w:r w:rsidRPr="00B70387">
        <w:rPr>
          <w:b/>
        </w:rPr>
        <w:t xml:space="preserve">           </w:t>
      </w:r>
      <w:r w:rsidRPr="00B70387">
        <w:t>ж/</w:t>
      </w:r>
      <w:proofErr w:type="spellStart"/>
      <w:r w:rsidRPr="00B70387">
        <w:t>д</w:t>
      </w:r>
      <w:r w:rsidRPr="00B70387">
        <w:rPr>
          <w:b/>
        </w:rPr>
        <w:t>_</w:t>
      </w:r>
      <w:r w:rsidRPr="00B70387">
        <w:t>ст</w:t>
      </w:r>
      <w:proofErr w:type="spellEnd"/>
      <w:r w:rsidRPr="00B70387">
        <w:t xml:space="preserve">. Шентала, ул. </w:t>
      </w:r>
      <w:proofErr w:type="gramStart"/>
      <w:r w:rsidRPr="00B70387">
        <w:t>Вокзальная</w:t>
      </w:r>
      <w:proofErr w:type="gramEnd"/>
      <w:r w:rsidRPr="00B70387">
        <w:t>, 20 тел. (8-84652) 2-16-57, тел/факс 2-19-57,</w:t>
      </w:r>
    </w:p>
    <w:p w:rsidR="00B70387" w:rsidRPr="00B70387" w:rsidRDefault="00B70387" w:rsidP="00B70387">
      <w:pPr>
        <w:suppressAutoHyphens/>
        <w:jc w:val="center"/>
        <w:rPr>
          <w:lang w:eastAsia="ar-SA"/>
        </w:rPr>
      </w:pPr>
      <w:r w:rsidRPr="00B70387">
        <w:rPr>
          <w:b/>
          <w:lang w:val="en-US" w:eastAsia="ar-SA"/>
        </w:rPr>
        <w:t>e</w:t>
      </w:r>
      <w:r w:rsidRPr="00B70387">
        <w:rPr>
          <w:b/>
          <w:lang w:eastAsia="ar-SA"/>
        </w:rPr>
        <w:t>-</w:t>
      </w:r>
      <w:r w:rsidRPr="00B70387">
        <w:rPr>
          <w:b/>
          <w:lang w:val="en-US" w:eastAsia="ar-SA"/>
        </w:rPr>
        <w:t>mail</w:t>
      </w:r>
      <w:r w:rsidRPr="00B70387">
        <w:rPr>
          <w:lang w:eastAsia="ar-SA"/>
        </w:rPr>
        <w:t>:</w:t>
      </w:r>
      <w:proofErr w:type="spellStart"/>
      <w:r w:rsidRPr="00B70387">
        <w:rPr>
          <w:lang w:val="en-US" w:eastAsia="ar-SA"/>
        </w:rPr>
        <w:t>aspshentala</w:t>
      </w:r>
      <w:proofErr w:type="spellEnd"/>
      <w:r w:rsidRPr="00B70387">
        <w:rPr>
          <w:lang w:eastAsia="ar-SA"/>
        </w:rPr>
        <w:t>@</w:t>
      </w:r>
      <w:proofErr w:type="spellStart"/>
      <w:r w:rsidRPr="00B70387">
        <w:rPr>
          <w:lang w:val="en-US" w:eastAsia="ar-SA"/>
        </w:rPr>
        <w:t>yandex</w:t>
      </w:r>
      <w:proofErr w:type="spellEnd"/>
      <w:r w:rsidRPr="00B70387">
        <w:rPr>
          <w:lang w:eastAsia="ar-SA"/>
        </w:rPr>
        <w:t>.</w:t>
      </w:r>
      <w:proofErr w:type="spellStart"/>
      <w:r w:rsidRPr="00B70387">
        <w:rPr>
          <w:lang w:val="en-US" w:eastAsia="ar-SA"/>
        </w:rPr>
        <w:t>ru</w:t>
      </w:r>
      <w:proofErr w:type="spellEnd"/>
      <w:r w:rsidRPr="00B70387">
        <w:rPr>
          <w:lang w:eastAsia="ar-SA"/>
        </w:rPr>
        <w:t xml:space="preserve"> </w:t>
      </w:r>
    </w:p>
    <w:p w:rsidR="00B70387" w:rsidRPr="00B70387" w:rsidRDefault="00B70387" w:rsidP="00B70387">
      <w:pPr>
        <w:suppressAutoHyphens/>
        <w:jc w:val="center"/>
        <w:rPr>
          <w:lang w:eastAsia="ar-SA"/>
        </w:rPr>
      </w:pPr>
    </w:p>
    <w:p w:rsidR="00B70387" w:rsidRPr="00B70387" w:rsidRDefault="00B70387" w:rsidP="00B70387">
      <w:pPr>
        <w:autoSpaceDE w:val="0"/>
        <w:autoSpaceDN w:val="0"/>
        <w:adjustRightInd w:val="0"/>
        <w:jc w:val="center"/>
        <w:rPr>
          <w:b/>
          <w:bCs/>
          <w:sz w:val="28"/>
          <w:szCs w:val="28"/>
        </w:rPr>
      </w:pPr>
      <w:r w:rsidRPr="00B70387">
        <w:rPr>
          <w:b/>
          <w:bCs/>
          <w:sz w:val="28"/>
          <w:szCs w:val="28"/>
        </w:rPr>
        <w:t>РЕШЕНИЕ</w:t>
      </w:r>
    </w:p>
    <w:p w:rsidR="00B70387" w:rsidRPr="00B70387" w:rsidRDefault="00B70387" w:rsidP="00B70387">
      <w:pPr>
        <w:autoSpaceDE w:val="0"/>
        <w:autoSpaceDN w:val="0"/>
        <w:adjustRightInd w:val="0"/>
        <w:jc w:val="center"/>
        <w:rPr>
          <w:b/>
          <w:bCs/>
          <w:sz w:val="28"/>
          <w:szCs w:val="28"/>
        </w:rPr>
      </w:pPr>
    </w:p>
    <w:p w:rsidR="00B70387" w:rsidRPr="00B70387" w:rsidRDefault="00B70387" w:rsidP="00B70387">
      <w:pPr>
        <w:autoSpaceDE w:val="0"/>
        <w:autoSpaceDN w:val="0"/>
        <w:adjustRightInd w:val="0"/>
        <w:jc w:val="center"/>
        <w:rPr>
          <w:b/>
          <w:bCs/>
          <w:sz w:val="28"/>
          <w:szCs w:val="28"/>
        </w:rPr>
      </w:pPr>
      <w:r w:rsidRPr="00B70387">
        <w:rPr>
          <w:b/>
          <w:bCs/>
          <w:sz w:val="28"/>
          <w:szCs w:val="28"/>
        </w:rPr>
        <w:t>от «10» июля 2024 года  № 152</w:t>
      </w:r>
    </w:p>
    <w:p w:rsidR="00B70387" w:rsidRPr="00B70387" w:rsidRDefault="00B70387" w:rsidP="00B70387">
      <w:pPr>
        <w:jc w:val="center"/>
        <w:rPr>
          <w:b/>
          <w:bCs/>
          <w:sz w:val="28"/>
          <w:szCs w:val="28"/>
        </w:rPr>
      </w:pPr>
    </w:p>
    <w:p w:rsidR="00B70387" w:rsidRPr="00B70387" w:rsidRDefault="00B70387" w:rsidP="00B70387">
      <w:pPr>
        <w:autoSpaceDE w:val="0"/>
        <w:autoSpaceDN w:val="0"/>
        <w:adjustRightInd w:val="0"/>
        <w:jc w:val="right"/>
        <w:rPr>
          <w:b/>
          <w:bCs/>
          <w:sz w:val="28"/>
          <w:szCs w:val="28"/>
        </w:rPr>
      </w:pPr>
    </w:p>
    <w:p w:rsidR="00B70387" w:rsidRPr="00B70387" w:rsidRDefault="00B70387" w:rsidP="00B70387">
      <w:pPr>
        <w:spacing w:after="200" w:line="276" w:lineRule="auto"/>
        <w:jc w:val="center"/>
        <w:rPr>
          <w:b/>
          <w:color w:val="000000"/>
          <w:sz w:val="28"/>
          <w:szCs w:val="28"/>
        </w:rPr>
      </w:pPr>
      <w:r w:rsidRPr="00B70387">
        <w:rPr>
          <w:b/>
          <w:bCs/>
          <w:sz w:val="28"/>
          <w:szCs w:val="28"/>
        </w:rPr>
        <w:t xml:space="preserve">Об одобрении проекта Соглашения о передаче </w:t>
      </w:r>
      <w:r w:rsidRPr="00B70387">
        <w:rPr>
          <w:b/>
          <w:color w:val="000000"/>
          <w:sz w:val="28"/>
          <w:szCs w:val="28"/>
        </w:rPr>
        <w:t>Администрацией муниципального района Шенталинский Самарской области Администрации сельского поселения Шентала муниципального района Шенталинский Самарской области осуществления части полномочий по решению вопросов местного значени</w:t>
      </w:r>
      <w:proofErr w:type="gramStart"/>
      <w:r w:rsidRPr="00B70387">
        <w:rPr>
          <w:b/>
          <w:color w:val="000000"/>
          <w:sz w:val="28"/>
          <w:szCs w:val="28"/>
        </w:rPr>
        <w:t>я–</w:t>
      </w:r>
      <w:proofErr w:type="gramEnd"/>
      <w:r w:rsidRPr="00B70387">
        <w:rPr>
          <w:b/>
          <w:color w:val="000000"/>
          <w:sz w:val="28"/>
          <w:szCs w:val="28"/>
        </w:rPr>
        <w:t xml:space="preserve"> предоставление  в 2024  году иных межбюджетных трансфертов за счёт местного бюджета муниципального района Шенталинский Самарской области предназначенных для </w:t>
      </w:r>
      <w:r w:rsidRPr="00B70387">
        <w:rPr>
          <w:b/>
          <w:sz w:val="28"/>
          <w:szCs w:val="28"/>
        </w:rPr>
        <w:t xml:space="preserve">установки мусорных емкостей в местах сбора ТКО в соответствии с санитарно-эпидемиологическими                           правилами и нормами </w:t>
      </w:r>
    </w:p>
    <w:p w:rsidR="00B70387" w:rsidRPr="00B70387" w:rsidRDefault="00B70387" w:rsidP="00B70387">
      <w:pPr>
        <w:spacing w:after="200" w:line="276" w:lineRule="auto"/>
        <w:jc w:val="center"/>
        <w:rPr>
          <w:rFonts w:ascii="Arial" w:hAnsi="Arial" w:cs="Arial"/>
          <w:sz w:val="22"/>
          <w:szCs w:val="22"/>
        </w:rPr>
      </w:pPr>
    </w:p>
    <w:p w:rsidR="00B70387" w:rsidRPr="00B70387" w:rsidRDefault="00B70387" w:rsidP="00B70387">
      <w:pPr>
        <w:jc w:val="both"/>
        <w:rPr>
          <w:sz w:val="28"/>
          <w:szCs w:val="28"/>
        </w:rPr>
      </w:pPr>
      <w:r w:rsidRPr="00B70387">
        <w:rPr>
          <w:sz w:val="28"/>
          <w:szCs w:val="28"/>
        </w:rPr>
        <w:t xml:space="preserve">В соответствии со ст. 14Федерального закона от 06.10.2003 № 131-ФЗ «Об общих принципах организации местного самоуправления в Российской Федерации», руководствуясь Уставом </w:t>
      </w:r>
      <w:r w:rsidRPr="00B70387">
        <w:rPr>
          <w:color w:val="000000"/>
          <w:sz w:val="28"/>
          <w:szCs w:val="28"/>
        </w:rPr>
        <w:t xml:space="preserve">сельского поселения Шентала </w:t>
      </w:r>
      <w:r w:rsidRPr="00B70387">
        <w:rPr>
          <w:sz w:val="28"/>
          <w:szCs w:val="28"/>
        </w:rPr>
        <w:t xml:space="preserve">муниципального района Шенталинский Самарской области, Собрание представителей </w:t>
      </w:r>
      <w:r w:rsidRPr="00B70387">
        <w:rPr>
          <w:color w:val="000000"/>
          <w:sz w:val="28"/>
          <w:szCs w:val="28"/>
        </w:rPr>
        <w:t xml:space="preserve">сельского поселения Шентала </w:t>
      </w:r>
      <w:r w:rsidRPr="00B70387">
        <w:rPr>
          <w:sz w:val="28"/>
          <w:szCs w:val="28"/>
        </w:rPr>
        <w:t>муниципального района Шенталинский Самарской области,</w:t>
      </w:r>
    </w:p>
    <w:p w:rsidR="00B70387" w:rsidRPr="00B70387" w:rsidRDefault="00B70387" w:rsidP="00B70387">
      <w:pPr>
        <w:rPr>
          <w:sz w:val="14"/>
          <w:szCs w:val="14"/>
        </w:rPr>
      </w:pPr>
    </w:p>
    <w:p w:rsidR="00B70387" w:rsidRPr="00B70387" w:rsidRDefault="00B70387" w:rsidP="00B70387">
      <w:pPr>
        <w:jc w:val="center"/>
        <w:rPr>
          <w:b/>
          <w:sz w:val="28"/>
          <w:szCs w:val="28"/>
        </w:rPr>
      </w:pPr>
      <w:r w:rsidRPr="00B70387">
        <w:rPr>
          <w:b/>
          <w:sz w:val="28"/>
          <w:szCs w:val="28"/>
        </w:rPr>
        <w:t>РЕШИЛО:</w:t>
      </w:r>
    </w:p>
    <w:p w:rsidR="00B70387" w:rsidRPr="00B70387" w:rsidRDefault="00B70387" w:rsidP="00B70387">
      <w:pPr>
        <w:numPr>
          <w:ilvl w:val="0"/>
          <w:numId w:val="43"/>
        </w:numPr>
        <w:tabs>
          <w:tab w:val="left" w:pos="993"/>
        </w:tabs>
        <w:spacing w:after="200" w:line="276" w:lineRule="auto"/>
        <w:ind w:left="0" w:firstLine="709"/>
        <w:contextualSpacing/>
        <w:jc w:val="both"/>
        <w:rPr>
          <w:sz w:val="28"/>
          <w:szCs w:val="28"/>
        </w:rPr>
      </w:pPr>
      <w:proofErr w:type="gramStart"/>
      <w:r w:rsidRPr="00B70387">
        <w:rPr>
          <w:sz w:val="28"/>
          <w:szCs w:val="28"/>
        </w:rPr>
        <w:t xml:space="preserve">Одобрить проект </w:t>
      </w:r>
      <w:r w:rsidRPr="00B70387">
        <w:rPr>
          <w:color w:val="000000"/>
          <w:sz w:val="28"/>
          <w:szCs w:val="28"/>
        </w:rPr>
        <w:t xml:space="preserve">Соглашения </w:t>
      </w:r>
      <w:r w:rsidRPr="00B70387">
        <w:rPr>
          <w:bCs/>
          <w:sz w:val="28"/>
          <w:szCs w:val="28"/>
        </w:rPr>
        <w:t xml:space="preserve">о передаче </w:t>
      </w:r>
      <w:r w:rsidRPr="00B70387">
        <w:rPr>
          <w:color w:val="000000"/>
          <w:sz w:val="28"/>
          <w:szCs w:val="28"/>
        </w:rPr>
        <w:t xml:space="preserve">Администрацией муниципального района Шенталинский Самарской области Администрации сельского поселения Шентала муниципального района Шенталинский Самарской области </w:t>
      </w:r>
      <w:r w:rsidRPr="00B70387">
        <w:rPr>
          <w:bCs/>
          <w:sz w:val="28"/>
          <w:szCs w:val="28"/>
        </w:rPr>
        <w:t>осуществления части полномочий по решению вопросов местного значения</w:t>
      </w:r>
      <w:r w:rsidRPr="00B70387">
        <w:rPr>
          <w:color w:val="000000"/>
          <w:sz w:val="28"/>
          <w:szCs w:val="28"/>
        </w:rPr>
        <w:t xml:space="preserve"> – предоставление в 2024 году иных межбюджетных трансфертов за счёт местного бюджета муниципального района Шенталинский Самарской области предназначенных для </w:t>
      </w:r>
      <w:r w:rsidRPr="00B70387">
        <w:rPr>
          <w:sz w:val="28"/>
          <w:szCs w:val="28"/>
        </w:rPr>
        <w:t>установки мусорных емкостей в местах сбора ТКО в соответствии с санитарно-эпидемиологическими правилами и нормами</w:t>
      </w:r>
      <w:proofErr w:type="gramEnd"/>
      <w:r w:rsidRPr="00B70387">
        <w:rPr>
          <w:sz w:val="28"/>
          <w:szCs w:val="28"/>
        </w:rPr>
        <w:t xml:space="preserve"> (приложение № 1).</w:t>
      </w:r>
    </w:p>
    <w:p w:rsidR="00B70387" w:rsidRPr="00B70387" w:rsidRDefault="00B70387" w:rsidP="00B70387">
      <w:pPr>
        <w:numPr>
          <w:ilvl w:val="0"/>
          <w:numId w:val="43"/>
        </w:numPr>
        <w:tabs>
          <w:tab w:val="left" w:pos="0"/>
          <w:tab w:val="left" w:pos="993"/>
        </w:tabs>
        <w:spacing w:after="200" w:line="276" w:lineRule="auto"/>
        <w:ind w:left="0" w:firstLine="709"/>
        <w:contextualSpacing/>
        <w:jc w:val="both"/>
        <w:rPr>
          <w:sz w:val="28"/>
          <w:szCs w:val="28"/>
        </w:rPr>
      </w:pPr>
      <w:r w:rsidRPr="00B70387">
        <w:rPr>
          <w:sz w:val="28"/>
          <w:szCs w:val="28"/>
        </w:rPr>
        <w:t>Направить настоящее решение и проект указанного Соглашения для одобрения Собранием представителей муниципального района Шенталинский Самарской области.</w:t>
      </w:r>
    </w:p>
    <w:p w:rsidR="00B70387" w:rsidRPr="00B70387" w:rsidRDefault="00B70387" w:rsidP="00B70387">
      <w:pPr>
        <w:numPr>
          <w:ilvl w:val="0"/>
          <w:numId w:val="43"/>
        </w:numPr>
        <w:tabs>
          <w:tab w:val="left" w:pos="0"/>
          <w:tab w:val="left" w:pos="993"/>
          <w:tab w:val="num" w:pos="1134"/>
        </w:tabs>
        <w:spacing w:after="200" w:line="276" w:lineRule="auto"/>
        <w:ind w:left="0" w:firstLine="709"/>
        <w:contextualSpacing/>
        <w:jc w:val="both"/>
        <w:rPr>
          <w:sz w:val="28"/>
          <w:szCs w:val="28"/>
        </w:rPr>
      </w:pPr>
      <w:r w:rsidRPr="00B70387">
        <w:rPr>
          <w:sz w:val="28"/>
          <w:szCs w:val="28"/>
        </w:rPr>
        <w:lastRenderedPageBreak/>
        <w:t>Опубликовать настоящее Решение в газете «Вестник поселения Шентала» и разместить на официальном сайте Администрации сельского поселения Шентала муниципального района Шенталинский Самарской области в сети Интернет.</w:t>
      </w:r>
    </w:p>
    <w:p w:rsidR="00B70387" w:rsidRPr="00B70387" w:rsidRDefault="00B70387" w:rsidP="00B70387">
      <w:pPr>
        <w:numPr>
          <w:ilvl w:val="0"/>
          <w:numId w:val="43"/>
        </w:numPr>
        <w:tabs>
          <w:tab w:val="left" w:pos="0"/>
          <w:tab w:val="left" w:pos="993"/>
          <w:tab w:val="num" w:pos="1134"/>
        </w:tabs>
        <w:spacing w:after="200" w:line="276" w:lineRule="auto"/>
        <w:ind w:left="0" w:firstLine="709"/>
        <w:contextualSpacing/>
        <w:jc w:val="both"/>
        <w:rPr>
          <w:sz w:val="28"/>
          <w:szCs w:val="28"/>
        </w:rPr>
      </w:pPr>
      <w:r w:rsidRPr="00B70387">
        <w:rPr>
          <w:sz w:val="28"/>
          <w:szCs w:val="28"/>
        </w:rPr>
        <w:t>Настоящее решение вступает в силу со дня его официального опубликования.</w:t>
      </w:r>
    </w:p>
    <w:p w:rsidR="00B70387" w:rsidRPr="00B70387" w:rsidRDefault="00B70387" w:rsidP="00B70387">
      <w:pPr>
        <w:tabs>
          <w:tab w:val="left" w:pos="0"/>
          <w:tab w:val="left" w:pos="993"/>
        </w:tabs>
        <w:spacing w:after="200" w:line="276" w:lineRule="auto"/>
        <w:ind w:firstLine="709"/>
        <w:jc w:val="both"/>
        <w:rPr>
          <w:sz w:val="28"/>
          <w:szCs w:val="28"/>
        </w:rPr>
      </w:pPr>
    </w:p>
    <w:p w:rsidR="00B70387" w:rsidRPr="00B70387" w:rsidRDefault="00B70387" w:rsidP="00B70387">
      <w:pPr>
        <w:widowControl w:val="0"/>
        <w:autoSpaceDE w:val="0"/>
        <w:autoSpaceDN w:val="0"/>
        <w:adjustRightInd w:val="0"/>
        <w:ind w:firstLine="709"/>
        <w:jc w:val="both"/>
        <w:rPr>
          <w:rFonts w:ascii="Arial" w:hAnsi="Arial"/>
          <w:sz w:val="28"/>
          <w:szCs w:val="28"/>
        </w:rPr>
      </w:pPr>
    </w:p>
    <w:p w:rsidR="00B70387" w:rsidRPr="00B70387" w:rsidRDefault="00B70387" w:rsidP="00B70387">
      <w:pPr>
        <w:jc w:val="both"/>
        <w:rPr>
          <w:b/>
          <w:sz w:val="28"/>
          <w:szCs w:val="28"/>
        </w:rPr>
      </w:pPr>
    </w:p>
    <w:p w:rsidR="00B70387" w:rsidRPr="00B70387" w:rsidRDefault="00B70387" w:rsidP="00B70387">
      <w:pPr>
        <w:rPr>
          <w:sz w:val="28"/>
          <w:szCs w:val="28"/>
        </w:rPr>
      </w:pPr>
      <w:r w:rsidRPr="00B70387">
        <w:rPr>
          <w:sz w:val="28"/>
          <w:szCs w:val="28"/>
        </w:rPr>
        <w:t xml:space="preserve">Председатель Собрания представителей </w:t>
      </w:r>
    </w:p>
    <w:p w:rsidR="00B70387" w:rsidRPr="00B70387" w:rsidRDefault="00B70387" w:rsidP="00B70387">
      <w:pPr>
        <w:rPr>
          <w:sz w:val="28"/>
          <w:szCs w:val="28"/>
        </w:rPr>
      </w:pPr>
      <w:r w:rsidRPr="00B70387">
        <w:rPr>
          <w:sz w:val="28"/>
          <w:szCs w:val="28"/>
        </w:rPr>
        <w:t xml:space="preserve">сельского поселения Шентала </w:t>
      </w:r>
    </w:p>
    <w:p w:rsidR="00B70387" w:rsidRPr="00B70387" w:rsidRDefault="00B70387" w:rsidP="00B70387">
      <w:pPr>
        <w:rPr>
          <w:sz w:val="28"/>
          <w:szCs w:val="28"/>
        </w:rPr>
      </w:pPr>
      <w:r w:rsidRPr="00B70387">
        <w:rPr>
          <w:sz w:val="28"/>
          <w:szCs w:val="28"/>
        </w:rPr>
        <w:t>муниципального района Шенталинский</w:t>
      </w:r>
    </w:p>
    <w:p w:rsidR="00B70387" w:rsidRPr="00B70387" w:rsidRDefault="00B70387" w:rsidP="00B70387">
      <w:pPr>
        <w:rPr>
          <w:sz w:val="28"/>
          <w:szCs w:val="28"/>
        </w:rPr>
      </w:pPr>
      <w:r w:rsidRPr="00B70387">
        <w:rPr>
          <w:sz w:val="28"/>
          <w:szCs w:val="28"/>
        </w:rPr>
        <w:t>Самарской области                                                                         Г.П. Гафарова</w:t>
      </w:r>
    </w:p>
    <w:p w:rsidR="00B70387" w:rsidRPr="00B70387" w:rsidRDefault="00B70387" w:rsidP="00B70387">
      <w:pPr>
        <w:rPr>
          <w:sz w:val="28"/>
          <w:szCs w:val="28"/>
        </w:rPr>
      </w:pPr>
    </w:p>
    <w:p w:rsidR="00B70387" w:rsidRPr="00B70387" w:rsidRDefault="00B70387" w:rsidP="00B70387">
      <w:pPr>
        <w:rPr>
          <w:sz w:val="28"/>
          <w:szCs w:val="28"/>
        </w:rPr>
      </w:pPr>
    </w:p>
    <w:p w:rsidR="00B70387" w:rsidRPr="00B70387" w:rsidRDefault="00B70387" w:rsidP="00B70387">
      <w:pPr>
        <w:rPr>
          <w:sz w:val="28"/>
          <w:szCs w:val="28"/>
        </w:rPr>
      </w:pPr>
      <w:r w:rsidRPr="00B70387">
        <w:rPr>
          <w:sz w:val="28"/>
          <w:szCs w:val="28"/>
        </w:rPr>
        <w:t xml:space="preserve">Глава сельского поселения Шентала </w:t>
      </w:r>
    </w:p>
    <w:p w:rsidR="00B70387" w:rsidRPr="00B70387" w:rsidRDefault="00B70387" w:rsidP="00B70387">
      <w:pPr>
        <w:rPr>
          <w:sz w:val="28"/>
          <w:szCs w:val="28"/>
        </w:rPr>
      </w:pPr>
      <w:r w:rsidRPr="00B70387">
        <w:rPr>
          <w:sz w:val="28"/>
          <w:szCs w:val="28"/>
        </w:rPr>
        <w:t xml:space="preserve">муниципального района Шенталинский </w:t>
      </w:r>
    </w:p>
    <w:p w:rsidR="00B70387" w:rsidRPr="00B70387" w:rsidRDefault="00B70387" w:rsidP="00B70387">
      <w:pPr>
        <w:rPr>
          <w:sz w:val="28"/>
          <w:szCs w:val="28"/>
        </w:rPr>
      </w:pPr>
      <w:r w:rsidRPr="00B70387">
        <w:rPr>
          <w:sz w:val="28"/>
          <w:szCs w:val="28"/>
        </w:rPr>
        <w:t xml:space="preserve">Самарской области                                                                        В.И. </w:t>
      </w:r>
      <w:proofErr w:type="spellStart"/>
      <w:r w:rsidRPr="00B70387">
        <w:rPr>
          <w:sz w:val="28"/>
          <w:szCs w:val="28"/>
        </w:rPr>
        <w:t>Миханьков</w:t>
      </w:r>
      <w:proofErr w:type="spellEnd"/>
    </w:p>
    <w:p w:rsidR="00B70387" w:rsidRPr="00B70387" w:rsidRDefault="00B70387" w:rsidP="00B70387">
      <w:pPr>
        <w:jc w:val="center"/>
        <w:rPr>
          <w:bCs/>
          <w:sz w:val="28"/>
          <w:szCs w:val="28"/>
        </w:rPr>
      </w:pPr>
    </w:p>
    <w:p w:rsidR="00B70387" w:rsidRPr="00B70387" w:rsidRDefault="00B70387" w:rsidP="00B70387">
      <w:pPr>
        <w:jc w:val="center"/>
        <w:rPr>
          <w:b/>
          <w:bCs/>
          <w:sz w:val="28"/>
          <w:szCs w:val="28"/>
        </w:rPr>
      </w:pPr>
    </w:p>
    <w:p w:rsidR="00B70387" w:rsidRPr="00B70387" w:rsidRDefault="00B70387" w:rsidP="00B70387">
      <w:pPr>
        <w:jc w:val="center"/>
        <w:rPr>
          <w:b/>
          <w:bCs/>
          <w:sz w:val="28"/>
          <w:szCs w:val="28"/>
        </w:rPr>
      </w:pPr>
    </w:p>
    <w:p w:rsidR="0039333B" w:rsidRPr="0039333B" w:rsidRDefault="0039333B" w:rsidP="0039333B">
      <w:pPr>
        <w:jc w:val="center"/>
        <w:rPr>
          <w:b/>
          <w:bCs/>
          <w:sz w:val="28"/>
          <w:szCs w:val="28"/>
        </w:rPr>
      </w:pPr>
    </w:p>
    <w:p w:rsidR="0039333B" w:rsidRPr="0039333B" w:rsidRDefault="0039333B" w:rsidP="0039333B">
      <w:pPr>
        <w:ind w:firstLine="540"/>
        <w:contextualSpacing/>
        <w:jc w:val="center"/>
        <w:rPr>
          <w:sz w:val="28"/>
          <w:szCs w:val="28"/>
          <w:lang w:eastAsia="zh-CN"/>
        </w:rPr>
      </w:pPr>
    </w:p>
    <w:p w:rsidR="003204D2" w:rsidRPr="003204D2" w:rsidRDefault="003204D2" w:rsidP="003204D2">
      <w:pPr>
        <w:jc w:val="right"/>
        <w:rPr>
          <w:bCs/>
          <w:sz w:val="20"/>
          <w:szCs w:val="20"/>
        </w:rPr>
      </w:pPr>
      <w:r w:rsidRPr="003204D2">
        <w:rPr>
          <w:bCs/>
          <w:sz w:val="20"/>
          <w:szCs w:val="20"/>
        </w:rPr>
        <w:t xml:space="preserve">Приложение № 1 </w:t>
      </w:r>
    </w:p>
    <w:p w:rsidR="003204D2" w:rsidRPr="003204D2" w:rsidRDefault="003204D2" w:rsidP="003204D2">
      <w:pPr>
        <w:jc w:val="right"/>
        <w:rPr>
          <w:bCs/>
          <w:sz w:val="20"/>
          <w:szCs w:val="20"/>
        </w:rPr>
      </w:pPr>
      <w:r w:rsidRPr="003204D2">
        <w:rPr>
          <w:bCs/>
          <w:sz w:val="20"/>
          <w:szCs w:val="20"/>
        </w:rPr>
        <w:t>к Решению Собрания представителей</w:t>
      </w:r>
    </w:p>
    <w:p w:rsidR="003204D2" w:rsidRPr="003204D2" w:rsidRDefault="003204D2" w:rsidP="003204D2">
      <w:pPr>
        <w:jc w:val="right"/>
        <w:rPr>
          <w:bCs/>
          <w:sz w:val="20"/>
          <w:szCs w:val="20"/>
        </w:rPr>
      </w:pPr>
      <w:r w:rsidRPr="003204D2">
        <w:rPr>
          <w:bCs/>
          <w:sz w:val="20"/>
          <w:szCs w:val="20"/>
        </w:rPr>
        <w:t xml:space="preserve">муниципального района Шенталинский </w:t>
      </w:r>
    </w:p>
    <w:p w:rsidR="003204D2" w:rsidRPr="003204D2" w:rsidRDefault="003204D2" w:rsidP="003204D2">
      <w:pPr>
        <w:jc w:val="right"/>
        <w:rPr>
          <w:bCs/>
          <w:sz w:val="20"/>
          <w:szCs w:val="20"/>
        </w:rPr>
      </w:pPr>
      <w:r w:rsidRPr="003204D2">
        <w:rPr>
          <w:bCs/>
          <w:sz w:val="20"/>
          <w:szCs w:val="20"/>
        </w:rPr>
        <w:t xml:space="preserve">Самарской области от 10.07.2024г. №152 </w:t>
      </w:r>
    </w:p>
    <w:p w:rsidR="003204D2" w:rsidRPr="003204D2" w:rsidRDefault="003204D2" w:rsidP="003204D2">
      <w:pPr>
        <w:jc w:val="right"/>
        <w:rPr>
          <w:b/>
          <w:color w:val="000000"/>
          <w:sz w:val="27"/>
          <w:szCs w:val="27"/>
        </w:rPr>
      </w:pPr>
      <w:r w:rsidRPr="003204D2">
        <w:rPr>
          <w:b/>
          <w:sz w:val="27"/>
          <w:szCs w:val="27"/>
        </w:rPr>
        <w:t xml:space="preserve">                     </w:t>
      </w:r>
    </w:p>
    <w:p w:rsidR="003204D2" w:rsidRPr="003204D2" w:rsidRDefault="003204D2" w:rsidP="003204D2">
      <w:pPr>
        <w:jc w:val="center"/>
        <w:rPr>
          <w:bCs/>
          <w:color w:val="000000"/>
          <w:sz w:val="27"/>
          <w:szCs w:val="27"/>
        </w:rPr>
      </w:pPr>
      <w:r w:rsidRPr="003204D2">
        <w:rPr>
          <w:bCs/>
          <w:color w:val="000000"/>
          <w:sz w:val="27"/>
          <w:szCs w:val="27"/>
        </w:rPr>
        <w:t xml:space="preserve">Соглашение № </w:t>
      </w:r>
    </w:p>
    <w:p w:rsidR="003204D2" w:rsidRPr="003204D2" w:rsidRDefault="003204D2" w:rsidP="003204D2">
      <w:pPr>
        <w:jc w:val="center"/>
        <w:rPr>
          <w:bCs/>
          <w:color w:val="000000"/>
          <w:sz w:val="27"/>
          <w:szCs w:val="27"/>
        </w:rPr>
      </w:pPr>
      <w:proofErr w:type="gramStart"/>
      <w:r w:rsidRPr="003204D2">
        <w:rPr>
          <w:bCs/>
          <w:sz w:val="27"/>
          <w:szCs w:val="27"/>
        </w:rPr>
        <w:t xml:space="preserve">о передаче </w:t>
      </w:r>
      <w:r w:rsidRPr="003204D2">
        <w:rPr>
          <w:bCs/>
          <w:color w:val="000000"/>
          <w:sz w:val="27"/>
          <w:szCs w:val="27"/>
        </w:rPr>
        <w:t xml:space="preserve">администрацией муниципального района Шенталинский Самарской области администрации сельского поселения Шентала муниципального района Шенталинский Самарской области для </w:t>
      </w:r>
      <w:r w:rsidRPr="003204D2">
        <w:rPr>
          <w:bCs/>
          <w:sz w:val="27"/>
          <w:szCs w:val="27"/>
        </w:rPr>
        <w:t>осуществления части полномочий по решению вопросов местного значения</w:t>
      </w:r>
      <w:r w:rsidRPr="003204D2">
        <w:rPr>
          <w:bCs/>
          <w:color w:val="000000"/>
          <w:sz w:val="27"/>
          <w:szCs w:val="27"/>
        </w:rPr>
        <w:t xml:space="preserve"> – предоставление в 2024 году иных межбюджетных трансфертов за счёт местного бюджета муниципального района Шенталинский Самарской области предназначенных для </w:t>
      </w:r>
      <w:r w:rsidRPr="003204D2">
        <w:rPr>
          <w:bCs/>
          <w:sz w:val="27"/>
          <w:szCs w:val="27"/>
        </w:rPr>
        <w:t xml:space="preserve">установки мусорных емкостей в местах сбора ТКО в соответствии с санитарно-эпидемиологическими правилами и нормами </w:t>
      </w:r>
      <w:proofErr w:type="gramEnd"/>
    </w:p>
    <w:p w:rsidR="003204D2" w:rsidRPr="003204D2" w:rsidRDefault="003204D2" w:rsidP="003204D2">
      <w:pPr>
        <w:ind w:right="140"/>
        <w:rPr>
          <w:color w:val="000000"/>
          <w:sz w:val="27"/>
          <w:szCs w:val="27"/>
        </w:rPr>
      </w:pPr>
      <w:r w:rsidRPr="003204D2">
        <w:rPr>
          <w:color w:val="000000"/>
          <w:sz w:val="27"/>
          <w:szCs w:val="27"/>
        </w:rPr>
        <w:t xml:space="preserve">                                                                                       </w:t>
      </w:r>
    </w:p>
    <w:p w:rsidR="003204D2" w:rsidRPr="003204D2" w:rsidRDefault="003204D2" w:rsidP="003204D2">
      <w:pPr>
        <w:ind w:right="140"/>
        <w:jc w:val="right"/>
        <w:rPr>
          <w:color w:val="000000"/>
          <w:sz w:val="27"/>
          <w:szCs w:val="27"/>
        </w:rPr>
      </w:pPr>
      <w:r w:rsidRPr="003204D2">
        <w:rPr>
          <w:color w:val="000000"/>
          <w:sz w:val="27"/>
          <w:szCs w:val="27"/>
        </w:rPr>
        <w:t xml:space="preserve">      «     » июля 2024г.</w:t>
      </w:r>
    </w:p>
    <w:p w:rsidR="003204D2" w:rsidRPr="003204D2" w:rsidRDefault="003204D2" w:rsidP="003204D2">
      <w:pPr>
        <w:ind w:right="140"/>
        <w:rPr>
          <w:color w:val="000000"/>
          <w:sz w:val="27"/>
          <w:szCs w:val="27"/>
        </w:rPr>
      </w:pPr>
    </w:p>
    <w:p w:rsidR="003204D2" w:rsidRPr="003204D2" w:rsidRDefault="003204D2" w:rsidP="003204D2">
      <w:pPr>
        <w:keepNext/>
        <w:jc w:val="both"/>
        <w:outlineLvl w:val="1"/>
        <w:rPr>
          <w:rFonts w:eastAsia="Calibri"/>
          <w:sz w:val="27"/>
          <w:szCs w:val="27"/>
        </w:rPr>
      </w:pPr>
      <w:r w:rsidRPr="003204D2">
        <w:rPr>
          <w:rFonts w:eastAsia="Calibri"/>
          <w:sz w:val="27"/>
          <w:szCs w:val="27"/>
        </w:rPr>
        <w:t xml:space="preserve">            </w:t>
      </w:r>
      <w:proofErr w:type="gramStart"/>
      <w:r w:rsidRPr="003204D2">
        <w:rPr>
          <w:rFonts w:eastAsia="Calibri"/>
          <w:sz w:val="27"/>
          <w:szCs w:val="27"/>
        </w:rPr>
        <w:t xml:space="preserve">Администрация муниципального района Шенталинский Самарской области, именуемая в дальнейшем «Администрация муниципального района», в лице Главы муниципального района Шенталинский Самарской области </w:t>
      </w:r>
      <w:proofErr w:type="spellStart"/>
      <w:r w:rsidRPr="003204D2">
        <w:rPr>
          <w:rFonts w:eastAsia="Calibri"/>
          <w:sz w:val="27"/>
          <w:szCs w:val="27"/>
        </w:rPr>
        <w:t>Лемаева</w:t>
      </w:r>
      <w:proofErr w:type="spellEnd"/>
      <w:r w:rsidRPr="003204D2">
        <w:rPr>
          <w:rFonts w:eastAsia="Calibri"/>
          <w:sz w:val="27"/>
          <w:szCs w:val="27"/>
        </w:rPr>
        <w:t xml:space="preserve"> Александра Михайловича, действующего на основании Устава муниципального района Шенталинский Самарской области, утвержденного решением Собрания представителей муниципального района Шенталинский Самарской области от 05.05.2021 №58, с одной стороны, и Администрация сельского поселения Шентала муниципального района Шенталинский Самарской области, именуемая в дальнейшем</w:t>
      </w:r>
      <w:proofErr w:type="gramEnd"/>
      <w:r w:rsidRPr="003204D2">
        <w:rPr>
          <w:rFonts w:eastAsia="Calibri"/>
          <w:sz w:val="27"/>
          <w:szCs w:val="27"/>
        </w:rPr>
        <w:t xml:space="preserve"> «</w:t>
      </w:r>
      <w:proofErr w:type="gramStart"/>
      <w:r w:rsidRPr="003204D2">
        <w:rPr>
          <w:rFonts w:eastAsia="Calibri"/>
          <w:sz w:val="27"/>
          <w:szCs w:val="27"/>
        </w:rPr>
        <w:t xml:space="preserve">Администрация поселения», в лице Главы </w:t>
      </w:r>
      <w:r w:rsidRPr="003204D2">
        <w:rPr>
          <w:rFonts w:eastAsia="Calibri"/>
          <w:sz w:val="27"/>
          <w:szCs w:val="27"/>
        </w:rPr>
        <w:lastRenderedPageBreak/>
        <w:t xml:space="preserve">сельского поселения </w:t>
      </w:r>
      <w:proofErr w:type="spellStart"/>
      <w:r w:rsidRPr="003204D2">
        <w:rPr>
          <w:rFonts w:eastAsia="Calibri"/>
          <w:sz w:val="27"/>
          <w:szCs w:val="27"/>
        </w:rPr>
        <w:t>Миханькова</w:t>
      </w:r>
      <w:proofErr w:type="spellEnd"/>
      <w:r w:rsidRPr="003204D2">
        <w:rPr>
          <w:rFonts w:eastAsia="Calibri"/>
          <w:sz w:val="27"/>
          <w:szCs w:val="27"/>
        </w:rPr>
        <w:t xml:space="preserve"> Василия Ивановича, действующего на основании Устава сельского поселения Шентала муниципального района Шенталинский Самарской области, утвержденного решением Собрания представителей сельского поселения Шентала муниципального района Шенталинский Самарской области от 05</w:t>
      </w:r>
      <w:r w:rsidRPr="003204D2">
        <w:rPr>
          <w:sz w:val="27"/>
          <w:szCs w:val="27"/>
        </w:rPr>
        <w:t xml:space="preserve">.10.2021 года № 42, </w:t>
      </w:r>
      <w:r w:rsidRPr="003204D2">
        <w:rPr>
          <w:rFonts w:eastAsia="Calibri"/>
          <w:sz w:val="27"/>
          <w:szCs w:val="27"/>
        </w:rPr>
        <w:t>с другой стороны, совместно именуемые «Стороны»,</w:t>
      </w:r>
      <w:r w:rsidRPr="003204D2">
        <w:rPr>
          <w:color w:val="000000"/>
          <w:sz w:val="27"/>
          <w:szCs w:val="27"/>
        </w:rPr>
        <w:t xml:space="preserve"> </w:t>
      </w:r>
      <w:r w:rsidRPr="003204D2">
        <w:rPr>
          <w:rFonts w:eastAsia="Calibri"/>
          <w:sz w:val="27"/>
          <w:szCs w:val="27"/>
        </w:rPr>
        <w:t>руководствуясь частью 4 статьи 15 Федерального закона от 06.10.2003 №131-ФЗ «Об общих принципах организации местного самоуправления</w:t>
      </w:r>
      <w:proofErr w:type="gramEnd"/>
      <w:r w:rsidRPr="003204D2">
        <w:rPr>
          <w:rFonts w:eastAsia="Calibri"/>
          <w:sz w:val="27"/>
          <w:szCs w:val="27"/>
        </w:rPr>
        <w:t xml:space="preserve"> </w:t>
      </w:r>
      <w:proofErr w:type="gramStart"/>
      <w:r w:rsidRPr="003204D2">
        <w:rPr>
          <w:rFonts w:eastAsia="Calibri"/>
          <w:sz w:val="27"/>
          <w:szCs w:val="27"/>
        </w:rPr>
        <w:t>в Российской Федерации», ч. 2 ст. 8 Устава муниципального района Шенталинский Самарской области, Уставом сельского поселения Шентала муниципального района Шенталинский Самарской области, решением Собрания представителей муниципального района Шенталинского Самарской области  от 16.11.2015 № 14 «Об утверждении Порядка заключения соглашений между органами местного самоуправления муниципального района Шенталинский Самарской области  и органами местного самоуправления отдельных сельских поселений, входящих в состав муниципального района Шенталинский</w:t>
      </w:r>
      <w:proofErr w:type="gramEnd"/>
      <w:r w:rsidRPr="003204D2">
        <w:rPr>
          <w:rFonts w:eastAsia="Calibri"/>
          <w:sz w:val="27"/>
          <w:szCs w:val="27"/>
        </w:rPr>
        <w:t xml:space="preserve"> Самарской области,  о передаче осуществления части полномочий по решению вопросов местного значения поселений»</w:t>
      </w:r>
      <w:r w:rsidRPr="003204D2">
        <w:rPr>
          <w:sz w:val="27"/>
          <w:szCs w:val="27"/>
        </w:rPr>
        <w:t xml:space="preserve"> (в редакции решения Собрания представителей муниципального района Шенталинский Самарской области от</w:t>
      </w:r>
      <w:r w:rsidRPr="003204D2">
        <w:rPr>
          <w:color w:val="FF0000"/>
          <w:sz w:val="27"/>
          <w:szCs w:val="27"/>
        </w:rPr>
        <w:t xml:space="preserve"> </w:t>
      </w:r>
      <w:r w:rsidRPr="003204D2">
        <w:rPr>
          <w:sz w:val="27"/>
          <w:szCs w:val="27"/>
        </w:rPr>
        <w:t>26.11.2018 № 176)</w:t>
      </w:r>
      <w:r w:rsidRPr="003204D2">
        <w:rPr>
          <w:rFonts w:eastAsia="Calibri"/>
          <w:sz w:val="27"/>
          <w:szCs w:val="27"/>
        </w:rPr>
        <w:t>, з</w:t>
      </w:r>
      <w:r w:rsidRPr="003204D2">
        <w:rPr>
          <w:color w:val="000000"/>
          <w:sz w:val="27"/>
          <w:szCs w:val="27"/>
        </w:rPr>
        <w:t>аключили настоящее соглашение (далее – Соглашение) о нижеследующем:</w:t>
      </w:r>
    </w:p>
    <w:p w:rsidR="003204D2" w:rsidRPr="003204D2" w:rsidRDefault="003204D2" w:rsidP="003204D2">
      <w:pPr>
        <w:ind w:right="142"/>
        <w:jc w:val="center"/>
        <w:rPr>
          <w:b/>
          <w:color w:val="000000"/>
          <w:sz w:val="27"/>
          <w:szCs w:val="27"/>
        </w:rPr>
      </w:pPr>
    </w:p>
    <w:p w:rsidR="003204D2" w:rsidRPr="003204D2" w:rsidRDefault="003204D2" w:rsidP="003204D2">
      <w:pPr>
        <w:ind w:right="142"/>
        <w:jc w:val="center"/>
        <w:rPr>
          <w:b/>
          <w:color w:val="000000"/>
          <w:sz w:val="27"/>
          <w:szCs w:val="27"/>
        </w:rPr>
      </w:pPr>
      <w:r w:rsidRPr="003204D2">
        <w:rPr>
          <w:b/>
          <w:color w:val="000000"/>
          <w:sz w:val="27"/>
          <w:szCs w:val="27"/>
        </w:rPr>
        <w:t>1.</w:t>
      </w:r>
      <w:r w:rsidRPr="003204D2">
        <w:rPr>
          <w:color w:val="000000"/>
          <w:sz w:val="27"/>
          <w:szCs w:val="27"/>
        </w:rPr>
        <w:t xml:space="preserve"> </w:t>
      </w:r>
      <w:r w:rsidRPr="003204D2">
        <w:rPr>
          <w:b/>
          <w:color w:val="000000"/>
          <w:sz w:val="27"/>
          <w:szCs w:val="27"/>
        </w:rPr>
        <w:t>Предмет Соглашения</w:t>
      </w:r>
    </w:p>
    <w:p w:rsidR="003204D2" w:rsidRPr="003204D2" w:rsidRDefault="003204D2" w:rsidP="003204D2">
      <w:pPr>
        <w:autoSpaceDE w:val="0"/>
        <w:autoSpaceDN w:val="0"/>
        <w:adjustRightInd w:val="0"/>
        <w:ind w:firstLine="709"/>
        <w:jc w:val="both"/>
        <w:rPr>
          <w:color w:val="000000"/>
          <w:sz w:val="27"/>
          <w:szCs w:val="27"/>
        </w:rPr>
      </w:pPr>
      <w:r w:rsidRPr="003204D2">
        <w:rPr>
          <w:rFonts w:eastAsia="Calibri"/>
          <w:sz w:val="27"/>
          <w:szCs w:val="27"/>
        </w:rPr>
        <w:t xml:space="preserve">1.1. </w:t>
      </w:r>
      <w:proofErr w:type="gramStart"/>
      <w:r w:rsidRPr="003204D2">
        <w:rPr>
          <w:rFonts w:eastAsia="Calibri"/>
          <w:sz w:val="27"/>
          <w:szCs w:val="27"/>
        </w:rPr>
        <w:t>Предметом настоящего Соглашения является передача осуществления части полномочий по решению вопросов местного значения от Администрации муниципального района Шенталинский Администрации сельского поселения Шентала, в рамках реализации муниципальной программы «</w:t>
      </w:r>
      <w:r w:rsidRPr="003204D2">
        <w:rPr>
          <w:color w:val="000000"/>
          <w:sz w:val="27"/>
          <w:szCs w:val="27"/>
        </w:rPr>
        <w:t>Повышение эффективности и управления имуществом муниципального района Шенталинский Самарской области на 2022-2024 годы» утвержденной Постановлением Администрации муниципального района Шенталинский Самарской области от 29.12.2021г. № 634-п</w:t>
      </w:r>
      <w:r w:rsidRPr="003204D2">
        <w:rPr>
          <w:rFonts w:eastAsia="Calibri"/>
          <w:sz w:val="27"/>
          <w:szCs w:val="27"/>
        </w:rPr>
        <w:t>.</w:t>
      </w:r>
      <w:proofErr w:type="gramEnd"/>
    </w:p>
    <w:p w:rsidR="003204D2" w:rsidRPr="003204D2" w:rsidRDefault="003204D2" w:rsidP="003204D2">
      <w:pPr>
        <w:autoSpaceDE w:val="0"/>
        <w:autoSpaceDN w:val="0"/>
        <w:adjustRightInd w:val="0"/>
        <w:ind w:firstLine="709"/>
        <w:jc w:val="both"/>
        <w:rPr>
          <w:rFonts w:eastAsia="Calibri"/>
          <w:sz w:val="27"/>
          <w:szCs w:val="27"/>
        </w:rPr>
      </w:pPr>
      <w:r w:rsidRPr="003204D2">
        <w:rPr>
          <w:rFonts w:eastAsia="Calibri"/>
          <w:sz w:val="27"/>
          <w:szCs w:val="27"/>
        </w:rPr>
        <w:t>1.2. Администрации сельского поселения Шентала передается осуществление следующих полномочий по решению вопросов местного значения -</w:t>
      </w:r>
      <w:r w:rsidRPr="003204D2">
        <w:rPr>
          <w:sz w:val="27"/>
          <w:szCs w:val="27"/>
        </w:rPr>
        <w:t xml:space="preserve"> установка мусорных емкостей в местах сбора ТКО в соответствии с санитарно-эпидемиологическими правилами и нормами</w:t>
      </w:r>
      <w:r w:rsidRPr="003204D2">
        <w:rPr>
          <w:b/>
          <w:sz w:val="27"/>
          <w:szCs w:val="27"/>
        </w:rPr>
        <w:t xml:space="preserve"> </w:t>
      </w:r>
      <w:r w:rsidRPr="003204D2">
        <w:rPr>
          <w:rFonts w:eastAsia="Calibri"/>
          <w:sz w:val="27"/>
          <w:szCs w:val="27"/>
        </w:rPr>
        <w:t>(далее – переданные полномочия).</w:t>
      </w:r>
    </w:p>
    <w:p w:rsidR="003204D2" w:rsidRPr="003204D2" w:rsidRDefault="003204D2" w:rsidP="003204D2">
      <w:pPr>
        <w:autoSpaceDE w:val="0"/>
        <w:autoSpaceDN w:val="0"/>
        <w:adjustRightInd w:val="0"/>
        <w:ind w:firstLine="709"/>
        <w:jc w:val="both"/>
        <w:rPr>
          <w:rFonts w:eastAsia="Calibri"/>
          <w:sz w:val="27"/>
          <w:szCs w:val="27"/>
        </w:rPr>
      </w:pPr>
      <w:r w:rsidRPr="003204D2">
        <w:rPr>
          <w:rFonts w:eastAsia="Calibri"/>
          <w:sz w:val="27"/>
          <w:szCs w:val="27"/>
        </w:rPr>
        <w:t xml:space="preserve">1.3. Переданные полномочия осуществляются Администрацией сельского поселения Шентала в пределах объема переданных межбюджетных трансфертов, указанного в пункте 2.3 настоящего Соглашения. </w:t>
      </w:r>
    </w:p>
    <w:p w:rsidR="003204D2" w:rsidRPr="003204D2" w:rsidRDefault="003204D2" w:rsidP="003204D2">
      <w:pPr>
        <w:tabs>
          <w:tab w:val="left" w:pos="1260"/>
        </w:tabs>
        <w:jc w:val="center"/>
        <w:rPr>
          <w:b/>
          <w:color w:val="000000"/>
          <w:sz w:val="27"/>
          <w:szCs w:val="27"/>
        </w:rPr>
      </w:pPr>
    </w:p>
    <w:p w:rsidR="003204D2" w:rsidRPr="003204D2" w:rsidRDefault="003204D2" w:rsidP="003204D2">
      <w:pPr>
        <w:tabs>
          <w:tab w:val="left" w:pos="1260"/>
        </w:tabs>
        <w:jc w:val="center"/>
        <w:rPr>
          <w:b/>
          <w:color w:val="000000"/>
          <w:sz w:val="27"/>
          <w:szCs w:val="27"/>
        </w:rPr>
      </w:pPr>
      <w:r w:rsidRPr="003204D2">
        <w:rPr>
          <w:b/>
          <w:color w:val="000000"/>
          <w:sz w:val="27"/>
          <w:szCs w:val="27"/>
        </w:rPr>
        <w:t>2. Порядок определения ежегодного объема межбюджетных трансфертов, необходимых для осуществления переданных полномочий</w:t>
      </w:r>
    </w:p>
    <w:p w:rsidR="003204D2" w:rsidRPr="003204D2" w:rsidRDefault="003204D2" w:rsidP="003204D2">
      <w:pPr>
        <w:autoSpaceDE w:val="0"/>
        <w:autoSpaceDN w:val="0"/>
        <w:adjustRightInd w:val="0"/>
        <w:ind w:firstLine="709"/>
        <w:jc w:val="both"/>
        <w:rPr>
          <w:rFonts w:eastAsia="Calibri"/>
          <w:sz w:val="27"/>
          <w:szCs w:val="27"/>
        </w:rPr>
      </w:pPr>
      <w:r w:rsidRPr="003204D2">
        <w:rPr>
          <w:rFonts w:eastAsia="Calibri"/>
          <w:sz w:val="27"/>
          <w:szCs w:val="27"/>
        </w:rPr>
        <w:t>2.1. Передача полномочий, перечисленных в пункте 1.2 настоящего Соглашения, осуществляется с одновременной передачей межбюджетных трансфертов, необходимых для осуществления переданных полномочий.</w:t>
      </w:r>
    </w:p>
    <w:p w:rsidR="003204D2" w:rsidRPr="003204D2" w:rsidRDefault="003204D2" w:rsidP="003204D2">
      <w:pPr>
        <w:keepNext/>
        <w:keepLines/>
        <w:jc w:val="both"/>
        <w:rPr>
          <w:color w:val="000000"/>
          <w:sz w:val="27"/>
          <w:szCs w:val="27"/>
        </w:rPr>
      </w:pPr>
      <w:r w:rsidRPr="003204D2">
        <w:rPr>
          <w:rFonts w:eastAsia="Calibri"/>
          <w:sz w:val="27"/>
          <w:szCs w:val="27"/>
        </w:rPr>
        <w:lastRenderedPageBreak/>
        <w:t xml:space="preserve">         2.2.</w:t>
      </w:r>
      <w:r w:rsidRPr="003204D2">
        <w:rPr>
          <w:color w:val="000000"/>
          <w:sz w:val="27"/>
          <w:szCs w:val="27"/>
        </w:rPr>
        <w:t xml:space="preserve">  Объем межбюджетных трансфертов, необходимых для осуществления переданных полномочий, определяется Собранием представителей  муниципального района Шенталинский Самарской области при принятии решения Собрания представителей муниципального района Шенталинский Самарской области</w:t>
      </w:r>
      <w:r w:rsidRPr="003204D2">
        <w:rPr>
          <w:sz w:val="27"/>
          <w:szCs w:val="27"/>
        </w:rPr>
        <w:t xml:space="preserve">                   «О бюджете муниципального района Шенталинский Самарской области на 2024 год и на плановый период 2025 и 2026 годов» от 11.12.2023 № 193</w:t>
      </w:r>
      <w:r w:rsidRPr="003204D2">
        <w:rPr>
          <w:color w:val="000000"/>
          <w:sz w:val="27"/>
          <w:szCs w:val="27"/>
        </w:rPr>
        <w:t>.</w:t>
      </w:r>
    </w:p>
    <w:p w:rsidR="003204D2" w:rsidRPr="003204D2" w:rsidRDefault="003204D2" w:rsidP="003204D2">
      <w:pPr>
        <w:autoSpaceDE w:val="0"/>
        <w:autoSpaceDN w:val="0"/>
        <w:adjustRightInd w:val="0"/>
        <w:ind w:firstLine="709"/>
        <w:jc w:val="both"/>
        <w:rPr>
          <w:rFonts w:eastAsia="Calibri"/>
          <w:sz w:val="27"/>
          <w:szCs w:val="27"/>
        </w:rPr>
      </w:pPr>
      <w:r w:rsidRPr="003204D2">
        <w:rPr>
          <w:rFonts w:eastAsia="Calibri"/>
          <w:sz w:val="27"/>
          <w:szCs w:val="27"/>
        </w:rPr>
        <w:t>2.3. В соответствии с указанным решением объем финансовых средств, необходимый для осуществления переданных полномочий поселению, составляет: 414 132,00 (четыреста четырнадцать тысяч сто тридцать два) рубля 00 копеек</w:t>
      </w:r>
      <w:r w:rsidRPr="003204D2">
        <w:rPr>
          <w:sz w:val="27"/>
          <w:szCs w:val="27"/>
        </w:rPr>
        <w:t>.</w:t>
      </w:r>
    </w:p>
    <w:p w:rsidR="003204D2" w:rsidRPr="003204D2" w:rsidRDefault="003204D2" w:rsidP="003204D2">
      <w:pPr>
        <w:autoSpaceDE w:val="0"/>
        <w:autoSpaceDN w:val="0"/>
        <w:adjustRightInd w:val="0"/>
        <w:ind w:firstLine="709"/>
        <w:jc w:val="both"/>
        <w:rPr>
          <w:rFonts w:eastAsia="Calibri"/>
          <w:sz w:val="27"/>
          <w:szCs w:val="27"/>
        </w:rPr>
      </w:pPr>
      <w:r w:rsidRPr="003204D2">
        <w:rPr>
          <w:color w:val="000000"/>
          <w:sz w:val="27"/>
          <w:szCs w:val="27"/>
        </w:rPr>
        <w:t>2.4. Объем финансовых средств, указанный в пункте 2.3 настоящего Соглашения, рассчитывается исходя из прогнозируемого объема финансовых затрат на осуществление переданных полномочий.</w:t>
      </w:r>
    </w:p>
    <w:p w:rsidR="003204D2" w:rsidRPr="003204D2" w:rsidRDefault="003204D2" w:rsidP="003204D2">
      <w:pPr>
        <w:jc w:val="both"/>
        <w:rPr>
          <w:rFonts w:eastAsia="Calibri"/>
          <w:sz w:val="27"/>
          <w:szCs w:val="27"/>
        </w:rPr>
      </w:pPr>
      <w:r w:rsidRPr="003204D2">
        <w:rPr>
          <w:rFonts w:eastAsia="Calibri"/>
          <w:sz w:val="27"/>
          <w:szCs w:val="27"/>
        </w:rPr>
        <w:t xml:space="preserve">         2.5. </w:t>
      </w:r>
      <w:proofErr w:type="gramStart"/>
      <w:r w:rsidRPr="003204D2">
        <w:rPr>
          <w:rFonts w:eastAsia="Calibri"/>
          <w:sz w:val="27"/>
          <w:szCs w:val="27"/>
        </w:rPr>
        <w:t xml:space="preserve">Межбюджетные трансферты, поступившие из бюджета </w:t>
      </w:r>
      <w:r w:rsidRPr="003204D2">
        <w:rPr>
          <w:sz w:val="27"/>
          <w:szCs w:val="27"/>
        </w:rPr>
        <w:t>муниципального</w:t>
      </w:r>
      <w:r w:rsidRPr="003204D2">
        <w:rPr>
          <w:rFonts w:eastAsia="Calibri"/>
          <w:sz w:val="27"/>
          <w:szCs w:val="27"/>
        </w:rPr>
        <w:t xml:space="preserve"> района </w:t>
      </w:r>
      <w:r w:rsidRPr="003204D2">
        <w:rPr>
          <w:sz w:val="27"/>
          <w:szCs w:val="27"/>
        </w:rPr>
        <w:t>Шенталинский</w:t>
      </w:r>
      <w:r w:rsidRPr="003204D2">
        <w:rPr>
          <w:rFonts w:eastAsia="Calibri"/>
          <w:sz w:val="27"/>
          <w:szCs w:val="27"/>
        </w:rPr>
        <w:t xml:space="preserve"> Самарской области в бюджет сельского поселения Шентала муниципального района Шенталинский Самарской области на осуществление переданных полномочий и неиспользованные в текущем финансовом году, подлежат возврату в бюджет муниципального района Шенталинский Самарской области в срок до 31.12.2024 года.</w:t>
      </w:r>
      <w:proofErr w:type="gramEnd"/>
    </w:p>
    <w:p w:rsidR="003204D2" w:rsidRPr="003204D2" w:rsidRDefault="003204D2" w:rsidP="003204D2">
      <w:pPr>
        <w:autoSpaceDE w:val="0"/>
        <w:autoSpaceDN w:val="0"/>
        <w:adjustRightInd w:val="0"/>
        <w:ind w:firstLine="709"/>
        <w:jc w:val="center"/>
        <w:rPr>
          <w:rFonts w:eastAsia="Calibri"/>
          <w:b/>
          <w:sz w:val="27"/>
          <w:szCs w:val="27"/>
        </w:rPr>
      </w:pPr>
    </w:p>
    <w:p w:rsidR="003204D2" w:rsidRPr="003204D2" w:rsidRDefault="003204D2" w:rsidP="003204D2">
      <w:pPr>
        <w:autoSpaceDE w:val="0"/>
        <w:autoSpaceDN w:val="0"/>
        <w:adjustRightInd w:val="0"/>
        <w:ind w:firstLine="709"/>
        <w:jc w:val="center"/>
        <w:rPr>
          <w:rFonts w:eastAsia="Calibri"/>
          <w:b/>
          <w:sz w:val="27"/>
          <w:szCs w:val="27"/>
        </w:rPr>
      </w:pPr>
      <w:r w:rsidRPr="003204D2">
        <w:rPr>
          <w:rFonts w:eastAsia="Calibri"/>
          <w:b/>
          <w:sz w:val="27"/>
          <w:szCs w:val="27"/>
        </w:rPr>
        <w:t>3. Права и обязанности Сторон</w:t>
      </w:r>
    </w:p>
    <w:p w:rsidR="003204D2" w:rsidRPr="003204D2" w:rsidRDefault="003204D2" w:rsidP="003204D2">
      <w:pPr>
        <w:autoSpaceDE w:val="0"/>
        <w:autoSpaceDN w:val="0"/>
        <w:adjustRightInd w:val="0"/>
        <w:ind w:firstLine="709"/>
        <w:jc w:val="both"/>
        <w:rPr>
          <w:rFonts w:eastAsia="Calibri"/>
          <w:sz w:val="27"/>
          <w:szCs w:val="27"/>
        </w:rPr>
      </w:pPr>
      <w:r w:rsidRPr="003204D2">
        <w:rPr>
          <w:rFonts w:eastAsia="Calibri"/>
          <w:sz w:val="27"/>
          <w:szCs w:val="27"/>
        </w:rPr>
        <w:t>3.1. Администрация муниципального района имеет право:</w:t>
      </w:r>
    </w:p>
    <w:p w:rsidR="003204D2" w:rsidRPr="003204D2" w:rsidRDefault="003204D2" w:rsidP="003204D2">
      <w:pPr>
        <w:autoSpaceDE w:val="0"/>
        <w:autoSpaceDN w:val="0"/>
        <w:adjustRightInd w:val="0"/>
        <w:ind w:firstLine="709"/>
        <w:jc w:val="both"/>
        <w:rPr>
          <w:sz w:val="27"/>
          <w:szCs w:val="27"/>
        </w:rPr>
      </w:pPr>
      <w:r w:rsidRPr="003204D2">
        <w:rPr>
          <w:rFonts w:eastAsia="Calibri"/>
          <w:sz w:val="27"/>
          <w:szCs w:val="27"/>
        </w:rPr>
        <w:t xml:space="preserve">- </w:t>
      </w:r>
      <w:r w:rsidRPr="003204D2">
        <w:rPr>
          <w:sz w:val="27"/>
          <w:szCs w:val="27"/>
        </w:rPr>
        <w:t>запрашивать и</w:t>
      </w:r>
      <w:r w:rsidRPr="003204D2">
        <w:rPr>
          <w:rFonts w:eastAsia="Calibri"/>
          <w:sz w:val="27"/>
          <w:szCs w:val="27"/>
        </w:rPr>
        <w:t xml:space="preserve"> получать информацию об исполнении переданных полномочий</w:t>
      </w:r>
      <w:r w:rsidRPr="003204D2">
        <w:rPr>
          <w:sz w:val="27"/>
          <w:szCs w:val="27"/>
        </w:rPr>
        <w:t xml:space="preserve"> и использовании соответствующих межбюджетных трансфертов;</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xml:space="preserve">-  осуществлять </w:t>
      </w:r>
      <w:proofErr w:type="gramStart"/>
      <w:r w:rsidRPr="003204D2">
        <w:rPr>
          <w:sz w:val="27"/>
          <w:szCs w:val="27"/>
        </w:rPr>
        <w:t>контроль за</w:t>
      </w:r>
      <w:proofErr w:type="gramEnd"/>
      <w:r w:rsidRPr="003204D2">
        <w:rPr>
          <w:sz w:val="27"/>
          <w:szCs w:val="27"/>
        </w:rPr>
        <w:t xml:space="preserve"> осуществлением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требовать своевременного и полного исполнения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xml:space="preserve">3.2. Администрация муниципального района </w:t>
      </w:r>
      <w:proofErr w:type="gramStart"/>
      <w:r w:rsidRPr="003204D2">
        <w:rPr>
          <w:sz w:val="27"/>
          <w:szCs w:val="27"/>
        </w:rPr>
        <w:t>обязана</w:t>
      </w:r>
      <w:proofErr w:type="gramEnd"/>
      <w:r w:rsidRPr="003204D2">
        <w:rPr>
          <w:sz w:val="27"/>
          <w:szCs w:val="27"/>
        </w:rPr>
        <w:t>:</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передать межбюджетные трансферты на реализацию переданных полномочий в порядке и в сумме, установленных разделом 2 настоящего Соглашения;</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по запросу поселения предоставить информацию, документы, необходимые для осуществления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3.3. Администрация поселения имеет право:</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xml:space="preserve">-   на получение межбюджетных трансфертов из бюджета </w:t>
      </w:r>
      <w:r w:rsidRPr="003204D2">
        <w:rPr>
          <w:color w:val="000000"/>
          <w:sz w:val="27"/>
          <w:szCs w:val="27"/>
        </w:rPr>
        <w:t>муниципального</w:t>
      </w:r>
      <w:r w:rsidRPr="003204D2">
        <w:rPr>
          <w:sz w:val="27"/>
          <w:szCs w:val="27"/>
        </w:rPr>
        <w:t xml:space="preserve"> района </w:t>
      </w:r>
      <w:r w:rsidRPr="003204D2">
        <w:rPr>
          <w:color w:val="000000"/>
          <w:sz w:val="27"/>
          <w:szCs w:val="27"/>
        </w:rPr>
        <w:t>Шенталинский</w:t>
      </w:r>
      <w:r w:rsidRPr="003204D2">
        <w:rPr>
          <w:sz w:val="27"/>
          <w:szCs w:val="27"/>
        </w:rPr>
        <w:t xml:space="preserve"> Самарской области</w:t>
      </w:r>
      <w:r w:rsidRPr="003204D2">
        <w:rPr>
          <w:vanish/>
          <w:sz w:val="27"/>
          <w:szCs w:val="27"/>
          <w:vertAlign w:val="superscript"/>
        </w:rPr>
        <w:t>12</w:t>
      </w:r>
      <w:r w:rsidRPr="003204D2">
        <w:rPr>
          <w:sz w:val="27"/>
          <w:szCs w:val="27"/>
        </w:rPr>
        <w:t xml:space="preserve"> для осуществления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запрашивать у Администрации муниципального района и получать от нее информацию, документы, необходимые для осуществления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самостоятельно определять порядок реализации переданных полномочий в соответствии с действующим законодательством Российской Федерации;</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принимать муниципальные правовые акты по вопросам осуществления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дополнительно использовать собственные материальные ресурсы и финансовые средства для осуществления переданных полномочий.</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3.4. Администрация поселения обязана:</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осуществлять переданные полномочия;</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xml:space="preserve">- </w:t>
      </w:r>
      <w:proofErr w:type="gramStart"/>
      <w:r w:rsidRPr="003204D2">
        <w:rPr>
          <w:sz w:val="27"/>
          <w:szCs w:val="27"/>
        </w:rPr>
        <w:t>предоставлять отчет</w:t>
      </w:r>
      <w:proofErr w:type="gramEnd"/>
      <w:r w:rsidRPr="003204D2">
        <w:rPr>
          <w:sz w:val="27"/>
          <w:szCs w:val="27"/>
        </w:rPr>
        <w:t xml:space="preserve"> об исполнении переданных полномочий в Администрацию муниципального района;</w:t>
      </w:r>
    </w:p>
    <w:p w:rsidR="003204D2" w:rsidRPr="003204D2" w:rsidRDefault="003204D2" w:rsidP="003204D2">
      <w:pPr>
        <w:widowControl w:val="0"/>
        <w:autoSpaceDE w:val="0"/>
        <w:autoSpaceDN w:val="0"/>
        <w:adjustRightInd w:val="0"/>
        <w:ind w:firstLine="709"/>
        <w:jc w:val="both"/>
        <w:rPr>
          <w:sz w:val="27"/>
          <w:szCs w:val="27"/>
        </w:rPr>
      </w:pPr>
      <w:r w:rsidRPr="003204D2">
        <w:rPr>
          <w:sz w:val="27"/>
          <w:szCs w:val="27"/>
        </w:rPr>
        <w:t xml:space="preserve">- обеспечивать целевое использование межбюджетных трансфертов, предоставленных в рамках настоящего Соглашения, исключительно на осуществление переданных </w:t>
      </w:r>
      <w:r w:rsidRPr="003204D2">
        <w:rPr>
          <w:sz w:val="27"/>
          <w:szCs w:val="27"/>
        </w:rPr>
        <w:lastRenderedPageBreak/>
        <w:t>полномочий.</w:t>
      </w:r>
    </w:p>
    <w:p w:rsidR="003204D2" w:rsidRPr="003204D2" w:rsidRDefault="003204D2" w:rsidP="003204D2">
      <w:pPr>
        <w:ind w:firstLine="709"/>
        <w:jc w:val="center"/>
        <w:rPr>
          <w:b/>
          <w:color w:val="000000"/>
          <w:sz w:val="27"/>
          <w:szCs w:val="27"/>
        </w:rPr>
      </w:pPr>
    </w:p>
    <w:p w:rsidR="003204D2" w:rsidRPr="003204D2" w:rsidRDefault="003204D2" w:rsidP="003204D2">
      <w:pPr>
        <w:ind w:firstLine="709"/>
        <w:jc w:val="center"/>
        <w:rPr>
          <w:b/>
          <w:color w:val="000000"/>
          <w:sz w:val="27"/>
          <w:szCs w:val="27"/>
        </w:rPr>
      </w:pPr>
      <w:r w:rsidRPr="003204D2">
        <w:rPr>
          <w:b/>
          <w:color w:val="000000"/>
          <w:sz w:val="27"/>
          <w:szCs w:val="27"/>
        </w:rPr>
        <w:t>4. Финансовые санкции за неисполнение соглашений</w:t>
      </w:r>
    </w:p>
    <w:p w:rsidR="003204D2" w:rsidRPr="003204D2" w:rsidRDefault="003204D2" w:rsidP="003204D2">
      <w:pPr>
        <w:widowControl w:val="0"/>
        <w:autoSpaceDE w:val="0"/>
        <w:autoSpaceDN w:val="0"/>
        <w:adjustRightInd w:val="0"/>
        <w:ind w:firstLine="709"/>
        <w:jc w:val="both"/>
        <w:rPr>
          <w:color w:val="000000"/>
          <w:sz w:val="27"/>
          <w:szCs w:val="27"/>
        </w:rPr>
      </w:pPr>
      <w:r w:rsidRPr="003204D2">
        <w:rPr>
          <w:color w:val="000000"/>
          <w:sz w:val="27"/>
          <w:szCs w:val="27"/>
        </w:rPr>
        <w:t>За невыполнение или ненадлежащее выполнение настоящего Соглашения Стороны несут ответственность в соответствии с законодательством Российской Федерации</w:t>
      </w:r>
      <w:proofErr w:type="gramStart"/>
      <w:r w:rsidRPr="003204D2">
        <w:rPr>
          <w:color w:val="000000"/>
          <w:sz w:val="27"/>
          <w:szCs w:val="27"/>
          <w:vertAlign w:val="superscript"/>
        </w:rPr>
        <w:t>1</w:t>
      </w:r>
      <w:proofErr w:type="gramEnd"/>
      <w:r w:rsidRPr="003204D2">
        <w:rPr>
          <w:vanish/>
          <w:color w:val="000000"/>
          <w:sz w:val="27"/>
          <w:szCs w:val="27"/>
          <w:vertAlign w:val="superscript"/>
        </w:rPr>
        <w:footnoteReference w:id="1"/>
      </w:r>
      <w:r w:rsidRPr="003204D2">
        <w:rPr>
          <w:color w:val="000000"/>
          <w:sz w:val="27"/>
          <w:szCs w:val="27"/>
        </w:rPr>
        <w:t>.</w:t>
      </w:r>
    </w:p>
    <w:p w:rsidR="003204D2" w:rsidRPr="003204D2" w:rsidRDefault="003204D2" w:rsidP="003204D2">
      <w:pPr>
        <w:widowControl w:val="0"/>
        <w:autoSpaceDE w:val="0"/>
        <w:autoSpaceDN w:val="0"/>
        <w:adjustRightInd w:val="0"/>
        <w:jc w:val="center"/>
        <w:rPr>
          <w:b/>
          <w:bCs/>
          <w:color w:val="000000"/>
          <w:sz w:val="27"/>
          <w:szCs w:val="27"/>
        </w:rPr>
      </w:pPr>
    </w:p>
    <w:p w:rsidR="003204D2" w:rsidRPr="003204D2" w:rsidRDefault="003204D2" w:rsidP="003204D2">
      <w:pPr>
        <w:widowControl w:val="0"/>
        <w:autoSpaceDE w:val="0"/>
        <w:autoSpaceDN w:val="0"/>
        <w:adjustRightInd w:val="0"/>
        <w:jc w:val="center"/>
        <w:rPr>
          <w:color w:val="000000"/>
          <w:sz w:val="27"/>
          <w:szCs w:val="27"/>
        </w:rPr>
      </w:pPr>
      <w:r w:rsidRPr="003204D2">
        <w:rPr>
          <w:b/>
          <w:bCs/>
          <w:color w:val="000000"/>
          <w:sz w:val="27"/>
          <w:szCs w:val="27"/>
        </w:rPr>
        <w:t>5. Рассмотрение и разрешение споров</w:t>
      </w:r>
    </w:p>
    <w:p w:rsidR="003204D2" w:rsidRPr="003204D2" w:rsidRDefault="003204D2" w:rsidP="003204D2">
      <w:pPr>
        <w:ind w:firstLine="709"/>
        <w:jc w:val="both"/>
        <w:rPr>
          <w:sz w:val="27"/>
          <w:szCs w:val="27"/>
        </w:rPr>
      </w:pPr>
      <w:r w:rsidRPr="003204D2">
        <w:rPr>
          <w:sz w:val="27"/>
          <w:szCs w:val="27"/>
        </w:rPr>
        <w:t>5.1. Все споры и разногласия, возникающие между Сторонами при исполнении Соглашения, будут разрешаться путем переговоров.</w:t>
      </w:r>
    </w:p>
    <w:p w:rsidR="003204D2" w:rsidRPr="003204D2" w:rsidRDefault="003204D2" w:rsidP="003204D2">
      <w:pPr>
        <w:ind w:firstLine="709"/>
        <w:jc w:val="both"/>
        <w:rPr>
          <w:sz w:val="27"/>
          <w:szCs w:val="27"/>
        </w:rPr>
      </w:pPr>
      <w:r w:rsidRPr="003204D2">
        <w:rPr>
          <w:sz w:val="27"/>
          <w:szCs w:val="27"/>
        </w:rPr>
        <w:t xml:space="preserve">5.2. При </w:t>
      </w:r>
      <w:proofErr w:type="spellStart"/>
      <w:r w:rsidRPr="003204D2">
        <w:rPr>
          <w:sz w:val="27"/>
          <w:szCs w:val="27"/>
        </w:rPr>
        <w:t>неурегулировании</w:t>
      </w:r>
      <w:proofErr w:type="spellEnd"/>
      <w:r w:rsidRPr="003204D2">
        <w:rPr>
          <w:sz w:val="27"/>
          <w:szCs w:val="27"/>
        </w:rPr>
        <w:t xml:space="preserve"> Сторонами споров и разногласий в досудебном порядке они передаются на разрешение в Арбитражный суд Самарской области. </w:t>
      </w:r>
    </w:p>
    <w:p w:rsidR="003204D2" w:rsidRPr="003204D2" w:rsidRDefault="003204D2" w:rsidP="003204D2">
      <w:pPr>
        <w:ind w:firstLine="709"/>
        <w:jc w:val="both"/>
        <w:rPr>
          <w:sz w:val="27"/>
          <w:szCs w:val="27"/>
        </w:rPr>
      </w:pPr>
    </w:p>
    <w:p w:rsidR="003204D2" w:rsidRPr="003204D2" w:rsidRDefault="003204D2" w:rsidP="003204D2">
      <w:pPr>
        <w:jc w:val="center"/>
        <w:rPr>
          <w:b/>
          <w:sz w:val="27"/>
          <w:szCs w:val="27"/>
        </w:rPr>
      </w:pPr>
      <w:r w:rsidRPr="003204D2">
        <w:rPr>
          <w:b/>
          <w:sz w:val="27"/>
          <w:szCs w:val="27"/>
        </w:rPr>
        <w:t>6. Срок действия Соглашения. Основания и порядок прекращения действия Соглашения, в том числе досрочного</w:t>
      </w:r>
    </w:p>
    <w:p w:rsidR="003204D2" w:rsidRPr="003204D2" w:rsidRDefault="003204D2" w:rsidP="003204D2">
      <w:pPr>
        <w:autoSpaceDE w:val="0"/>
        <w:autoSpaceDN w:val="0"/>
        <w:adjustRightInd w:val="0"/>
        <w:ind w:firstLine="709"/>
        <w:jc w:val="both"/>
        <w:rPr>
          <w:sz w:val="27"/>
          <w:szCs w:val="27"/>
        </w:rPr>
      </w:pPr>
      <w:r w:rsidRPr="003204D2">
        <w:rPr>
          <w:color w:val="000000"/>
          <w:sz w:val="27"/>
          <w:szCs w:val="27"/>
        </w:rPr>
        <w:t>6.1.</w:t>
      </w:r>
      <w:r w:rsidRPr="003204D2">
        <w:rPr>
          <w:sz w:val="27"/>
          <w:szCs w:val="27"/>
        </w:rPr>
        <w:t xml:space="preserve"> Соглашение вступает в силу со дня его подписания обеими сторонами и действует до 31.12.2024 года</w:t>
      </w:r>
      <w:r w:rsidRPr="003204D2">
        <w:rPr>
          <w:sz w:val="27"/>
          <w:szCs w:val="27"/>
          <w:vertAlign w:val="superscript"/>
        </w:rPr>
        <w:t xml:space="preserve"> 2</w:t>
      </w:r>
      <w:r w:rsidRPr="003204D2">
        <w:rPr>
          <w:vanish/>
          <w:sz w:val="27"/>
          <w:szCs w:val="27"/>
          <w:vertAlign w:val="superscript"/>
        </w:rPr>
        <w:footnoteReference w:id="2"/>
      </w:r>
      <w:r w:rsidRPr="003204D2">
        <w:rPr>
          <w:sz w:val="27"/>
          <w:szCs w:val="27"/>
        </w:rPr>
        <w:t>.</w:t>
      </w:r>
    </w:p>
    <w:p w:rsidR="003204D2" w:rsidRPr="003204D2" w:rsidRDefault="003204D2" w:rsidP="003204D2">
      <w:pPr>
        <w:ind w:firstLine="709"/>
        <w:jc w:val="both"/>
        <w:rPr>
          <w:color w:val="000000"/>
          <w:sz w:val="27"/>
          <w:szCs w:val="27"/>
        </w:rPr>
      </w:pPr>
      <w:r w:rsidRPr="003204D2">
        <w:rPr>
          <w:color w:val="000000"/>
          <w:sz w:val="27"/>
          <w:szCs w:val="27"/>
        </w:rPr>
        <w:t>6.2. Действие настоящего Соглашения прекращается по истечении срока действия Соглашения, указанного в пункте 6.1 настоящего Соглашения.</w:t>
      </w:r>
    </w:p>
    <w:p w:rsidR="003204D2" w:rsidRPr="003204D2" w:rsidRDefault="003204D2" w:rsidP="003204D2">
      <w:pPr>
        <w:ind w:firstLine="709"/>
        <w:jc w:val="both"/>
        <w:rPr>
          <w:color w:val="000000"/>
          <w:sz w:val="27"/>
          <w:szCs w:val="27"/>
        </w:rPr>
      </w:pPr>
      <w:r w:rsidRPr="003204D2">
        <w:rPr>
          <w:color w:val="000000"/>
          <w:sz w:val="27"/>
          <w:szCs w:val="27"/>
        </w:rPr>
        <w:t>6.3. Действие настоящего Соглашения прекращается досрочно:</w:t>
      </w:r>
    </w:p>
    <w:p w:rsidR="003204D2" w:rsidRPr="003204D2" w:rsidRDefault="003204D2" w:rsidP="003204D2">
      <w:pPr>
        <w:ind w:firstLine="709"/>
        <w:jc w:val="both"/>
        <w:rPr>
          <w:color w:val="000000"/>
          <w:sz w:val="27"/>
          <w:szCs w:val="27"/>
        </w:rPr>
      </w:pPr>
      <w:r w:rsidRPr="003204D2">
        <w:rPr>
          <w:color w:val="000000"/>
          <w:sz w:val="27"/>
          <w:szCs w:val="27"/>
        </w:rPr>
        <w:t>- по взаимному согласию Сторон, оформленному дополнительным соглашением к настоящему Соглашению;</w:t>
      </w:r>
    </w:p>
    <w:p w:rsidR="003204D2" w:rsidRPr="003204D2" w:rsidRDefault="003204D2" w:rsidP="003204D2">
      <w:pPr>
        <w:ind w:firstLine="709"/>
        <w:jc w:val="both"/>
        <w:rPr>
          <w:color w:val="000000"/>
          <w:sz w:val="27"/>
          <w:szCs w:val="27"/>
        </w:rPr>
      </w:pPr>
      <w:r w:rsidRPr="003204D2">
        <w:rPr>
          <w:color w:val="000000"/>
          <w:sz w:val="27"/>
          <w:szCs w:val="27"/>
        </w:rPr>
        <w:t>- при неисполнении или ненадлежащем исполнении одной из Сторон обязательств по настоящему Соглашению;</w:t>
      </w:r>
    </w:p>
    <w:p w:rsidR="003204D2" w:rsidRPr="003204D2" w:rsidRDefault="003204D2" w:rsidP="003204D2">
      <w:pPr>
        <w:ind w:firstLine="709"/>
        <w:jc w:val="both"/>
        <w:rPr>
          <w:color w:val="000000"/>
          <w:sz w:val="27"/>
          <w:szCs w:val="27"/>
        </w:rPr>
      </w:pPr>
      <w:r w:rsidRPr="003204D2">
        <w:rPr>
          <w:color w:val="000000"/>
          <w:sz w:val="27"/>
          <w:szCs w:val="27"/>
        </w:rPr>
        <w:t xml:space="preserve">- при преобразовании, упразднении муниципального образования, орган </w:t>
      </w:r>
      <w:proofErr w:type="gramStart"/>
      <w:r w:rsidRPr="003204D2">
        <w:rPr>
          <w:color w:val="000000"/>
          <w:sz w:val="27"/>
          <w:szCs w:val="27"/>
        </w:rPr>
        <w:t>местного</w:t>
      </w:r>
      <w:proofErr w:type="gramEnd"/>
      <w:r w:rsidRPr="003204D2">
        <w:rPr>
          <w:color w:val="000000"/>
          <w:sz w:val="27"/>
          <w:szCs w:val="27"/>
        </w:rPr>
        <w:t xml:space="preserve"> самоуправления которого является стороной настоящего Соглашения;</w:t>
      </w:r>
    </w:p>
    <w:p w:rsidR="003204D2" w:rsidRPr="003204D2" w:rsidRDefault="003204D2" w:rsidP="003204D2">
      <w:pPr>
        <w:ind w:firstLine="709"/>
        <w:jc w:val="both"/>
        <w:rPr>
          <w:color w:val="000000"/>
          <w:sz w:val="27"/>
          <w:szCs w:val="27"/>
        </w:rPr>
      </w:pPr>
      <w:r w:rsidRPr="003204D2">
        <w:rPr>
          <w:color w:val="000000"/>
          <w:sz w:val="27"/>
          <w:szCs w:val="27"/>
        </w:rPr>
        <w:t>- по решению суда;</w:t>
      </w:r>
    </w:p>
    <w:p w:rsidR="003204D2" w:rsidRPr="003204D2" w:rsidRDefault="003204D2" w:rsidP="003204D2">
      <w:pPr>
        <w:ind w:firstLine="709"/>
        <w:jc w:val="both"/>
        <w:rPr>
          <w:b/>
          <w:color w:val="000000"/>
          <w:sz w:val="27"/>
          <w:szCs w:val="27"/>
        </w:rPr>
      </w:pPr>
      <w:r w:rsidRPr="003204D2">
        <w:rPr>
          <w:color w:val="000000"/>
          <w:sz w:val="27"/>
          <w:szCs w:val="27"/>
        </w:rPr>
        <w:t>- по иным основаниям, предусмотренным действующим законодательством.</w:t>
      </w:r>
    </w:p>
    <w:p w:rsidR="003204D2" w:rsidRPr="003204D2" w:rsidRDefault="003204D2" w:rsidP="003204D2">
      <w:pPr>
        <w:tabs>
          <w:tab w:val="left" w:pos="1260"/>
        </w:tabs>
        <w:ind w:right="140" w:firstLine="720"/>
        <w:jc w:val="center"/>
        <w:rPr>
          <w:b/>
          <w:color w:val="000000"/>
          <w:sz w:val="27"/>
          <w:szCs w:val="27"/>
        </w:rPr>
      </w:pPr>
    </w:p>
    <w:p w:rsidR="003204D2" w:rsidRPr="003204D2" w:rsidRDefault="003204D2" w:rsidP="003204D2">
      <w:pPr>
        <w:tabs>
          <w:tab w:val="left" w:pos="1260"/>
        </w:tabs>
        <w:ind w:right="140" w:firstLine="720"/>
        <w:jc w:val="center"/>
        <w:rPr>
          <w:b/>
          <w:color w:val="000000"/>
          <w:sz w:val="27"/>
          <w:szCs w:val="27"/>
        </w:rPr>
      </w:pPr>
      <w:r w:rsidRPr="003204D2">
        <w:rPr>
          <w:b/>
          <w:color w:val="000000"/>
          <w:sz w:val="27"/>
          <w:szCs w:val="27"/>
        </w:rPr>
        <w:t>7. Заключительные положения</w:t>
      </w:r>
    </w:p>
    <w:p w:rsidR="003204D2" w:rsidRPr="003204D2" w:rsidRDefault="003204D2" w:rsidP="003204D2">
      <w:pPr>
        <w:tabs>
          <w:tab w:val="left" w:pos="1260"/>
        </w:tabs>
        <w:ind w:firstLine="709"/>
        <w:jc w:val="both"/>
        <w:rPr>
          <w:color w:val="000000"/>
          <w:sz w:val="27"/>
          <w:szCs w:val="27"/>
        </w:rPr>
      </w:pPr>
      <w:r w:rsidRPr="003204D2">
        <w:rPr>
          <w:color w:val="000000"/>
          <w:sz w:val="27"/>
          <w:szCs w:val="27"/>
        </w:rPr>
        <w:t>7.1. Во всем, что не предусмотрено настоящим Соглашением, Стороны руководствуются действующим законодательством Российской Федерации.</w:t>
      </w:r>
    </w:p>
    <w:p w:rsidR="003204D2" w:rsidRPr="003204D2" w:rsidRDefault="003204D2" w:rsidP="003204D2">
      <w:pPr>
        <w:ind w:firstLine="709"/>
        <w:jc w:val="both"/>
        <w:rPr>
          <w:color w:val="000000"/>
          <w:sz w:val="27"/>
          <w:szCs w:val="27"/>
        </w:rPr>
      </w:pPr>
      <w:r w:rsidRPr="003204D2">
        <w:rPr>
          <w:color w:val="000000"/>
          <w:sz w:val="27"/>
          <w:szCs w:val="27"/>
        </w:rPr>
        <w:t>7.2. Внесение в настоящее Соглашение изменений, не противоречащих законодательству Российской Федерации, осуществляется путем заключения Сторонами в письменной форме дополнительных соглашений к настоящему Соглашению, являющихся его неотъемлемой частью.</w:t>
      </w:r>
    </w:p>
    <w:p w:rsidR="003204D2" w:rsidRPr="003204D2" w:rsidRDefault="003204D2" w:rsidP="003204D2">
      <w:pPr>
        <w:tabs>
          <w:tab w:val="left" w:pos="1260"/>
        </w:tabs>
        <w:ind w:firstLine="709"/>
        <w:jc w:val="both"/>
        <w:rPr>
          <w:color w:val="000000"/>
          <w:sz w:val="27"/>
          <w:szCs w:val="27"/>
        </w:rPr>
      </w:pPr>
      <w:r w:rsidRPr="003204D2">
        <w:rPr>
          <w:color w:val="000000"/>
          <w:sz w:val="27"/>
          <w:szCs w:val="27"/>
        </w:rPr>
        <w:t>7.3. Соглашение составлено и подписано Сторонами в двух экземплярах, обладающих равной юридической силой, по одному экземпляру для каждой из Сторон.</w:t>
      </w:r>
    </w:p>
    <w:p w:rsidR="003204D2" w:rsidRPr="003204D2" w:rsidRDefault="003204D2" w:rsidP="003204D2">
      <w:pPr>
        <w:spacing w:after="240"/>
        <w:jc w:val="center"/>
        <w:rPr>
          <w:rFonts w:eastAsia="Calibri"/>
          <w:b/>
          <w:sz w:val="27"/>
          <w:szCs w:val="27"/>
        </w:rPr>
      </w:pPr>
      <w:r w:rsidRPr="003204D2">
        <w:rPr>
          <w:rFonts w:eastAsia="Calibri"/>
          <w:b/>
          <w:sz w:val="27"/>
          <w:szCs w:val="27"/>
        </w:rPr>
        <w:t>8. Реквизиты и подписи сторон</w:t>
      </w:r>
    </w:p>
    <w:tbl>
      <w:tblPr>
        <w:tblW w:w="9747" w:type="dxa"/>
        <w:tblLook w:val="00A0" w:firstRow="1" w:lastRow="0" w:firstColumn="1" w:lastColumn="0" w:noHBand="0" w:noVBand="0"/>
      </w:tblPr>
      <w:tblGrid>
        <w:gridCol w:w="4785"/>
        <w:gridCol w:w="4962"/>
      </w:tblGrid>
      <w:tr w:rsidR="003204D2" w:rsidRPr="003204D2" w:rsidTr="003204D2">
        <w:trPr>
          <w:trHeight w:val="2324"/>
        </w:trPr>
        <w:tc>
          <w:tcPr>
            <w:tcW w:w="4785" w:type="dxa"/>
          </w:tcPr>
          <w:p w:rsidR="003204D2" w:rsidRPr="003204D2" w:rsidRDefault="003204D2" w:rsidP="003204D2">
            <w:pPr>
              <w:rPr>
                <w:rFonts w:eastAsia="Calibri"/>
                <w:sz w:val="27"/>
                <w:szCs w:val="27"/>
              </w:rPr>
            </w:pPr>
            <w:r w:rsidRPr="003204D2">
              <w:rPr>
                <w:rFonts w:eastAsia="Calibri"/>
                <w:sz w:val="27"/>
                <w:szCs w:val="27"/>
              </w:rPr>
              <w:lastRenderedPageBreak/>
              <w:t>Администрация муниципального района Шенталинский Самарской области</w:t>
            </w:r>
          </w:p>
          <w:p w:rsidR="003204D2" w:rsidRPr="003204D2" w:rsidRDefault="003204D2" w:rsidP="003204D2">
            <w:pPr>
              <w:rPr>
                <w:rFonts w:eastAsia="Calibri"/>
                <w:sz w:val="27"/>
                <w:szCs w:val="27"/>
              </w:rPr>
            </w:pPr>
          </w:p>
          <w:p w:rsidR="003204D2" w:rsidRPr="003204D2" w:rsidRDefault="003204D2" w:rsidP="003204D2">
            <w:pPr>
              <w:rPr>
                <w:rFonts w:eastAsia="Calibri"/>
                <w:sz w:val="27"/>
                <w:szCs w:val="27"/>
              </w:rPr>
            </w:pPr>
            <w:r w:rsidRPr="003204D2">
              <w:rPr>
                <w:rFonts w:eastAsia="Calibri"/>
                <w:sz w:val="27"/>
                <w:szCs w:val="27"/>
              </w:rPr>
              <w:t>Юридический адрес: 446910, Самарская область, ж/</w:t>
            </w:r>
            <w:proofErr w:type="spellStart"/>
            <w:r w:rsidRPr="003204D2">
              <w:rPr>
                <w:rFonts w:eastAsia="Calibri"/>
                <w:sz w:val="27"/>
                <w:szCs w:val="27"/>
              </w:rPr>
              <w:t>д_ст</w:t>
            </w:r>
            <w:proofErr w:type="spellEnd"/>
            <w:r w:rsidRPr="003204D2">
              <w:rPr>
                <w:rFonts w:eastAsia="Calibri"/>
                <w:sz w:val="27"/>
                <w:szCs w:val="27"/>
              </w:rPr>
              <w:t>. Шентала, ул. Советская, д.33</w:t>
            </w:r>
          </w:p>
          <w:p w:rsidR="003204D2" w:rsidRPr="003204D2" w:rsidRDefault="003204D2" w:rsidP="003204D2">
            <w:pPr>
              <w:rPr>
                <w:rFonts w:eastAsia="Calibri"/>
                <w:sz w:val="27"/>
                <w:szCs w:val="27"/>
              </w:rPr>
            </w:pPr>
          </w:p>
          <w:p w:rsidR="003204D2" w:rsidRPr="003204D2" w:rsidRDefault="003204D2" w:rsidP="003204D2">
            <w:pPr>
              <w:rPr>
                <w:rFonts w:eastAsia="Calibri"/>
                <w:sz w:val="27"/>
                <w:szCs w:val="27"/>
              </w:rPr>
            </w:pPr>
            <w:r w:rsidRPr="003204D2">
              <w:rPr>
                <w:rFonts w:eastAsia="Calibri"/>
                <w:sz w:val="27"/>
                <w:szCs w:val="27"/>
              </w:rPr>
              <w:t>ИНН /КПП 6386000530/638601001</w:t>
            </w:r>
          </w:p>
          <w:p w:rsidR="003204D2" w:rsidRPr="003204D2" w:rsidRDefault="003204D2" w:rsidP="003204D2">
            <w:pPr>
              <w:rPr>
                <w:sz w:val="27"/>
                <w:szCs w:val="27"/>
              </w:rPr>
            </w:pPr>
            <w:r w:rsidRPr="003204D2">
              <w:rPr>
                <w:sz w:val="27"/>
                <w:szCs w:val="27"/>
              </w:rPr>
              <w:t>Банк: ОТДЕЛЕНИЕ САМАРА БАНКА РОССИИ//УФК по Самарской области, г. Самара БИК:013601205</w:t>
            </w:r>
          </w:p>
          <w:p w:rsidR="003204D2" w:rsidRPr="003204D2" w:rsidRDefault="003204D2" w:rsidP="003204D2">
            <w:pPr>
              <w:rPr>
                <w:sz w:val="27"/>
                <w:szCs w:val="27"/>
              </w:rPr>
            </w:pPr>
            <w:r w:rsidRPr="003204D2">
              <w:rPr>
                <w:sz w:val="27"/>
                <w:szCs w:val="27"/>
                <w:lang w:eastAsia="ar-SA"/>
              </w:rPr>
              <w:t>Банковский счет: 40102810545370000036</w:t>
            </w:r>
          </w:p>
          <w:p w:rsidR="003204D2" w:rsidRPr="003204D2" w:rsidRDefault="003204D2" w:rsidP="003204D2">
            <w:pPr>
              <w:rPr>
                <w:sz w:val="27"/>
                <w:szCs w:val="27"/>
              </w:rPr>
            </w:pPr>
            <w:r w:rsidRPr="003204D2">
              <w:rPr>
                <w:sz w:val="27"/>
                <w:szCs w:val="27"/>
                <w:lang w:eastAsia="ar-SA"/>
              </w:rPr>
              <w:t xml:space="preserve">Казначейский счет: </w:t>
            </w:r>
            <w:r w:rsidRPr="003204D2">
              <w:rPr>
                <w:sz w:val="27"/>
                <w:szCs w:val="27"/>
              </w:rPr>
              <w:t>03231643366480004200</w:t>
            </w:r>
          </w:p>
          <w:p w:rsidR="003204D2" w:rsidRPr="003204D2" w:rsidRDefault="003204D2" w:rsidP="003204D2">
            <w:pPr>
              <w:rPr>
                <w:rFonts w:eastAsia="Calibri"/>
                <w:sz w:val="27"/>
                <w:szCs w:val="27"/>
              </w:rPr>
            </w:pPr>
            <w:r w:rsidRPr="003204D2">
              <w:rPr>
                <w:rFonts w:eastAsia="Calibri"/>
                <w:sz w:val="27"/>
                <w:szCs w:val="27"/>
              </w:rPr>
              <w:t xml:space="preserve">Получатель: УФК по Самарской области (Администрация Шенталинского района </w:t>
            </w:r>
            <w:proofErr w:type="gramStart"/>
            <w:r w:rsidRPr="003204D2">
              <w:rPr>
                <w:rFonts w:eastAsia="Calibri"/>
                <w:sz w:val="27"/>
                <w:szCs w:val="27"/>
              </w:rPr>
              <w:t>л</w:t>
            </w:r>
            <w:proofErr w:type="gramEnd"/>
            <w:r w:rsidRPr="003204D2">
              <w:rPr>
                <w:rFonts w:eastAsia="Calibri"/>
                <w:sz w:val="27"/>
                <w:szCs w:val="27"/>
              </w:rPr>
              <w:t>/с 02423008020) ОКТМО 36648000</w:t>
            </w:r>
          </w:p>
        </w:tc>
        <w:tc>
          <w:tcPr>
            <w:tcW w:w="4962" w:type="dxa"/>
          </w:tcPr>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7"/>
                <w:szCs w:val="27"/>
              </w:rPr>
            </w:pPr>
            <w:r w:rsidRPr="003204D2">
              <w:rPr>
                <w:rFonts w:eastAsia="Calibri"/>
                <w:sz w:val="27"/>
                <w:szCs w:val="27"/>
              </w:rPr>
              <w:t>Администрация сельского поселения Шентала муниципального района Шенталинский Самарской области</w:t>
            </w:r>
          </w:p>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7"/>
                <w:szCs w:val="27"/>
              </w:rPr>
            </w:pPr>
          </w:p>
          <w:p w:rsidR="003204D2" w:rsidRPr="003204D2" w:rsidRDefault="003204D2" w:rsidP="003204D2">
            <w:pPr>
              <w:suppressAutoHyphens/>
              <w:snapToGrid w:val="0"/>
              <w:ind w:left="59"/>
              <w:rPr>
                <w:sz w:val="27"/>
                <w:szCs w:val="27"/>
              </w:rPr>
            </w:pPr>
            <w:r w:rsidRPr="003204D2">
              <w:rPr>
                <w:sz w:val="27"/>
                <w:szCs w:val="27"/>
              </w:rPr>
              <w:t xml:space="preserve"> Юридический адрес: 446910 Самарская область Шенталинский </w:t>
            </w:r>
            <w:proofErr w:type="gramStart"/>
            <w:r w:rsidRPr="003204D2">
              <w:rPr>
                <w:sz w:val="27"/>
                <w:szCs w:val="27"/>
              </w:rPr>
              <w:t>район, ж</w:t>
            </w:r>
            <w:proofErr w:type="gramEnd"/>
            <w:r w:rsidRPr="003204D2">
              <w:rPr>
                <w:sz w:val="27"/>
                <w:szCs w:val="27"/>
              </w:rPr>
              <w:t>/</w:t>
            </w:r>
            <w:proofErr w:type="spellStart"/>
            <w:r w:rsidRPr="003204D2">
              <w:rPr>
                <w:sz w:val="27"/>
                <w:szCs w:val="27"/>
              </w:rPr>
              <w:t>д_ст</w:t>
            </w:r>
            <w:proofErr w:type="spellEnd"/>
            <w:r w:rsidRPr="003204D2">
              <w:rPr>
                <w:sz w:val="27"/>
                <w:szCs w:val="27"/>
              </w:rPr>
              <w:t>. Шентала, ул. Вокзальная, д.20</w:t>
            </w:r>
          </w:p>
          <w:p w:rsidR="003204D2" w:rsidRPr="003204D2" w:rsidRDefault="003204D2" w:rsidP="003204D2">
            <w:pPr>
              <w:suppressAutoHyphens/>
              <w:snapToGrid w:val="0"/>
              <w:ind w:left="59"/>
              <w:rPr>
                <w:sz w:val="27"/>
                <w:szCs w:val="27"/>
              </w:rPr>
            </w:pPr>
          </w:p>
          <w:p w:rsidR="003204D2" w:rsidRPr="003204D2" w:rsidRDefault="003204D2" w:rsidP="003204D2">
            <w:pPr>
              <w:suppressAutoHyphens/>
              <w:snapToGrid w:val="0"/>
              <w:ind w:left="59"/>
              <w:rPr>
                <w:sz w:val="27"/>
                <w:szCs w:val="27"/>
              </w:rPr>
            </w:pPr>
            <w:r w:rsidRPr="003204D2">
              <w:rPr>
                <w:sz w:val="27"/>
                <w:szCs w:val="27"/>
              </w:rPr>
              <w:t>ИНН/КПП 6369010257/636901001</w:t>
            </w:r>
          </w:p>
          <w:p w:rsidR="003204D2" w:rsidRPr="003204D2" w:rsidRDefault="003204D2" w:rsidP="003204D2">
            <w:pPr>
              <w:rPr>
                <w:sz w:val="27"/>
                <w:szCs w:val="27"/>
              </w:rPr>
            </w:pPr>
            <w:r w:rsidRPr="003204D2">
              <w:rPr>
                <w:sz w:val="27"/>
                <w:szCs w:val="27"/>
              </w:rPr>
              <w:t xml:space="preserve">Банк: ОТДЕЛЕНИЕ САМАРА БАНКА РОССИИ//УФК по Самарской области, </w:t>
            </w:r>
          </w:p>
          <w:p w:rsidR="003204D2" w:rsidRPr="003204D2" w:rsidRDefault="003204D2" w:rsidP="003204D2">
            <w:pPr>
              <w:rPr>
                <w:sz w:val="27"/>
                <w:szCs w:val="27"/>
              </w:rPr>
            </w:pPr>
            <w:r w:rsidRPr="003204D2">
              <w:rPr>
                <w:sz w:val="27"/>
                <w:szCs w:val="27"/>
              </w:rPr>
              <w:t>г. Самара БИК:013601205</w:t>
            </w:r>
          </w:p>
          <w:p w:rsidR="003204D2" w:rsidRPr="003204D2" w:rsidRDefault="003204D2" w:rsidP="003204D2">
            <w:pPr>
              <w:rPr>
                <w:sz w:val="27"/>
                <w:szCs w:val="27"/>
              </w:rPr>
            </w:pPr>
            <w:r w:rsidRPr="003204D2">
              <w:rPr>
                <w:sz w:val="27"/>
                <w:szCs w:val="27"/>
                <w:lang w:eastAsia="ar-SA"/>
              </w:rPr>
              <w:t xml:space="preserve">Казначейский счет: </w:t>
            </w:r>
            <w:r w:rsidRPr="003204D2">
              <w:rPr>
                <w:sz w:val="27"/>
                <w:szCs w:val="27"/>
              </w:rPr>
              <w:t>03100643000000014200</w:t>
            </w:r>
          </w:p>
          <w:p w:rsidR="003204D2" w:rsidRPr="003204D2" w:rsidRDefault="003204D2" w:rsidP="003204D2">
            <w:pPr>
              <w:rPr>
                <w:sz w:val="27"/>
                <w:szCs w:val="27"/>
              </w:rPr>
            </w:pPr>
            <w:r w:rsidRPr="003204D2">
              <w:rPr>
                <w:sz w:val="27"/>
                <w:szCs w:val="27"/>
              </w:rPr>
              <w:t>Получатель: УФК по Самарской области (Администрация сельского поселения Шентала)</w:t>
            </w:r>
          </w:p>
          <w:p w:rsidR="003204D2" w:rsidRPr="003204D2" w:rsidRDefault="003204D2" w:rsidP="003204D2">
            <w:pPr>
              <w:rPr>
                <w:sz w:val="27"/>
                <w:szCs w:val="27"/>
              </w:rPr>
            </w:pPr>
            <w:r w:rsidRPr="003204D2">
              <w:rPr>
                <w:sz w:val="27"/>
                <w:szCs w:val="27"/>
              </w:rPr>
              <w:t>ОКТМО 36648448</w:t>
            </w:r>
          </w:p>
        </w:tc>
      </w:tr>
      <w:tr w:rsidR="003204D2" w:rsidRPr="003204D2" w:rsidTr="003204D2">
        <w:trPr>
          <w:trHeight w:val="80"/>
        </w:trPr>
        <w:tc>
          <w:tcPr>
            <w:tcW w:w="4785" w:type="dxa"/>
          </w:tcPr>
          <w:p w:rsidR="003204D2" w:rsidRPr="003204D2" w:rsidRDefault="003204D2" w:rsidP="003204D2">
            <w:pPr>
              <w:rPr>
                <w:rFonts w:eastAsia="Calibri"/>
                <w:sz w:val="27"/>
                <w:szCs w:val="27"/>
              </w:rPr>
            </w:pPr>
          </w:p>
        </w:tc>
        <w:tc>
          <w:tcPr>
            <w:tcW w:w="4962" w:type="dxa"/>
          </w:tcPr>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7"/>
                <w:szCs w:val="27"/>
              </w:rPr>
            </w:pPr>
          </w:p>
        </w:tc>
      </w:tr>
      <w:tr w:rsidR="003204D2" w:rsidRPr="003204D2" w:rsidTr="003204D2">
        <w:tc>
          <w:tcPr>
            <w:tcW w:w="4785" w:type="dxa"/>
            <w:hideMark/>
          </w:tcPr>
          <w:tbl>
            <w:tblPr>
              <w:tblW w:w="0" w:type="auto"/>
              <w:tblLook w:val="00A0" w:firstRow="1" w:lastRow="0" w:firstColumn="1" w:lastColumn="0" w:noHBand="0" w:noVBand="0"/>
            </w:tblPr>
            <w:tblGrid>
              <w:gridCol w:w="4554"/>
            </w:tblGrid>
            <w:tr w:rsidR="003204D2" w:rsidRPr="003204D2">
              <w:tc>
                <w:tcPr>
                  <w:tcW w:w="4554" w:type="dxa"/>
                </w:tcPr>
                <w:p w:rsidR="003204D2" w:rsidRPr="003204D2" w:rsidRDefault="003204D2" w:rsidP="003204D2">
                  <w:pPr>
                    <w:rPr>
                      <w:rFonts w:eastAsia="Calibri"/>
                      <w:sz w:val="27"/>
                      <w:szCs w:val="27"/>
                    </w:rPr>
                  </w:pPr>
                  <w:r w:rsidRPr="003204D2">
                    <w:rPr>
                      <w:rFonts w:eastAsia="Calibri"/>
                      <w:sz w:val="27"/>
                      <w:szCs w:val="27"/>
                    </w:rPr>
                    <w:t>Глава муниципального района Шенталинский Самарской области</w:t>
                  </w:r>
                </w:p>
                <w:p w:rsidR="003204D2" w:rsidRPr="003204D2" w:rsidRDefault="003204D2" w:rsidP="003204D2">
                  <w:pPr>
                    <w:jc w:val="center"/>
                    <w:rPr>
                      <w:rFonts w:eastAsia="Calibri"/>
                      <w:sz w:val="27"/>
                      <w:szCs w:val="27"/>
                    </w:rPr>
                  </w:pPr>
                </w:p>
                <w:p w:rsidR="003204D2" w:rsidRPr="003204D2" w:rsidRDefault="003204D2" w:rsidP="003204D2">
                  <w:pPr>
                    <w:rPr>
                      <w:rFonts w:eastAsia="Calibri"/>
                      <w:sz w:val="27"/>
                      <w:szCs w:val="27"/>
                    </w:rPr>
                  </w:pPr>
                </w:p>
                <w:p w:rsidR="003204D2" w:rsidRPr="003204D2" w:rsidRDefault="003204D2" w:rsidP="003204D2">
                  <w:pPr>
                    <w:rPr>
                      <w:rFonts w:eastAsia="Calibri"/>
                      <w:sz w:val="27"/>
                      <w:szCs w:val="27"/>
                    </w:rPr>
                  </w:pPr>
                </w:p>
                <w:p w:rsidR="003204D2" w:rsidRPr="003204D2" w:rsidRDefault="003204D2" w:rsidP="003204D2">
                  <w:pPr>
                    <w:rPr>
                      <w:rFonts w:eastAsia="Calibri"/>
                      <w:sz w:val="27"/>
                      <w:szCs w:val="27"/>
                    </w:rPr>
                  </w:pPr>
                  <w:r w:rsidRPr="003204D2">
                    <w:rPr>
                      <w:rFonts w:eastAsia="Calibri"/>
                      <w:sz w:val="27"/>
                      <w:szCs w:val="27"/>
                    </w:rPr>
                    <w:t xml:space="preserve">__________            А.М. </w:t>
                  </w:r>
                  <w:proofErr w:type="spellStart"/>
                  <w:r w:rsidRPr="003204D2">
                    <w:rPr>
                      <w:rFonts w:eastAsia="Calibri"/>
                      <w:sz w:val="27"/>
                      <w:szCs w:val="27"/>
                    </w:rPr>
                    <w:t>Лемаев</w:t>
                  </w:r>
                  <w:proofErr w:type="spellEnd"/>
                  <w:r w:rsidRPr="003204D2">
                    <w:rPr>
                      <w:rFonts w:eastAsia="Calibri"/>
                      <w:sz w:val="27"/>
                      <w:szCs w:val="27"/>
                    </w:rPr>
                    <w:t xml:space="preserve">                 </w:t>
                  </w:r>
                </w:p>
                <w:p w:rsidR="003204D2" w:rsidRPr="003204D2" w:rsidRDefault="003204D2" w:rsidP="003204D2">
                  <w:pPr>
                    <w:rPr>
                      <w:rFonts w:eastAsia="Calibri"/>
                      <w:sz w:val="20"/>
                      <w:szCs w:val="20"/>
                    </w:rPr>
                  </w:pPr>
                  <w:r w:rsidRPr="003204D2">
                    <w:rPr>
                      <w:rFonts w:eastAsia="Calibri"/>
                      <w:sz w:val="27"/>
                      <w:szCs w:val="27"/>
                    </w:rPr>
                    <w:t xml:space="preserve">    (</w:t>
                  </w:r>
                  <w:r w:rsidRPr="003204D2">
                    <w:rPr>
                      <w:rFonts w:eastAsia="Calibri"/>
                      <w:sz w:val="20"/>
                      <w:szCs w:val="20"/>
                    </w:rPr>
                    <w:t xml:space="preserve">подпись)                                 (Ф.И.О.)                       </w:t>
                  </w:r>
                </w:p>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r w:rsidRPr="003204D2">
                    <w:rPr>
                      <w:rFonts w:eastAsia="Calibri"/>
                      <w:sz w:val="20"/>
                      <w:szCs w:val="20"/>
                    </w:rPr>
                    <w:t xml:space="preserve">                       М.П. </w:t>
                  </w:r>
                </w:p>
                <w:p w:rsidR="003204D2" w:rsidRPr="003204D2" w:rsidRDefault="003204D2" w:rsidP="003204D2">
                  <w:pPr>
                    <w:rPr>
                      <w:rFonts w:eastAsia="Calibri"/>
                      <w:sz w:val="27"/>
                      <w:szCs w:val="27"/>
                    </w:rPr>
                  </w:pPr>
                </w:p>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7"/>
                      <w:szCs w:val="27"/>
                    </w:rPr>
                  </w:pPr>
                </w:p>
              </w:tc>
            </w:tr>
          </w:tbl>
          <w:p w:rsidR="003204D2" w:rsidRPr="003204D2" w:rsidRDefault="003204D2" w:rsidP="003204D2">
            <w:pPr>
              <w:jc w:val="center"/>
              <w:rPr>
                <w:rFonts w:eastAsia="Calibri"/>
                <w:sz w:val="27"/>
                <w:szCs w:val="27"/>
              </w:rPr>
            </w:pPr>
          </w:p>
        </w:tc>
        <w:tc>
          <w:tcPr>
            <w:tcW w:w="4962" w:type="dxa"/>
            <w:hideMark/>
          </w:tcPr>
          <w:tbl>
            <w:tblPr>
              <w:tblW w:w="0" w:type="auto"/>
              <w:tblLook w:val="00A0" w:firstRow="1" w:lastRow="0" w:firstColumn="1" w:lastColumn="0" w:noHBand="0" w:noVBand="0"/>
            </w:tblPr>
            <w:tblGrid>
              <w:gridCol w:w="4554"/>
            </w:tblGrid>
            <w:tr w:rsidR="003204D2" w:rsidRPr="003204D2">
              <w:trPr>
                <w:trHeight w:val="2619"/>
              </w:trPr>
              <w:tc>
                <w:tcPr>
                  <w:tcW w:w="4554" w:type="dxa"/>
                </w:tcPr>
                <w:p w:rsidR="003204D2" w:rsidRPr="003204D2" w:rsidRDefault="003204D2" w:rsidP="003204D2">
                  <w:pPr>
                    <w:rPr>
                      <w:rFonts w:eastAsia="Calibri"/>
                      <w:sz w:val="27"/>
                      <w:szCs w:val="27"/>
                    </w:rPr>
                  </w:pPr>
                  <w:r w:rsidRPr="003204D2">
                    <w:rPr>
                      <w:rFonts w:eastAsia="Calibri"/>
                      <w:sz w:val="27"/>
                      <w:szCs w:val="27"/>
                    </w:rPr>
                    <w:t>Глава сельского поселения                   Шентала муниципального района Шенталинский Самарской области</w:t>
                  </w:r>
                </w:p>
                <w:p w:rsidR="003204D2" w:rsidRPr="003204D2" w:rsidRDefault="003204D2" w:rsidP="003204D2">
                  <w:pPr>
                    <w:rPr>
                      <w:rFonts w:eastAsia="Calibri"/>
                      <w:sz w:val="27"/>
                      <w:szCs w:val="27"/>
                    </w:rPr>
                  </w:pPr>
                  <w:r w:rsidRPr="003204D2">
                    <w:rPr>
                      <w:rFonts w:eastAsia="Calibri"/>
                      <w:sz w:val="27"/>
                      <w:szCs w:val="27"/>
                    </w:rPr>
                    <w:t xml:space="preserve">   </w:t>
                  </w:r>
                </w:p>
                <w:p w:rsidR="003204D2" w:rsidRPr="003204D2" w:rsidRDefault="003204D2" w:rsidP="003204D2">
                  <w:pPr>
                    <w:rPr>
                      <w:rFonts w:eastAsia="Calibri"/>
                      <w:sz w:val="27"/>
                      <w:szCs w:val="27"/>
                    </w:rPr>
                  </w:pPr>
                </w:p>
                <w:p w:rsidR="003204D2" w:rsidRPr="003204D2" w:rsidRDefault="003204D2" w:rsidP="003204D2">
                  <w:pPr>
                    <w:rPr>
                      <w:rFonts w:eastAsia="Calibri"/>
                      <w:sz w:val="27"/>
                      <w:szCs w:val="27"/>
                    </w:rPr>
                  </w:pPr>
                  <w:r w:rsidRPr="003204D2">
                    <w:rPr>
                      <w:rFonts w:eastAsia="Calibri"/>
                      <w:sz w:val="27"/>
                      <w:szCs w:val="27"/>
                    </w:rPr>
                    <w:t xml:space="preserve">__________              В.И. </w:t>
                  </w:r>
                  <w:proofErr w:type="spellStart"/>
                  <w:r w:rsidRPr="003204D2">
                    <w:rPr>
                      <w:rFonts w:eastAsia="Calibri"/>
                      <w:sz w:val="27"/>
                      <w:szCs w:val="27"/>
                    </w:rPr>
                    <w:t>Миханьков</w:t>
                  </w:r>
                  <w:proofErr w:type="spellEnd"/>
                  <w:r w:rsidRPr="003204D2">
                    <w:rPr>
                      <w:rFonts w:eastAsia="Calibri"/>
                      <w:sz w:val="27"/>
                      <w:szCs w:val="27"/>
                    </w:rPr>
                    <w:t xml:space="preserve">           </w:t>
                  </w:r>
                </w:p>
                <w:p w:rsidR="003204D2" w:rsidRPr="003204D2" w:rsidRDefault="003204D2" w:rsidP="003204D2">
                  <w:pPr>
                    <w:rPr>
                      <w:rFonts w:eastAsia="Calibri"/>
                      <w:sz w:val="20"/>
                      <w:szCs w:val="20"/>
                    </w:rPr>
                  </w:pPr>
                  <w:r w:rsidRPr="003204D2">
                    <w:rPr>
                      <w:rFonts w:eastAsia="Calibri"/>
                      <w:sz w:val="20"/>
                      <w:szCs w:val="20"/>
                    </w:rPr>
                    <w:t xml:space="preserve">       (подпись)                                 (Ф.И.О.)        </w:t>
                  </w:r>
                </w:p>
                <w:p w:rsidR="003204D2" w:rsidRPr="003204D2" w:rsidRDefault="003204D2" w:rsidP="00320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7"/>
                      <w:szCs w:val="27"/>
                    </w:rPr>
                  </w:pPr>
                  <w:r w:rsidRPr="003204D2">
                    <w:rPr>
                      <w:rFonts w:eastAsia="Calibri"/>
                      <w:sz w:val="20"/>
                      <w:szCs w:val="20"/>
                    </w:rPr>
                    <w:t xml:space="preserve">                      М.П.</w:t>
                  </w:r>
                  <w:r w:rsidRPr="003204D2">
                    <w:rPr>
                      <w:rFonts w:eastAsia="Calibri"/>
                      <w:sz w:val="27"/>
                      <w:szCs w:val="27"/>
                    </w:rPr>
                    <w:t xml:space="preserve"> </w:t>
                  </w:r>
                </w:p>
              </w:tc>
            </w:tr>
          </w:tbl>
          <w:p w:rsidR="003204D2" w:rsidRPr="003204D2" w:rsidRDefault="003204D2" w:rsidP="003204D2">
            <w:pPr>
              <w:spacing w:after="240"/>
              <w:rPr>
                <w:rFonts w:eastAsia="Calibri"/>
                <w:sz w:val="27"/>
                <w:szCs w:val="27"/>
              </w:rPr>
            </w:pPr>
          </w:p>
        </w:tc>
      </w:tr>
    </w:tbl>
    <w:p w:rsidR="003204D2" w:rsidRPr="003204D2" w:rsidRDefault="003204D2" w:rsidP="003204D2">
      <w:pPr>
        <w:rPr>
          <w:sz w:val="28"/>
          <w:szCs w:val="20"/>
        </w:rPr>
      </w:pPr>
    </w:p>
    <w:p w:rsidR="0039333B" w:rsidRDefault="0039333B"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tbl>
      <w:tblPr>
        <w:tblW w:w="10080" w:type="dxa"/>
        <w:tblLayout w:type="fixed"/>
        <w:tblLook w:val="04A0" w:firstRow="1" w:lastRow="0" w:firstColumn="1" w:lastColumn="0" w:noHBand="0" w:noVBand="1"/>
      </w:tblPr>
      <w:tblGrid>
        <w:gridCol w:w="4336"/>
        <w:gridCol w:w="5744"/>
      </w:tblGrid>
      <w:tr w:rsidR="00AC442A" w:rsidRPr="00AC442A" w:rsidTr="00AC442A">
        <w:trPr>
          <w:trHeight w:val="4118"/>
        </w:trPr>
        <w:tc>
          <w:tcPr>
            <w:tcW w:w="4335" w:type="dxa"/>
          </w:tcPr>
          <w:p w:rsidR="00AC442A" w:rsidRPr="00AC442A" w:rsidRDefault="00AC442A" w:rsidP="00AC442A">
            <w:pPr>
              <w:spacing w:line="276" w:lineRule="auto"/>
              <w:jc w:val="center"/>
              <w:rPr>
                <w:b/>
                <w:lang w:eastAsia="en-US"/>
              </w:rPr>
            </w:pPr>
            <w:r w:rsidRPr="00AC442A">
              <w:rPr>
                <w:b/>
                <w:sz w:val="22"/>
                <w:szCs w:val="22"/>
                <w:lang w:eastAsia="en-US"/>
              </w:rPr>
              <w:t>Администрация</w:t>
            </w:r>
          </w:p>
          <w:p w:rsidR="00AC442A" w:rsidRPr="00AC442A" w:rsidRDefault="00AC442A" w:rsidP="00AC442A">
            <w:pPr>
              <w:spacing w:line="276" w:lineRule="auto"/>
              <w:jc w:val="center"/>
              <w:rPr>
                <w:b/>
                <w:lang w:eastAsia="en-US"/>
              </w:rPr>
            </w:pPr>
            <w:r w:rsidRPr="00AC442A">
              <w:rPr>
                <w:b/>
                <w:sz w:val="22"/>
                <w:szCs w:val="22"/>
                <w:lang w:eastAsia="en-US"/>
              </w:rPr>
              <w:t>сельского поселения Шентала</w:t>
            </w:r>
          </w:p>
          <w:p w:rsidR="00AC442A" w:rsidRPr="00AC442A" w:rsidRDefault="00AC442A" w:rsidP="00AC442A">
            <w:pPr>
              <w:spacing w:line="276" w:lineRule="auto"/>
              <w:jc w:val="center"/>
              <w:rPr>
                <w:b/>
                <w:lang w:eastAsia="en-US"/>
              </w:rPr>
            </w:pPr>
            <w:r w:rsidRPr="00AC442A">
              <w:rPr>
                <w:b/>
                <w:sz w:val="22"/>
                <w:szCs w:val="22"/>
                <w:lang w:eastAsia="en-US"/>
              </w:rPr>
              <w:t>муниципального района</w:t>
            </w:r>
          </w:p>
          <w:p w:rsidR="00AC442A" w:rsidRPr="00AC442A" w:rsidRDefault="00AC442A" w:rsidP="00AC442A">
            <w:pPr>
              <w:spacing w:line="276" w:lineRule="auto"/>
              <w:jc w:val="center"/>
              <w:rPr>
                <w:b/>
                <w:lang w:eastAsia="en-US"/>
              </w:rPr>
            </w:pPr>
            <w:r w:rsidRPr="00AC442A">
              <w:rPr>
                <w:b/>
                <w:sz w:val="22"/>
                <w:szCs w:val="22"/>
                <w:lang w:eastAsia="en-US"/>
              </w:rPr>
              <w:t xml:space="preserve">Шенталинский </w:t>
            </w:r>
          </w:p>
          <w:p w:rsidR="00AC442A" w:rsidRPr="00AC442A" w:rsidRDefault="00AC442A" w:rsidP="00AC442A">
            <w:pPr>
              <w:spacing w:line="276" w:lineRule="auto"/>
              <w:jc w:val="center"/>
              <w:rPr>
                <w:b/>
                <w:lang w:eastAsia="en-US"/>
              </w:rPr>
            </w:pPr>
            <w:r w:rsidRPr="00AC442A">
              <w:rPr>
                <w:b/>
                <w:sz w:val="22"/>
                <w:szCs w:val="22"/>
                <w:lang w:eastAsia="en-US"/>
              </w:rPr>
              <w:t>Самарской области</w:t>
            </w:r>
          </w:p>
          <w:p w:rsidR="00AC442A" w:rsidRPr="00AC442A" w:rsidRDefault="00AC442A" w:rsidP="00AC442A">
            <w:pPr>
              <w:spacing w:line="276" w:lineRule="auto"/>
              <w:jc w:val="center"/>
              <w:rPr>
                <w:b/>
                <w:lang w:eastAsia="en-US"/>
              </w:rPr>
            </w:pPr>
          </w:p>
          <w:p w:rsidR="00AC442A" w:rsidRPr="00AC442A" w:rsidRDefault="00AC442A" w:rsidP="00AC442A">
            <w:pPr>
              <w:spacing w:line="276" w:lineRule="auto"/>
              <w:jc w:val="center"/>
              <w:rPr>
                <w:b/>
                <w:lang w:eastAsia="en-US"/>
              </w:rPr>
            </w:pPr>
            <w:r w:rsidRPr="00AC442A">
              <w:rPr>
                <w:b/>
                <w:lang w:eastAsia="en-US"/>
              </w:rPr>
              <w:t>ПОСТАНОВЛЕНИЕ</w:t>
            </w:r>
          </w:p>
          <w:p w:rsidR="00AC442A" w:rsidRPr="00AC442A" w:rsidRDefault="00AC442A" w:rsidP="00AC442A">
            <w:pPr>
              <w:tabs>
                <w:tab w:val="left" w:pos="2715"/>
              </w:tabs>
              <w:spacing w:line="276" w:lineRule="auto"/>
              <w:rPr>
                <w:b/>
                <w:lang w:eastAsia="en-US"/>
              </w:rPr>
            </w:pPr>
            <w:r w:rsidRPr="00AC442A">
              <w:rPr>
                <w:b/>
                <w:lang w:eastAsia="en-US"/>
              </w:rPr>
              <w:tab/>
            </w:r>
          </w:p>
          <w:p w:rsidR="00AC442A" w:rsidRPr="00AC442A" w:rsidRDefault="00AC442A" w:rsidP="00AC442A">
            <w:pPr>
              <w:spacing w:line="276" w:lineRule="auto"/>
              <w:jc w:val="center"/>
              <w:rPr>
                <w:lang w:eastAsia="en-US"/>
              </w:rPr>
            </w:pPr>
            <w:r w:rsidRPr="00AC442A">
              <w:rPr>
                <w:lang w:eastAsia="en-US"/>
              </w:rPr>
              <w:t>от 10.07.2024 г. № 44-п</w:t>
            </w:r>
          </w:p>
          <w:p w:rsidR="00AC442A" w:rsidRPr="00AC442A" w:rsidRDefault="00AC442A" w:rsidP="00AC442A">
            <w:pPr>
              <w:spacing w:line="276" w:lineRule="auto"/>
              <w:jc w:val="center"/>
              <w:rPr>
                <w:b/>
                <w:lang w:eastAsia="en-US"/>
              </w:rPr>
            </w:pPr>
            <w:r w:rsidRPr="00AC442A">
              <w:rPr>
                <w:b/>
                <w:lang w:eastAsia="en-US"/>
              </w:rPr>
              <w:t>__________________________</w:t>
            </w:r>
          </w:p>
          <w:p w:rsidR="00AC442A" w:rsidRPr="00AC442A" w:rsidRDefault="00AC442A" w:rsidP="00AC442A">
            <w:pPr>
              <w:spacing w:line="276" w:lineRule="auto"/>
              <w:jc w:val="center"/>
              <w:rPr>
                <w:bCs/>
                <w:sz w:val="20"/>
                <w:szCs w:val="20"/>
                <w:lang w:eastAsia="en-US"/>
              </w:rPr>
            </w:pPr>
            <w:r w:rsidRPr="00AC442A">
              <w:rPr>
                <w:bCs/>
                <w:sz w:val="20"/>
                <w:szCs w:val="20"/>
                <w:lang w:eastAsia="en-US"/>
              </w:rPr>
              <w:t>ст. Шентала, ул. Вокзальная, 20</w:t>
            </w:r>
          </w:p>
          <w:p w:rsidR="00AC442A" w:rsidRPr="00AC442A" w:rsidRDefault="00AC442A" w:rsidP="00AC442A">
            <w:pPr>
              <w:spacing w:line="276" w:lineRule="auto"/>
              <w:jc w:val="center"/>
              <w:rPr>
                <w:rFonts w:ascii="Calibri" w:eastAsia="Calibri" w:hAnsi="Calibri"/>
                <w:sz w:val="22"/>
                <w:szCs w:val="22"/>
              </w:rPr>
            </w:pPr>
            <w:r w:rsidRPr="00AC442A">
              <w:rPr>
                <w:rFonts w:ascii="Calibri" w:eastAsia="Calibri" w:hAnsi="Calibri"/>
                <w:bCs/>
                <w:sz w:val="20"/>
                <w:szCs w:val="20"/>
                <w:lang w:eastAsia="en-US"/>
              </w:rPr>
              <w:t>тел. 8 (846 52) 2-17-57</w:t>
            </w:r>
          </w:p>
        </w:tc>
        <w:tc>
          <w:tcPr>
            <w:tcW w:w="5742" w:type="dxa"/>
          </w:tcPr>
          <w:p w:rsidR="00AC442A" w:rsidRPr="00AC442A" w:rsidRDefault="00AC442A" w:rsidP="00AC442A">
            <w:pPr>
              <w:spacing w:line="276" w:lineRule="auto"/>
              <w:rPr>
                <w:rFonts w:ascii="Calibri" w:hAnsi="Calibri"/>
                <w:i/>
                <w:lang w:eastAsia="en-US"/>
              </w:rPr>
            </w:pPr>
          </w:p>
        </w:tc>
      </w:tr>
    </w:tbl>
    <w:p w:rsidR="00AC442A" w:rsidRPr="00AC442A" w:rsidRDefault="00AC442A" w:rsidP="00AC442A">
      <w:pPr>
        <w:shd w:val="clear" w:color="auto" w:fill="FFFFFF"/>
        <w:jc w:val="center"/>
        <w:rPr>
          <w:color w:val="1E1D1E"/>
          <w:sz w:val="28"/>
          <w:szCs w:val="28"/>
        </w:rPr>
      </w:pPr>
    </w:p>
    <w:p w:rsidR="00AC442A" w:rsidRPr="00AC442A" w:rsidRDefault="00AC442A" w:rsidP="00AC442A">
      <w:pPr>
        <w:shd w:val="clear" w:color="auto" w:fill="FFFFFF"/>
        <w:rPr>
          <w:b/>
          <w:bCs/>
          <w:color w:val="1E1D1E"/>
        </w:rPr>
      </w:pPr>
      <w:r w:rsidRPr="00AC442A">
        <w:rPr>
          <w:b/>
          <w:bCs/>
          <w:color w:val="1E1D1E"/>
        </w:rPr>
        <w:t>Об определении мест, рекомендованных для проведения публичных мероприятий (собраний, митингов, демонстраций, шествий, пикетирований)  на территории  сельского поселения Шентала муниципального района Шенталинский Самарской области</w:t>
      </w:r>
    </w:p>
    <w:p w:rsidR="00AC442A" w:rsidRPr="00AC442A" w:rsidRDefault="00AC442A" w:rsidP="00AC442A">
      <w:pPr>
        <w:shd w:val="clear" w:color="auto" w:fill="FFFFFF"/>
        <w:rPr>
          <w:color w:val="1E1D1E"/>
        </w:rPr>
      </w:pPr>
    </w:p>
    <w:p w:rsidR="00AC442A" w:rsidRPr="00AC442A" w:rsidRDefault="00AC442A" w:rsidP="00AC442A">
      <w:pPr>
        <w:shd w:val="clear" w:color="auto" w:fill="FFFFFF"/>
        <w:jc w:val="both"/>
        <w:rPr>
          <w:color w:val="1E1D1E"/>
        </w:rPr>
      </w:pPr>
      <w:r w:rsidRPr="00AC442A">
        <w:rPr>
          <w:color w:val="1E1D1E"/>
        </w:rPr>
        <w:t xml:space="preserve">             </w:t>
      </w:r>
      <w:proofErr w:type="gramStart"/>
      <w:r w:rsidRPr="00AC442A">
        <w:rPr>
          <w:color w:val="1E1D1E"/>
        </w:rPr>
        <w:t>В соответствии со статьей 8 Федерального закона от 19.06.2004 года № 54-ФЗ «О собраниях, митингах, демонстрациях, шествиях и пикетирования», в целях оказания организаторам публичных мероприятий содействия в их проведении на территории сельского поселения Шентала муниципального района Шенталинский Самарской области, обеспечения общественного порядка и безопасности граждан при проведении публичных мероприятий, профилактики экстремизма и терроризма, предупреждения чрезвычайных ситуаций на территории поселения, на основании</w:t>
      </w:r>
      <w:proofErr w:type="gramEnd"/>
      <w:r w:rsidRPr="00AC442A">
        <w:rPr>
          <w:color w:val="1E1D1E"/>
        </w:rPr>
        <w:t xml:space="preserve"> Федерального закона от 06.10.2003 №131-ФЗ «Об общих принципах организации местного самоуправления в Российской Федерации» и Устава  сельского поселения Шентала муниципального района Шенталинский Самарской области, Администрация сельского поселения Шентала муниципального района Шенталинский Самарской области </w:t>
      </w:r>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center"/>
        <w:rPr>
          <w:b/>
          <w:color w:val="1E1D1E"/>
        </w:rPr>
      </w:pPr>
      <w:r w:rsidRPr="00AC442A">
        <w:rPr>
          <w:b/>
          <w:color w:val="1E1D1E"/>
        </w:rPr>
        <w:t>Постановляет:</w:t>
      </w:r>
    </w:p>
    <w:p w:rsidR="00AC442A" w:rsidRPr="00AC442A" w:rsidRDefault="00AC442A" w:rsidP="00AC442A">
      <w:pPr>
        <w:shd w:val="clear" w:color="auto" w:fill="FFFFFF"/>
        <w:jc w:val="both"/>
        <w:rPr>
          <w:color w:val="1E1D1E"/>
        </w:rPr>
      </w:pPr>
      <w:r w:rsidRPr="00AC442A">
        <w:rPr>
          <w:color w:val="1E1D1E"/>
        </w:rPr>
        <w:t>1.Определить Перечень мест рекомендованных для проведения публичных мероприятий на территории сельского поселения Шентала муниципального района Шенталинский Самарской области согласно приложению к настоящему постановлению.</w:t>
      </w:r>
    </w:p>
    <w:p w:rsidR="00AC442A" w:rsidRPr="00AC442A" w:rsidRDefault="00AC442A" w:rsidP="00AC442A">
      <w:pPr>
        <w:shd w:val="clear" w:color="auto" w:fill="FFFFFF"/>
        <w:jc w:val="both"/>
        <w:rPr>
          <w:color w:val="1E1D1E"/>
        </w:rPr>
      </w:pPr>
      <w:r w:rsidRPr="00AC442A">
        <w:rPr>
          <w:color w:val="1E1D1E"/>
        </w:rPr>
        <w:t>2.Рекомендовать организаторам собраний, митингов, демонстраций, шествий и пикетирования при их проведении руководствоваться утвержденным перечнем мест и требованиями действующего законодательства.</w:t>
      </w:r>
    </w:p>
    <w:p w:rsidR="00AC442A" w:rsidRPr="00AC442A" w:rsidRDefault="00AC442A" w:rsidP="00AC442A">
      <w:pPr>
        <w:shd w:val="clear" w:color="auto" w:fill="FFFFFF"/>
        <w:jc w:val="both"/>
        <w:rPr>
          <w:color w:val="1E1D1E"/>
        </w:rPr>
      </w:pPr>
      <w:r w:rsidRPr="00AC442A">
        <w:rPr>
          <w:color w:val="1E1D1E"/>
        </w:rPr>
        <w:t>3.</w:t>
      </w:r>
      <w:r w:rsidRPr="00AC442A">
        <w:t>Опубликовать настоящее постановление в  газете «Вестник поселения Шентала» и разместить на официальном сайте Администрации сельского поселения Шентала муниципального района Шенталинский в информационно-коммуникационной сети «Интернет».</w:t>
      </w:r>
    </w:p>
    <w:p w:rsidR="00AC442A" w:rsidRPr="00AC442A" w:rsidRDefault="00AC442A" w:rsidP="00AC442A">
      <w:pPr>
        <w:shd w:val="clear" w:color="auto" w:fill="FFFFFF"/>
        <w:jc w:val="both"/>
      </w:pPr>
      <w:r w:rsidRPr="00AC442A">
        <w:rPr>
          <w:color w:val="1E1D1E"/>
        </w:rPr>
        <w:t>4.</w:t>
      </w:r>
      <w:r w:rsidRPr="00AC442A">
        <w:t>Настоящее постановление вступает в силу со дня его официального опубликования.</w:t>
      </w:r>
    </w:p>
    <w:p w:rsidR="00AC442A" w:rsidRPr="00AC442A" w:rsidRDefault="00AC442A" w:rsidP="00AC442A">
      <w:pPr>
        <w:shd w:val="clear" w:color="auto" w:fill="FFFFFF"/>
        <w:jc w:val="both"/>
        <w:rPr>
          <w:color w:val="1E1D1E"/>
        </w:rPr>
      </w:pPr>
      <w:r w:rsidRPr="00AC442A">
        <w:t>5.</w:t>
      </w:r>
      <w:proofErr w:type="gramStart"/>
      <w:r w:rsidRPr="00AC442A">
        <w:rPr>
          <w:color w:val="1E1D1E"/>
        </w:rPr>
        <w:t>Контроль за</w:t>
      </w:r>
      <w:proofErr w:type="gramEnd"/>
      <w:r w:rsidRPr="00AC442A">
        <w:rPr>
          <w:color w:val="1E1D1E"/>
        </w:rPr>
        <w:t xml:space="preserve"> исполнением настоящего постановления оставляю за собой.</w:t>
      </w:r>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both"/>
        <w:rPr>
          <w:color w:val="1E1D1E"/>
        </w:rPr>
      </w:pPr>
      <w:r w:rsidRPr="00AC442A">
        <w:rPr>
          <w:color w:val="1E1D1E"/>
        </w:rPr>
        <w:t xml:space="preserve">Глава сельского поселения Шентала </w:t>
      </w:r>
    </w:p>
    <w:p w:rsidR="00AC442A" w:rsidRPr="00AC442A" w:rsidRDefault="00AC442A" w:rsidP="00AC442A">
      <w:pPr>
        <w:shd w:val="clear" w:color="auto" w:fill="FFFFFF"/>
        <w:jc w:val="both"/>
        <w:rPr>
          <w:color w:val="1E1D1E"/>
        </w:rPr>
      </w:pPr>
      <w:r w:rsidRPr="00AC442A">
        <w:rPr>
          <w:color w:val="1E1D1E"/>
        </w:rPr>
        <w:t>муниципального района Шенталинский</w:t>
      </w:r>
    </w:p>
    <w:p w:rsidR="00AC442A" w:rsidRPr="00AC442A" w:rsidRDefault="00AC442A" w:rsidP="00AC442A">
      <w:pPr>
        <w:shd w:val="clear" w:color="auto" w:fill="FFFFFF"/>
        <w:jc w:val="both"/>
        <w:rPr>
          <w:color w:val="1E1D1E"/>
        </w:rPr>
      </w:pPr>
      <w:r w:rsidRPr="00AC442A">
        <w:rPr>
          <w:color w:val="1E1D1E"/>
        </w:rPr>
        <w:t xml:space="preserve">Самарской области                                                                                                В..И. </w:t>
      </w:r>
      <w:proofErr w:type="spellStart"/>
      <w:r w:rsidRPr="00AC442A">
        <w:rPr>
          <w:color w:val="1E1D1E"/>
        </w:rPr>
        <w:t>Миханьков</w:t>
      </w:r>
      <w:proofErr w:type="spellEnd"/>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both"/>
        <w:rPr>
          <w:color w:val="1E1D1E"/>
        </w:rPr>
      </w:pPr>
    </w:p>
    <w:p w:rsidR="00AC442A" w:rsidRPr="00AC442A" w:rsidRDefault="00AC442A" w:rsidP="00AC442A">
      <w:pPr>
        <w:shd w:val="clear" w:color="auto" w:fill="FFFFFF"/>
        <w:jc w:val="both"/>
        <w:rPr>
          <w:color w:val="1E1D1E"/>
          <w:sz w:val="28"/>
          <w:szCs w:val="28"/>
        </w:rPr>
      </w:pPr>
    </w:p>
    <w:p w:rsidR="00AC442A" w:rsidRPr="00AC442A" w:rsidRDefault="00AC442A" w:rsidP="00AC442A">
      <w:pPr>
        <w:shd w:val="clear" w:color="auto" w:fill="FFFFFF"/>
        <w:jc w:val="both"/>
        <w:rPr>
          <w:color w:val="1E1D1E"/>
          <w:sz w:val="28"/>
          <w:szCs w:val="28"/>
        </w:rPr>
      </w:pPr>
    </w:p>
    <w:p w:rsidR="00AC442A" w:rsidRPr="00AC442A" w:rsidRDefault="00AC442A" w:rsidP="00AC442A">
      <w:pPr>
        <w:shd w:val="clear" w:color="auto" w:fill="FFFFFF"/>
        <w:jc w:val="both"/>
        <w:rPr>
          <w:color w:val="1E1D1E"/>
          <w:sz w:val="28"/>
          <w:szCs w:val="28"/>
        </w:rPr>
      </w:pPr>
    </w:p>
    <w:p w:rsidR="00AC442A" w:rsidRPr="00AC442A" w:rsidRDefault="00AC442A" w:rsidP="00AC442A">
      <w:pPr>
        <w:shd w:val="clear" w:color="auto" w:fill="FFFFFF"/>
        <w:jc w:val="both"/>
        <w:rPr>
          <w:color w:val="1E1D1E"/>
          <w:sz w:val="28"/>
          <w:szCs w:val="28"/>
        </w:rPr>
      </w:pPr>
    </w:p>
    <w:p w:rsidR="00AC442A" w:rsidRPr="00AC442A" w:rsidRDefault="00AC442A" w:rsidP="00AC442A">
      <w:pPr>
        <w:shd w:val="clear" w:color="auto" w:fill="FFFFFF"/>
        <w:jc w:val="both"/>
        <w:rPr>
          <w:color w:val="1E1D1E"/>
          <w:sz w:val="28"/>
          <w:szCs w:val="28"/>
        </w:rPr>
      </w:pPr>
    </w:p>
    <w:p w:rsidR="00AC442A" w:rsidRPr="00AC442A" w:rsidRDefault="00AC442A" w:rsidP="00AC442A">
      <w:pPr>
        <w:shd w:val="clear" w:color="auto" w:fill="FFFFFF"/>
        <w:jc w:val="right"/>
        <w:rPr>
          <w:color w:val="1E1D1E"/>
        </w:rPr>
      </w:pPr>
      <w:r w:rsidRPr="00AC442A">
        <w:rPr>
          <w:color w:val="1E1D1E"/>
        </w:rPr>
        <w:t xml:space="preserve">Приложение </w:t>
      </w:r>
    </w:p>
    <w:p w:rsidR="00AC442A" w:rsidRPr="00AC442A" w:rsidRDefault="00AC442A" w:rsidP="00AC442A">
      <w:pPr>
        <w:shd w:val="clear" w:color="auto" w:fill="FFFFFF"/>
        <w:jc w:val="right"/>
        <w:rPr>
          <w:color w:val="1E1D1E"/>
        </w:rPr>
      </w:pPr>
      <w:r w:rsidRPr="00AC442A">
        <w:rPr>
          <w:color w:val="1E1D1E"/>
        </w:rPr>
        <w:t xml:space="preserve">к постановлению Администрации </w:t>
      </w:r>
    </w:p>
    <w:p w:rsidR="00AC442A" w:rsidRPr="00AC442A" w:rsidRDefault="00AC442A" w:rsidP="00AC442A">
      <w:pPr>
        <w:shd w:val="clear" w:color="auto" w:fill="FFFFFF"/>
        <w:jc w:val="right"/>
        <w:rPr>
          <w:color w:val="1E1D1E"/>
        </w:rPr>
      </w:pPr>
      <w:r w:rsidRPr="00AC442A">
        <w:rPr>
          <w:color w:val="1E1D1E"/>
        </w:rPr>
        <w:t xml:space="preserve">сельского поселения Шентала </w:t>
      </w:r>
    </w:p>
    <w:p w:rsidR="00AC442A" w:rsidRPr="00AC442A" w:rsidRDefault="00AC442A" w:rsidP="00AC442A">
      <w:pPr>
        <w:shd w:val="clear" w:color="auto" w:fill="FFFFFF"/>
        <w:jc w:val="right"/>
        <w:rPr>
          <w:color w:val="1E1D1E"/>
        </w:rPr>
      </w:pPr>
      <w:r w:rsidRPr="00AC442A">
        <w:rPr>
          <w:color w:val="1E1D1E"/>
        </w:rPr>
        <w:t>муниципального района</w:t>
      </w:r>
    </w:p>
    <w:p w:rsidR="00AC442A" w:rsidRPr="00AC442A" w:rsidRDefault="00AC442A" w:rsidP="00AC442A">
      <w:pPr>
        <w:shd w:val="clear" w:color="auto" w:fill="FFFFFF"/>
        <w:jc w:val="right"/>
        <w:rPr>
          <w:color w:val="1E1D1E"/>
        </w:rPr>
      </w:pPr>
      <w:r w:rsidRPr="00AC442A">
        <w:rPr>
          <w:color w:val="1E1D1E"/>
        </w:rPr>
        <w:t xml:space="preserve"> Шенталинский Самарской области </w:t>
      </w:r>
    </w:p>
    <w:p w:rsidR="00AC442A" w:rsidRPr="00AC442A" w:rsidRDefault="00AC442A" w:rsidP="00AC442A">
      <w:pPr>
        <w:shd w:val="clear" w:color="auto" w:fill="FFFFFF"/>
        <w:jc w:val="right"/>
        <w:rPr>
          <w:color w:val="1E1D1E"/>
        </w:rPr>
      </w:pPr>
      <w:r w:rsidRPr="00AC442A">
        <w:rPr>
          <w:color w:val="1E1D1E"/>
        </w:rPr>
        <w:t xml:space="preserve"> от 10.07.2024г. №44</w:t>
      </w:r>
    </w:p>
    <w:p w:rsidR="00AC442A" w:rsidRPr="00AC442A" w:rsidRDefault="00AC442A" w:rsidP="00AC442A">
      <w:pPr>
        <w:shd w:val="clear" w:color="auto" w:fill="FFFFFF"/>
        <w:jc w:val="right"/>
        <w:rPr>
          <w:color w:val="1E1D1E"/>
        </w:rPr>
      </w:pPr>
    </w:p>
    <w:p w:rsidR="00AC442A" w:rsidRPr="00AC442A" w:rsidRDefault="00AC442A" w:rsidP="00AC442A">
      <w:pPr>
        <w:shd w:val="clear" w:color="auto" w:fill="FFFFFF"/>
        <w:jc w:val="right"/>
        <w:rPr>
          <w:color w:val="1E1D1E"/>
        </w:rPr>
      </w:pPr>
    </w:p>
    <w:p w:rsidR="00AC442A" w:rsidRPr="00AC442A" w:rsidRDefault="00AC442A" w:rsidP="00AC442A">
      <w:pPr>
        <w:shd w:val="clear" w:color="auto" w:fill="FFFFFF"/>
        <w:jc w:val="right"/>
        <w:rPr>
          <w:color w:val="1E1D1E"/>
        </w:rPr>
      </w:pPr>
    </w:p>
    <w:p w:rsidR="00AC442A" w:rsidRPr="00AC442A" w:rsidRDefault="00AC442A" w:rsidP="00AC442A">
      <w:pPr>
        <w:shd w:val="clear" w:color="auto" w:fill="FFFFFF"/>
        <w:jc w:val="center"/>
        <w:rPr>
          <w:color w:val="1E1D1E"/>
        </w:rPr>
      </w:pPr>
      <w:r w:rsidRPr="00AC442A">
        <w:rPr>
          <w:color w:val="1E1D1E"/>
        </w:rPr>
        <w:t>Перечень мест, рекомендованных для проведения публичных мероприятий на территории  сельского поселения Шентала муниципального района Шенталинский Самарской области</w:t>
      </w:r>
    </w:p>
    <w:p w:rsidR="00AC442A" w:rsidRPr="00AC442A" w:rsidRDefault="00AC442A" w:rsidP="00AC442A">
      <w:pPr>
        <w:shd w:val="clear" w:color="auto" w:fill="FFFFFF"/>
        <w:jc w:val="center"/>
        <w:rPr>
          <w:color w:val="1E1D1E"/>
        </w:rPr>
      </w:pPr>
    </w:p>
    <w:tbl>
      <w:tblPr>
        <w:tblStyle w:val="66"/>
        <w:tblW w:w="0" w:type="auto"/>
        <w:tblInd w:w="0" w:type="dxa"/>
        <w:tblLayout w:type="fixed"/>
        <w:tblLook w:val="04A0" w:firstRow="1" w:lastRow="0" w:firstColumn="1" w:lastColumn="0" w:noHBand="0" w:noVBand="1"/>
      </w:tblPr>
      <w:tblGrid>
        <w:gridCol w:w="662"/>
        <w:gridCol w:w="2565"/>
        <w:gridCol w:w="3055"/>
        <w:gridCol w:w="2331"/>
        <w:gridCol w:w="1808"/>
      </w:tblGrid>
      <w:tr w:rsidR="00AC442A" w:rsidRPr="00AC442A" w:rsidTr="00AC442A">
        <w:tc>
          <w:tcPr>
            <w:tcW w:w="662" w:type="dxa"/>
            <w:tcBorders>
              <w:top w:val="single" w:sz="4" w:space="0" w:color="auto"/>
              <w:left w:val="single" w:sz="4" w:space="0" w:color="auto"/>
              <w:bottom w:val="single" w:sz="4" w:space="0" w:color="auto"/>
              <w:right w:val="single" w:sz="4" w:space="0" w:color="auto"/>
            </w:tcBorders>
            <w:hideMark/>
          </w:tcPr>
          <w:p w:rsidR="00AC442A" w:rsidRPr="00AC442A" w:rsidRDefault="00AC442A" w:rsidP="00AC442A">
            <w:pPr>
              <w:jc w:val="center"/>
              <w:rPr>
                <w:rFonts w:eastAsia="Times New Roman"/>
                <w:color w:val="1E1D1E"/>
              </w:rPr>
            </w:pPr>
            <w:r w:rsidRPr="00AC442A">
              <w:rPr>
                <w:color w:val="1E1D1E"/>
              </w:rPr>
              <w:t xml:space="preserve">№ </w:t>
            </w:r>
            <w:proofErr w:type="gramStart"/>
            <w:r w:rsidRPr="00AC442A">
              <w:rPr>
                <w:color w:val="1E1D1E"/>
              </w:rPr>
              <w:t>п</w:t>
            </w:r>
            <w:proofErr w:type="gramEnd"/>
            <w:r w:rsidRPr="00AC442A">
              <w:rPr>
                <w:color w:val="1E1D1E"/>
              </w:rPr>
              <w:t>/п</w:t>
            </w:r>
          </w:p>
        </w:tc>
        <w:tc>
          <w:tcPr>
            <w:tcW w:w="2565" w:type="dxa"/>
            <w:tcBorders>
              <w:top w:val="single" w:sz="4" w:space="0" w:color="auto"/>
              <w:left w:val="single" w:sz="4" w:space="0" w:color="auto"/>
              <w:bottom w:val="single" w:sz="4" w:space="0" w:color="auto"/>
              <w:right w:val="single" w:sz="4" w:space="0" w:color="auto"/>
            </w:tcBorders>
            <w:hideMark/>
          </w:tcPr>
          <w:p w:rsidR="00AC442A" w:rsidRPr="00AC442A" w:rsidRDefault="00AC442A" w:rsidP="00AC442A">
            <w:pPr>
              <w:jc w:val="center"/>
              <w:rPr>
                <w:rFonts w:eastAsia="Times New Roman"/>
                <w:color w:val="1E1D1E"/>
              </w:rPr>
            </w:pPr>
            <w:r w:rsidRPr="00AC442A">
              <w:rPr>
                <w:color w:val="1E1D1E"/>
              </w:rPr>
              <w:t xml:space="preserve">Наименование населенного пункта </w:t>
            </w:r>
          </w:p>
        </w:tc>
        <w:tc>
          <w:tcPr>
            <w:tcW w:w="3055" w:type="dxa"/>
            <w:tcBorders>
              <w:top w:val="single" w:sz="4" w:space="0" w:color="auto"/>
              <w:left w:val="single" w:sz="4" w:space="0" w:color="auto"/>
              <w:bottom w:val="single" w:sz="4" w:space="0" w:color="auto"/>
              <w:right w:val="single" w:sz="4" w:space="0" w:color="auto"/>
            </w:tcBorders>
          </w:tcPr>
          <w:p w:rsidR="00AC442A" w:rsidRPr="00AC442A" w:rsidRDefault="00AC442A" w:rsidP="00AC442A">
            <w:pPr>
              <w:jc w:val="center"/>
              <w:rPr>
                <w:rFonts w:eastAsia="Times New Roman"/>
                <w:color w:val="1E1D1E"/>
              </w:rPr>
            </w:pPr>
            <w:r w:rsidRPr="00AC442A">
              <w:rPr>
                <w:color w:val="1E1D1E"/>
              </w:rPr>
              <w:t>Адрес единых специально отведенных или приспособленных  мест для коллективного обсуждения общественно значимых вопросов (не ближе 50 м. от избирательного участка)</w:t>
            </w:r>
          </w:p>
          <w:p w:rsidR="00AC442A" w:rsidRPr="00AC442A" w:rsidRDefault="00AC442A" w:rsidP="00AC442A">
            <w:pPr>
              <w:jc w:val="center"/>
              <w:rPr>
                <w:rFonts w:eastAsia="Times New Roman"/>
                <w:color w:val="1E1D1E"/>
              </w:rPr>
            </w:pPr>
          </w:p>
        </w:tc>
        <w:tc>
          <w:tcPr>
            <w:tcW w:w="2331" w:type="dxa"/>
            <w:tcBorders>
              <w:top w:val="single" w:sz="4" w:space="0" w:color="auto"/>
              <w:left w:val="single" w:sz="4" w:space="0" w:color="auto"/>
              <w:bottom w:val="single" w:sz="4" w:space="0" w:color="auto"/>
              <w:right w:val="single" w:sz="4" w:space="0" w:color="auto"/>
            </w:tcBorders>
            <w:hideMark/>
          </w:tcPr>
          <w:p w:rsidR="00AC442A" w:rsidRPr="00AC442A" w:rsidRDefault="00AC442A" w:rsidP="00AC442A">
            <w:pPr>
              <w:jc w:val="center"/>
              <w:rPr>
                <w:rFonts w:eastAsia="Times New Roman"/>
                <w:color w:val="1E1D1E"/>
              </w:rPr>
            </w:pPr>
            <w:r w:rsidRPr="00AC442A">
              <w:rPr>
                <w:color w:val="1E1D1E"/>
              </w:rPr>
              <w:t>Наименование мест</w:t>
            </w:r>
          </w:p>
        </w:tc>
        <w:tc>
          <w:tcPr>
            <w:tcW w:w="1808" w:type="dxa"/>
            <w:tcBorders>
              <w:top w:val="single" w:sz="4" w:space="0" w:color="auto"/>
              <w:left w:val="single" w:sz="4" w:space="0" w:color="auto"/>
              <w:bottom w:val="single" w:sz="4" w:space="0" w:color="auto"/>
              <w:right w:val="single" w:sz="4" w:space="0" w:color="auto"/>
            </w:tcBorders>
            <w:hideMark/>
          </w:tcPr>
          <w:p w:rsidR="00AC442A" w:rsidRPr="00AC442A" w:rsidRDefault="00AC442A" w:rsidP="00AC442A">
            <w:pPr>
              <w:jc w:val="center"/>
              <w:rPr>
                <w:rFonts w:eastAsia="Times New Roman"/>
                <w:color w:val="1E1D1E"/>
              </w:rPr>
            </w:pPr>
            <w:r w:rsidRPr="00AC442A">
              <w:rPr>
                <w:color w:val="1E1D1E"/>
              </w:rPr>
              <w:t>Предельная наполняемость</w:t>
            </w:r>
          </w:p>
          <w:p w:rsidR="00AC442A" w:rsidRPr="00AC442A" w:rsidRDefault="00AC442A" w:rsidP="00AC442A">
            <w:pPr>
              <w:jc w:val="center"/>
              <w:rPr>
                <w:rFonts w:eastAsia="Times New Roman"/>
                <w:color w:val="1E1D1E"/>
              </w:rPr>
            </w:pPr>
            <w:r w:rsidRPr="00AC442A">
              <w:rPr>
                <w:color w:val="1E1D1E"/>
              </w:rPr>
              <w:t>(человек)</w:t>
            </w:r>
          </w:p>
        </w:tc>
      </w:tr>
      <w:tr w:rsidR="00AC442A" w:rsidRPr="00AC442A" w:rsidTr="00AC442A">
        <w:tc>
          <w:tcPr>
            <w:tcW w:w="662" w:type="dxa"/>
            <w:tcBorders>
              <w:top w:val="single" w:sz="4" w:space="0" w:color="auto"/>
              <w:left w:val="single" w:sz="4" w:space="0" w:color="auto"/>
              <w:bottom w:val="single" w:sz="4" w:space="0" w:color="auto"/>
              <w:right w:val="single" w:sz="4" w:space="0" w:color="auto"/>
            </w:tcBorders>
            <w:vAlign w:val="center"/>
            <w:hideMark/>
          </w:tcPr>
          <w:p w:rsidR="00AC442A" w:rsidRPr="00AC442A" w:rsidRDefault="00AC442A" w:rsidP="00AC442A">
            <w:pPr>
              <w:jc w:val="center"/>
              <w:rPr>
                <w:rFonts w:eastAsia="Times New Roman"/>
                <w:color w:val="1E1D1E"/>
              </w:rPr>
            </w:pPr>
            <w:r w:rsidRPr="00AC442A">
              <w:rPr>
                <w:color w:val="1E1D1E"/>
              </w:rPr>
              <w:t>1</w:t>
            </w:r>
          </w:p>
        </w:tc>
        <w:tc>
          <w:tcPr>
            <w:tcW w:w="2565" w:type="dxa"/>
            <w:tcBorders>
              <w:top w:val="single" w:sz="4" w:space="0" w:color="auto"/>
              <w:left w:val="single" w:sz="4" w:space="0" w:color="auto"/>
              <w:bottom w:val="single" w:sz="4" w:space="0" w:color="auto"/>
              <w:right w:val="single" w:sz="4" w:space="0" w:color="auto"/>
            </w:tcBorders>
            <w:vAlign w:val="center"/>
            <w:hideMark/>
          </w:tcPr>
          <w:p w:rsidR="00AC442A" w:rsidRPr="00AC442A" w:rsidRDefault="00AC442A" w:rsidP="00AC442A">
            <w:pPr>
              <w:jc w:val="center"/>
              <w:rPr>
                <w:rFonts w:eastAsia="Times New Roman"/>
                <w:color w:val="FF0000"/>
              </w:rPr>
            </w:pPr>
            <w:proofErr w:type="gramStart"/>
            <w:r w:rsidRPr="00AC442A">
              <w:rPr>
                <w:color w:val="FF0000"/>
              </w:rPr>
              <w:t>ж</w:t>
            </w:r>
            <w:proofErr w:type="gramEnd"/>
            <w:r w:rsidRPr="00AC442A">
              <w:rPr>
                <w:color w:val="FF0000"/>
              </w:rPr>
              <w:t>/</w:t>
            </w:r>
            <w:proofErr w:type="spellStart"/>
            <w:r w:rsidRPr="00AC442A">
              <w:rPr>
                <w:color w:val="FF0000"/>
              </w:rPr>
              <w:t>д_ст</w:t>
            </w:r>
            <w:proofErr w:type="spellEnd"/>
            <w:r w:rsidRPr="00AC442A">
              <w:rPr>
                <w:color w:val="FF0000"/>
              </w:rPr>
              <w:t>. Шентала</w:t>
            </w:r>
          </w:p>
        </w:tc>
        <w:tc>
          <w:tcPr>
            <w:tcW w:w="3055" w:type="dxa"/>
            <w:tcBorders>
              <w:top w:val="single" w:sz="4" w:space="0" w:color="auto"/>
              <w:left w:val="single" w:sz="4" w:space="0" w:color="auto"/>
              <w:bottom w:val="single" w:sz="4" w:space="0" w:color="auto"/>
              <w:right w:val="single" w:sz="4" w:space="0" w:color="auto"/>
            </w:tcBorders>
            <w:vAlign w:val="center"/>
            <w:hideMark/>
          </w:tcPr>
          <w:p w:rsidR="00AC442A" w:rsidRPr="00AC442A" w:rsidRDefault="00AC442A" w:rsidP="00AC442A">
            <w:pPr>
              <w:rPr>
                <w:rFonts w:eastAsia="Times New Roman"/>
                <w:color w:val="FF0000"/>
              </w:rPr>
            </w:pPr>
            <w:r w:rsidRPr="00AC442A">
              <w:rPr>
                <w:color w:val="FF0000"/>
              </w:rPr>
              <w:t xml:space="preserve">Самарская область, Шенталинский район, </w:t>
            </w:r>
          </w:p>
          <w:p w:rsidR="00AC442A" w:rsidRPr="00AC442A" w:rsidRDefault="00AC442A" w:rsidP="00AC442A">
            <w:pPr>
              <w:rPr>
                <w:color w:val="FF0000"/>
              </w:rPr>
            </w:pPr>
            <w:r w:rsidRPr="00AC442A">
              <w:rPr>
                <w:color w:val="FF0000"/>
              </w:rPr>
              <w:t xml:space="preserve">ж/д </w:t>
            </w:r>
            <w:proofErr w:type="spellStart"/>
            <w:r w:rsidRPr="00AC442A">
              <w:rPr>
                <w:color w:val="FF0000"/>
              </w:rPr>
              <w:t>ст</w:t>
            </w:r>
            <w:proofErr w:type="gramStart"/>
            <w:r w:rsidRPr="00AC442A">
              <w:rPr>
                <w:color w:val="FF0000"/>
              </w:rPr>
              <w:t>.Ш</w:t>
            </w:r>
            <w:proofErr w:type="gramEnd"/>
            <w:r w:rsidRPr="00AC442A">
              <w:rPr>
                <w:color w:val="FF0000"/>
              </w:rPr>
              <w:t>ентала</w:t>
            </w:r>
            <w:proofErr w:type="spellEnd"/>
            <w:r w:rsidRPr="00AC442A">
              <w:rPr>
                <w:color w:val="FF0000"/>
              </w:rPr>
              <w:t xml:space="preserve">  </w:t>
            </w:r>
          </w:p>
          <w:p w:rsidR="00AC442A" w:rsidRPr="00AC442A" w:rsidRDefault="00AC442A" w:rsidP="00AC442A">
            <w:pPr>
              <w:rPr>
                <w:rFonts w:eastAsia="Times New Roman"/>
                <w:color w:val="FF0000"/>
              </w:rPr>
            </w:pPr>
            <w:r w:rsidRPr="00AC442A">
              <w:rPr>
                <w:color w:val="FF0000"/>
              </w:rPr>
              <w:t>ул. Вокзальная, привокзальная площадь</w:t>
            </w:r>
          </w:p>
        </w:tc>
        <w:tc>
          <w:tcPr>
            <w:tcW w:w="2331" w:type="dxa"/>
            <w:tcBorders>
              <w:top w:val="single" w:sz="4" w:space="0" w:color="auto"/>
              <w:left w:val="single" w:sz="4" w:space="0" w:color="auto"/>
              <w:bottom w:val="single" w:sz="4" w:space="0" w:color="auto"/>
              <w:right w:val="single" w:sz="4" w:space="0" w:color="auto"/>
            </w:tcBorders>
            <w:vAlign w:val="center"/>
            <w:hideMark/>
          </w:tcPr>
          <w:p w:rsidR="00AC442A" w:rsidRPr="00AC442A" w:rsidRDefault="00AC442A" w:rsidP="00AC442A">
            <w:pPr>
              <w:rPr>
                <w:rFonts w:eastAsia="Times New Roman"/>
                <w:color w:val="FF0000"/>
              </w:rPr>
            </w:pPr>
            <w:proofErr w:type="spellStart"/>
            <w:r w:rsidRPr="00AC442A">
              <w:rPr>
                <w:color w:val="FF0000"/>
              </w:rPr>
              <w:t>ул</w:t>
            </w:r>
            <w:proofErr w:type="gramStart"/>
            <w:r w:rsidRPr="00AC442A">
              <w:rPr>
                <w:color w:val="FF0000"/>
              </w:rPr>
              <w:t>.В</w:t>
            </w:r>
            <w:proofErr w:type="gramEnd"/>
            <w:r w:rsidRPr="00AC442A">
              <w:rPr>
                <w:color w:val="FF0000"/>
              </w:rPr>
              <w:t>окзальная</w:t>
            </w:r>
            <w:proofErr w:type="spellEnd"/>
            <w:r w:rsidRPr="00AC442A">
              <w:rPr>
                <w:color w:val="FF0000"/>
              </w:rPr>
              <w:t xml:space="preserve"> привокзальная площадь</w:t>
            </w:r>
          </w:p>
          <w:p w:rsidR="00AC442A" w:rsidRPr="00AC442A" w:rsidRDefault="00AC442A" w:rsidP="00AC442A">
            <w:pPr>
              <w:rPr>
                <w:rFonts w:eastAsia="Times New Roman"/>
                <w:color w:val="FF0000"/>
              </w:rPr>
            </w:pPr>
            <w:r w:rsidRPr="00AC442A">
              <w:rPr>
                <w:color w:val="FF0000"/>
              </w:rPr>
              <w:t xml:space="preserve"> (тыльная сторона здания </w:t>
            </w:r>
            <w:proofErr w:type="spellStart"/>
            <w:r w:rsidRPr="00AC442A">
              <w:rPr>
                <w:color w:val="FF0000"/>
              </w:rPr>
              <w:t>РайПО</w:t>
            </w:r>
            <w:proofErr w:type="spellEnd"/>
            <w:r w:rsidRPr="00AC442A">
              <w:rPr>
                <w:color w:val="FF0000"/>
              </w:rPr>
              <w:t xml:space="preserve">  по </w:t>
            </w:r>
            <w:proofErr w:type="spellStart"/>
            <w:r w:rsidRPr="00AC442A">
              <w:rPr>
                <w:color w:val="FF0000"/>
              </w:rPr>
              <w:t>ул</w:t>
            </w:r>
            <w:proofErr w:type="gramStart"/>
            <w:r w:rsidRPr="00AC442A">
              <w:rPr>
                <w:color w:val="FF0000"/>
              </w:rPr>
              <w:t>.В</w:t>
            </w:r>
            <w:proofErr w:type="gramEnd"/>
            <w:r w:rsidRPr="00AC442A">
              <w:rPr>
                <w:color w:val="FF0000"/>
              </w:rPr>
              <w:t>окзальная</w:t>
            </w:r>
            <w:proofErr w:type="spellEnd"/>
            <w:r w:rsidRPr="00AC442A">
              <w:rPr>
                <w:color w:val="FF0000"/>
              </w:rPr>
              <w:t xml:space="preserve"> д.8)</w:t>
            </w:r>
          </w:p>
        </w:tc>
        <w:tc>
          <w:tcPr>
            <w:tcW w:w="1808" w:type="dxa"/>
            <w:tcBorders>
              <w:top w:val="single" w:sz="4" w:space="0" w:color="auto"/>
              <w:left w:val="single" w:sz="4" w:space="0" w:color="auto"/>
              <w:bottom w:val="single" w:sz="4" w:space="0" w:color="auto"/>
              <w:right w:val="single" w:sz="4" w:space="0" w:color="auto"/>
            </w:tcBorders>
            <w:vAlign w:val="center"/>
            <w:hideMark/>
          </w:tcPr>
          <w:p w:rsidR="00AC442A" w:rsidRPr="00AC442A" w:rsidRDefault="00AC442A" w:rsidP="00AC442A">
            <w:pPr>
              <w:jc w:val="center"/>
              <w:rPr>
                <w:rFonts w:eastAsia="Times New Roman"/>
                <w:color w:val="FF0000"/>
              </w:rPr>
            </w:pPr>
            <w:r w:rsidRPr="00AC442A">
              <w:rPr>
                <w:color w:val="FF0000"/>
              </w:rPr>
              <w:t>50</w:t>
            </w:r>
          </w:p>
        </w:tc>
      </w:tr>
    </w:tbl>
    <w:p w:rsidR="00AC442A" w:rsidRPr="00AC442A" w:rsidRDefault="00AC442A" w:rsidP="00AC442A">
      <w:pPr>
        <w:tabs>
          <w:tab w:val="left" w:pos="7155"/>
        </w:tabs>
        <w:rPr>
          <w:b/>
          <w:lang w:eastAsia="ar-SA"/>
        </w:rPr>
      </w:pPr>
    </w:p>
    <w:p w:rsidR="00AC442A" w:rsidRPr="00AC442A" w:rsidRDefault="00AC442A" w:rsidP="00AC442A">
      <w:pPr>
        <w:autoSpaceDE w:val="0"/>
        <w:autoSpaceDN w:val="0"/>
        <w:adjustRightInd w:val="0"/>
        <w:ind w:left="720"/>
        <w:contextualSpacing/>
        <w:jc w:val="both"/>
        <w:outlineLvl w:val="0"/>
      </w:pPr>
    </w:p>
    <w:p w:rsidR="00AC442A" w:rsidRPr="00AC442A" w:rsidRDefault="00AC442A" w:rsidP="00AC442A">
      <w:pPr>
        <w:autoSpaceDE w:val="0"/>
        <w:autoSpaceDN w:val="0"/>
        <w:adjustRightInd w:val="0"/>
        <w:ind w:left="720"/>
        <w:contextualSpacing/>
        <w:jc w:val="both"/>
        <w:outlineLvl w:val="0"/>
      </w:pPr>
    </w:p>
    <w:p w:rsidR="00AC442A" w:rsidRPr="00AC442A" w:rsidRDefault="00AC442A" w:rsidP="00AC442A">
      <w:pPr>
        <w:autoSpaceDE w:val="0"/>
        <w:autoSpaceDN w:val="0"/>
        <w:adjustRightInd w:val="0"/>
        <w:ind w:left="720"/>
        <w:contextualSpacing/>
        <w:jc w:val="both"/>
        <w:outlineLvl w:val="0"/>
        <w:rPr>
          <w:rFonts w:eastAsia="Calibri"/>
          <w:lang w:eastAsia="en-US"/>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AC442A" w:rsidRDefault="00AC442A" w:rsidP="0039333B">
      <w:pPr>
        <w:ind w:firstLine="540"/>
        <w:contextualSpacing/>
        <w:jc w:val="center"/>
        <w:rPr>
          <w:sz w:val="28"/>
          <w:szCs w:val="28"/>
          <w:lang w:eastAsia="zh-CN"/>
        </w:rPr>
      </w:pPr>
    </w:p>
    <w:p w:rsidR="006C0D29" w:rsidRPr="006C0D29" w:rsidRDefault="006C0D29" w:rsidP="006C0D29">
      <w:pPr>
        <w:jc w:val="right"/>
        <w:rPr>
          <w:rFonts w:ascii="Calibri" w:hAnsi="Calibri" w:cs="Calibri"/>
          <w:bCs/>
        </w:rPr>
      </w:pPr>
      <w:bookmarkStart w:id="7" w:name="_GoBack"/>
      <w:bookmarkEnd w:id="7"/>
    </w:p>
    <w:p w:rsidR="006C0D29" w:rsidRPr="006C0D29" w:rsidRDefault="006C0D29" w:rsidP="006C0D29">
      <w:pPr>
        <w:rPr>
          <w:iCs/>
          <w:sz w:val="22"/>
          <w:szCs w:val="22"/>
        </w:rPr>
      </w:pPr>
      <w:r w:rsidRPr="006C0D29">
        <w:rPr>
          <w:kern w:val="28"/>
        </w:rPr>
        <w:lastRenderedPageBreak/>
        <w:t xml:space="preserve">                  </w:t>
      </w:r>
      <w:r w:rsidRPr="006C0D29">
        <w:rPr>
          <w:iCs/>
        </w:rPr>
        <w:t>Администрация</w:t>
      </w:r>
    </w:p>
    <w:p w:rsidR="006C0D29" w:rsidRPr="006C0D29" w:rsidRDefault="006C0D29" w:rsidP="006C0D29">
      <w:pPr>
        <w:rPr>
          <w:iCs/>
        </w:rPr>
      </w:pPr>
      <w:r w:rsidRPr="006C0D29">
        <w:rPr>
          <w:iCs/>
        </w:rPr>
        <w:t xml:space="preserve">       сельского поселения Шентала</w:t>
      </w:r>
    </w:p>
    <w:p w:rsidR="006C0D29" w:rsidRPr="006C0D29" w:rsidRDefault="006C0D29" w:rsidP="006C0D29">
      <w:pPr>
        <w:rPr>
          <w:iCs/>
        </w:rPr>
      </w:pPr>
      <w:r w:rsidRPr="006C0D29">
        <w:rPr>
          <w:iCs/>
        </w:rPr>
        <w:t xml:space="preserve">муниципального района Шенталинский </w:t>
      </w:r>
    </w:p>
    <w:p w:rsidR="006C0D29" w:rsidRPr="006C0D29" w:rsidRDefault="006C0D29" w:rsidP="006C0D29">
      <w:pPr>
        <w:rPr>
          <w:iCs/>
        </w:rPr>
      </w:pPr>
      <w:r w:rsidRPr="006C0D29">
        <w:rPr>
          <w:iCs/>
        </w:rPr>
        <w:t xml:space="preserve">                Самарской области </w:t>
      </w:r>
    </w:p>
    <w:p w:rsidR="006C0D29" w:rsidRPr="006C0D29" w:rsidRDefault="006C0D29" w:rsidP="006C0D29">
      <w:pPr>
        <w:rPr>
          <w:iCs/>
        </w:rPr>
      </w:pPr>
      <w:r w:rsidRPr="006C0D29">
        <w:rPr>
          <w:iCs/>
        </w:rPr>
        <w:t xml:space="preserve">     </w:t>
      </w:r>
    </w:p>
    <w:p w:rsidR="006C0D29" w:rsidRPr="006C0D29" w:rsidRDefault="006C0D29" w:rsidP="006C0D29">
      <w:pPr>
        <w:rPr>
          <w:b/>
          <w:iCs/>
        </w:rPr>
      </w:pPr>
      <w:r w:rsidRPr="006C0D29">
        <w:rPr>
          <w:b/>
          <w:iCs/>
        </w:rPr>
        <w:t xml:space="preserve">             ПОСТАНОВЛЕНИЕ</w:t>
      </w:r>
    </w:p>
    <w:p w:rsidR="006C0D29" w:rsidRPr="006C0D29" w:rsidRDefault="006C0D29" w:rsidP="006C0D29">
      <w:pPr>
        <w:rPr>
          <w:b/>
          <w:iCs/>
        </w:rPr>
      </w:pPr>
      <w:r w:rsidRPr="006C0D29">
        <w:rPr>
          <w:b/>
          <w:iCs/>
        </w:rPr>
        <w:t xml:space="preserve">     </w:t>
      </w:r>
      <w:r w:rsidRPr="006C0D29">
        <w:rPr>
          <w:b/>
        </w:rPr>
        <w:t xml:space="preserve">от 10 июля 2024 года № 45-п </w:t>
      </w:r>
    </w:p>
    <w:p w:rsidR="006C0D29" w:rsidRPr="006C0D29" w:rsidRDefault="006C0D29" w:rsidP="006C0D29">
      <w:pPr>
        <w:rPr>
          <w:iCs/>
        </w:rPr>
      </w:pPr>
      <w:r w:rsidRPr="006C0D29">
        <w:rPr>
          <w:iCs/>
        </w:rPr>
        <w:t xml:space="preserve">         ---------------------------------------</w:t>
      </w:r>
    </w:p>
    <w:p w:rsidR="006C0D29" w:rsidRPr="006C0D29" w:rsidRDefault="006C0D29" w:rsidP="006C0D29">
      <w:pPr>
        <w:rPr>
          <w:sz w:val="20"/>
          <w:szCs w:val="20"/>
        </w:rPr>
      </w:pPr>
      <w:r w:rsidRPr="006C0D29">
        <w:rPr>
          <w:sz w:val="20"/>
          <w:szCs w:val="20"/>
        </w:rPr>
        <w:t xml:space="preserve">           ул. Вокзальная, д. 20, ст. Шентала,</w:t>
      </w:r>
    </w:p>
    <w:p w:rsidR="006C0D29" w:rsidRPr="006C0D29" w:rsidRDefault="006C0D29" w:rsidP="006C0D29">
      <w:pPr>
        <w:rPr>
          <w:sz w:val="20"/>
          <w:szCs w:val="20"/>
        </w:rPr>
      </w:pPr>
      <w:r w:rsidRPr="006C0D29">
        <w:rPr>
          <w:sz w:val="20"/>
          <w:szCs w:val="20"/>
        </w:rPr>
        <w:t xml:space="preserve">  Шенталинский район, Самарская область, 446910</w:t>
      </w:r>
    </w:p>
    <w:p w:rsidR="006C0D29" w:rsidRPr="006C0D29" w:rsidRDefault="006C0D29" w:rsidP="006C0D29">
      <w:pPr>
        <w:rPr>
          <w:sz w:val="20"/>
          <w:szCs w:val="20"/>
        </w:rPr>
      </w:pPr>
      <w:r w:rsidRPr="006C0D29">
        <w:rPr>
          <w:sz w:val="20"/>
          <w:szCs w:val="20"/>
        </w:rPr>
        <w:t xml:space="preserve">   тел.: (84652) 2-16-57;  тел./факс: (84652)2-19-57;  </w:t>
      </w:r>
    </w:p>
    <w:p w:rsidR="006C0D29" w:rsidRPr="006C0D29" w:rsidRDefault="006C0D29" w:rsidP="006C0D29">
      <w:pPr>
        <w:rPr>
          <w:sz w:val="20"/>
          <w:szCs w:val="20"/>
        </w:rPr>
      </w:pPr>
      <w:r w:rsidRPr="006C0D29">
        <w:rPr>
          <w:sz w:val="20"/>
          <w:szCs w:val="20"/>
        </w:rPr>
        <w:t xml:space="preserve">             </w:t>
      </w:r>
      <w:proofErr w:type="gramStart"/>
      <w:r w:rsidRPr="006C0D29">
        <w:rPr>
          <w:sz w:val="20"/>
          <w:szCs w:val="20"/>
          <w:lang w:val="en-US"/>
        </w:rPr>
        <w:t>e</w:t>
      </w:r>
      <w:r w:rsidRPr="006C0D29">
        <w:rPr>
          <w:sz w:val="20"/>
          <w:szCs w:val="20"/>
        </w:rPr>
        <w:t>-</w:t>
      </w:r>
      <w:r w:rsidRPr="006C0D29">
        <w:rPr>
          <w:sz w:val="20"/>
          <w:szCs w:val="20"/>
          <w:lang w:val="en-US"/>
        </w:rPr>
        <w:t>mail</w:t>
      </w:r>
      <w:proofErr w:type="gramEnd"/>
      <w:r w:rsidRPr="006C0D29">
        <w:rPr>
          <w:sz w:val="20"/>
          <w:szCs w:val="20"/>
        </w:rPr>
        <w:t xml:space="preserve">: </w:t>
      </w:r>
      <w:proofErr w:type="spellStart"/>
      <w:r w:rsidRPr="006C0D29">
        <w:rPr>
          <w:sz w:val="20"/>
          <w:szCs w:val="20"/>
          <w:lang w:val="en-US"/>
        </w:rPr>
        <w:t>ASPshentala</w:t>
      </w:r>
      <w:proofErr w:type="spellEnd"/>
      <w:r w:rsidRPr="006C0D29">
        <w:rPr>
          <w:sz w:val="20"/>
          <w:szCs w:val="20"/>
        </w:rPr>
        <w:t>@</w:t>
      </w:r>
      <w:proofErr w:type="spellStart"/>
      <w:r w:rsidRPr="006C0D29">
        <w:rPr>
          <w:sz w:val="20"/>
          <w:szCs w:val="20"/>
          <w:lang w:val="en-US"/>
        </w:rPr>
        <w:t>yandex</w:t>
      </w:r>
      <w:proofErr w:type="spellEnd"/>
      <w:r w:rsidRPr="006C0D29">
        <w:rPr>
          <w:sz w:val="20"/>
          <w:szCs w:val="20"/>
        </w:rPr>
        <w:t>.</w:t>
      </w:r>
      <w:proofErr w:type="spellStart"/>
      <w:r w:rsidRPr="006C0D29">
        <w:rPr>
          <w:sz w:val="20"/>
          <w:szCs w:val="20"/>
          <w:lang w:val="en-US"/>
        </w:rPr>
        <w:t>ru</w:t>
      </w:r>
      <w:proofErr w:type="spellEnd"/>
      <w:r w:rsidRPr="006C0D29">
        <w:rPr>
          <w:sz w:val="20"/>
          <w:szCs w:val="20"/>
          <w:lang w:val="en-US"/>
        </w:rPr>
        <w:t xml:space="preserve"> </w:t>
      </w:r>
    </w:p>
    <w:p w:rsidR="006C0D29" w:rsidRPr="006C0D29" w:rsidRDefault="006C0D29" w:rsidP="006C0D29">
      <w:pPr>
        <w:rPr>
          <w:sz w:val="22"/>
          <w:szCs w:val="22"/>
        </w:rPr>
      </w:pPr>
    </w:p>
    <w:p w:rsidR="006C0D29" w:rsidRPr="006C0D29" w:rsidRDefault="006C0D29" w:rsidP="006C0D29">
      <w:pPr>
        <w:spacing w:after="200" w:line="276" w:lineRule="auto"/>
        <w:jc w:val="center"/>
        <w:rPr>
          <w:b/>
          <w:sz w:val="22"/>
          <w:szCs w:val="22"/>
          <w:lang w:eastAsia="ar-SA"/>
        </w:rPr>
      </w:pPr>
    </w:p>
    <w:tbl>
      <w:tblPr>
        <w:tblW w:w="0" w:type="auto"/>
        <w:tblInd w:w="159" w:type="dxa"/>
        <w:tblLook w:val="04A0" w:firstRow="1" w:lastRow="0" w:firstColumn="1" w:lastColumn="0" w:noHBand="0" w:noVBand="1"/>
      </w:tblPr>
      <w:tblGrid>
        <w:gridCol w:w="9521"/>
      </w:tblGrid>
      <w:tr w:rsidR="006C0D29" w:rsidRPr="006C0D29" w:rsidTr="006C0D29">
        <w:trPr>
          <w:trHeight w:val="1359"/>
        </w:trPr>
        <w:tc>
          <w:tcPr>
            <w:tcW w:w="9521" w:type="dxa"/>
            <w:hideMark/>
          </w:tcPr>
          <w:p w:rsidR="006C0D29" w:rsidRPr="006C0D29" w:rsidRDefault="006C0D29" w:rsidP="006C0D29">
            <w:pPr>
              <w:spacing w:after="200" w:line="276" w:lineRule="auto"/>
              <w:rPr>
                <w:rFonts w:eastAsia="Arial"/>
                <w:sz w:val="28"/>
                <w:szCs w:val="28"/>
              </w:rPr>
            </w:pPr>
            <w:r w:rsidRPr="006C0D29">
              <w:rPr>
                <w:b/>
                <w:bCs/>
                <w:sz w:val="28"/>
                <w:szCs w:val="28"/>
              </w:rPr>
              <w:t xml:space="preserve">О проведении публичных слушаний </w:t>
            </w:r>
            <w:r w:rsidRPr="006C0D29">
              <w:rPr>
                <w:b/>
                <w:bCs/>
                <w:sz w:val="28"/>
                <w:szCs w:val="28"/>
              </w:rPr>
              <w:br/>
              <w:t xml:space="preserve">по проекту решения Собрания представителей сельского поселения Шентала муниципального района Шенталинский Самарской области </w:t>
            </w:r>
            <w:r w:rsidRPr="006C0D29">
              <w:rPr>
                <w:b/>
                <w:bCs/>
                <w:sz w:val="28"/>
                <w:szCs w:val="28"/>
              </w:rPr>
              <w:br/>
              <w:t>«Об утверждении Правил благоустройства территории сельского поселения Шентала муниципального района Шенталинский Самарской области</w:t>
            </w:r>
            <w:r w:rsidRPr="006C0D29">
              <w:rPr>
                <w:bCs/>
                <w:sz w:val="28"/>
                <w:szCs w:val="28"/>
              </w:rPr>
              <w:t>»</w:t>
            </w:r>
          </w:p>
        </w:tc>
      </w:tr>
    </w:tbl>
    <w:p w:rsidR="006C0D29" w:rsidRPr="006C0D29" w:rsidRDefault="006C0D29" w:rsidP="006C0D29">
      <w:pPr>
        <w:spacing w:after="200" w:line="276" w:lineRule="auto"/>
        <w:ind w:firstLine="709"/>
        <w:jc w:val="both"/>
        <w:rPr>
          <w:sz w:val="28"/>
          <w:szCs w:val="28"/>
        </w:rPr>
      </w:pPr>
      <w:proofErr w:type="gramStart"/>
      <w:r w:rsidRPr="006C0D29">
        <w:rPr>
          <w:sz w:val="28"/>
          <w:szCs w:val="28"/>
        </w:rPr>
        <w:t xml:space="preserve">В соответствии со статьей 5.1 Градостроительного кодекса Российской Федерации, 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Шентала муниципального района Шенталинский Самарской области, </w:t>
      </w:r>
      <w:bookmarkStart w:id="8" w:name="_Hlk14088770"/>
      <w:r w:rsidRPr="006C0D29">
        <w:rPr>
          <w:sz w:val="28"/>
          <w:szCs w:val="28"/>
        </w:rPr>
        <w:t>Порядком организации и проведения общественных или публичных слушаний по вопросам градостроительной деятельности на территории сельского поселения Шентала муниципального района Шенталинский Самарской области</w:t>
      </w:r>
      <w:proofErr w:type="gramEnd"/>
      <w:r w:rsidRPr="006C0D29">
        <w:rPr>
          <w:sz w:val="28"/>
          <w:szCs w:val="28"/>
        </w:rPr>
        <w:t xml:space="preserve">, утвержденным решением Собрания представителей сельского поселения Шентала муниципального района Шенталинский Самарской области </w:t>
      </w:r>
      <w:r w:rsidRPr="006C0D29">
        <w:rPr>
          <w:bCs/>
          <w:sz w:val="28"/>
          <w:szCs w:val="28"/>
        </w:rPr>
        <w:t>от 30.09.2019 № 132</w:t>
      </w:r>
      <w:r w:rsidRPr="006C0D29">
        <w:rPr>
          <w:sz w:val="28"/>
          <w:szCs w:val="28"/>
        </w:rPr>
        <w:t xml:space="preserve"> (далее – Порядок), </w:t>
      </w:r>
      <w:bookmarkEnd w:id="8"/>
    </w:p>
    <w:p w:rsidR="006C0D29" w:rsidRPr="006C0D29" w:rsidRDefault="006C0D29" w:rsidP="006C0D29">
      <w:pPr>
        <w:spacing w:after="200" w:line="276" w:lineRule="auto"/>
        <w:ind w:firstLine="709"/>
        <w:jc w:val="center"/>
        <w:rPr>
          <w:b/>
          <w:bCs/>
          <w:sz w:val="28"/>
          <w:szCs w:val="28"/>
        </w:rPr>
      </w:pPr>
      <w:r w:rsidRPr="006C0D29">
        <w:rPr>
          <w:b/>
          <w:sz w:val="28"/>
          <w:szCs w:val="28"/>
        </w:rPr>
        <w:t>ПОСТАНОВЛЯЕТ:</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t xml:space="preserve">1. Провести на территории сельского поселения </w:t>
      </w:r>
      <w:r w:rsidRPr="006C0D29">
        <w:rPr>
          <w:sz w:val="28"/>
          <w:szCs w:val="28"/>
        </w:rPr>
        <w:t xml:space="preserve">Шентала муниципального района Шенталинский </w:t>
      </w:r>
      <w:r w:rsidRPr="006C0D29">
        <w:rPr>
          <w:sz w:val="28"/>
          <w:szCs w:val="28"/>
          <w:lang w:eastAsia="ar-SA"/>
        </w:rPr>
        <w:t>Самарской области публичные слушания по прилагаемому проекту решения Собрания представителей сельского поселения Шентала муниципального района Шенталинский Самарской области</w:t>
      </w:r>
      <w:r w:rsidRPr="006C0D29">
        <w:rPr>
          <w:sz w:val="22"/>
          <w:szCs w:val="22"/>
        </w:rPr>
        <w:t xml:space="preserve"> «</w:t>
      </w:r>
      <w:r w:rsidRPr="006C0D29">
        <w:rPr>
          <w:sz w:val="28"/>
          <w:szCs w:val="28"/>
          <w:lang w:eastAsia="ar-SA"/>
        </w:rPr>
        <w:t>Об утверждении Правил благоустройства территории сельского поселения Шентала муниципального района Шенталинский Самарской области» (далее – проект решения).</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t xml:space="preserve">2. Срок проведения публичных слушаний по проекту решения – </w:t>
      </w:r>
      <w:bookmarkStart w:id="9" w:name="_Hlk5789666"/>
      <w:bookmarkStart w:id="10" w:name="_Hlk14273612"/>
      <w:r w:rsidRPr="006C0D29">
        <w:rPr>
          <w:sz w:val="28"/>
          <w:szCs w:val="28"/>
          <w:lang w:eastAsia="ar-SA"/>
        </w:rPr>
        <w:br/>
        <w:t xml:space="preserve">с 19 июля 2024 года </w:t>
      </w:r>
      <w:bookmarkEnd w:id="9"/>
      <w:r w:rsidRPr="006C0D29">
        <w:rPr>
          <w:sz w:val="28"/>
          <w:szCs w:val="28"/>
          <w:lang w:eastAsia="ar-SA"/>
        </w:rPr>
        <w:t>по</w:t>
      </w:r>
      <w:bookmarkStart w:id="11" w:name="_Hlk5790571"/>
      <w:r w:rsidRPr="006C0D29">
        <w:rPr>
          <w:sz w:val="28"/>
          <w:szCs w:val="28"/>
          <w:lang w:eastAsia="ar-SA"/>
        </w:rPr>
        <w:t xml:space="preserve"> 22 августа 2024 года</w:t>
      </w:r>
      <w:bookmarkEnd w:id="10"/>
      <w:bookmarkEnd w:id="11"/>
      <w:r w:rsidRPr="006C0D29">
        <w:rPr>
          <w:sz w:val="28"/>
          <w:szCs w:val="28"/>
          <w:lang w:eastAsia="ar-SA"/>
        </w:rPr>
        <w:t xml:space="preserve">. </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lastRenderedPageBreak/>
        <w:t>Срок проведения публичных слушаний составляет 35 (тридцать пять) дней со дня опубликования оповещения о начале публичных слушаний до дня опубликования заключения о результатах публичных слушаний.</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t xml:space="preserve">3. Органом, уполномоченным на организацию и проведение публичных слушаний в соответствии с настоящим постановлением, является </w:t>
      </w:r>
      <w:bookmarkStart w:id="12" w:name="_Hlk15472129"/>
      <w:bookmarkStart w:id="13" w:name="_Hlk9344972"/>
      <w:r w:rsidRPr="006C0D29">
        <w:rPr>
          <w:sz w:val="28"/>
          <w:szCs w:val="28"/>
          <w:lang w:eastAsia="ar-SA"/>
        </w:rPr>
        <w:t xml:space="preserve">Администрация сельского поселения Шентала </w:t>
      </w:r>
      <w:r w:rsidRPr="006C0D29">
        <w:rPr>
          <w:sz w:val="28"/>
          <w:szCs w:val="28"/>
        </w:rPr>
        <w:t>муниципального района Шенталинский Самарской области</w:t>
      </w:r>
      <w:bookmarkEnd w:id="12"/>
      <w:r w:rsidRPr="006C0D29">
        <w:rPr>
          <w:sz w:val="28"/>
          <w:szCs w:val="28"/>
          <w:lang w:eastAsia="ar-SA"/>
        </w:rPr>
        <w:t>.</w:t>
      </w:r>
    </w:p>
    <w:bookmarkEnd w:id="13"/>
    <w:p w:rsidR="006C0D29" w:rsidRPr="006C0D29" w:rsidRDefault="006C0D29" w:rsidP="006C0D29">
      <w:pPr>
        <w:spacing w:after="200" w:line="276" w:lineRule="auto"/>
        <w:ind w:firstLine="709"/>
        <w:jc w:val="both"/>
        <w:rPr>
          <w:sz w:val="28"/>
          <w:szCs w:val="28"/>
        </w:rPr>
      </w:pPr>
      <w:r w:rsidRPr="006C0D29">
        <w:rPr>
          <w:sz w:val="28"/>
          <w:szCs w:val="28"/>
          <w:lang w:eastAsia="ar-SA"/>
        </w:rPr>
        <w:t xml:space="preserve">4. </w:t>
      </w:r>
      <w:r w:rsidRPr="006C0D29">
        <w:rPr>
          <w:sz w:val="28"/>
          <w:szCs w:val="28"/>
        </w:rPr>
        <w:t xml:space="preserve">Представление участниками публичных слушаний предложений и замечаний по </w:t>
      </w:r>
      <w:r w:rsidRPr="006C0D29">
        <w:rPr>
          <w:sz w:val="28"/>
          <w:szCs w:val="28"/>
          <w:lang w:eastAsia="ar-SA"/>
        </w:rPr>
        <w:t>проекту решения</w:t>
      </w:r>
      <w:r w:rsidRPr="006C0D29">
        <w:rPr>
          <w:sz w:val="28"/>
          <w:szCs w:val="28"/>
        </w:rPr>
        <w:t xml:space="preserve">, а также их учет осуществляется в соответствии с </w:t>
      </w:r>
      <w:bookmarkStart w:id="14" w:name="_Hlk9412081"/>
      <w:r w:rsidRPr="006C0D29">
        <w:rPr>
          <w:sz w:val="28"/>
          <w:szCs w:val="28"/>
        </w:rPr>
        <w:t>Главой 10 Порядка</w:t>
      </w:r>
      <w:r w:rsidRPr="006C0D29">
        <w:rPr>
          <w:sz w:val="28"/>
          <w:szCs w:val="28"/>
          <w:lang w:eastAsia="ar-SA"/>
        </w:rPr>
        <w:t>.</w:t>
      </w:r>
      <w:bookmarkEnd w:id="14"/>
    </w:p>
    <w:p w:rsidR="006C0D29" w:rsidRPr="006C0D29" w:rsidRDefault="006C0D29" w:rsidP="006C0D29">
      <w:pPr>
        <w:spacing w:after="200" w:line="276" w:lineRule="auto"/>
        <w:ind w:firstLine="709"/>
        <w:jc w:val="both"/>
        <w:rPr>
          <w:color w:val="22272F"/>
          <w:sz w:val="23"/>
          <w:szCs w:val="23"/>
          <w:shd w:val="clear" w:color="auto" w:fill="FFFFFF"/>
        </w:rPr>
      </w:pPr>
      <w:r w:rsidRPr="006C0D29">
        <w:rPr>
          <w:sz w:val="28"/>
          <w:szCs w:val="28"/>
          <w:lang w:eastAsia="ar-SA"/>
        </w:rPr>
        <w:t xml:space="preserve">5. </w:t>
      </w:r>
      <w:r w:rsidRPr="006C0D29">
        <w:rPr>
          <w:sz w:val="28"/>
          <w:szCs w:val="28"/>
        </w:rPr>
        <w:t xml:space="preserve">Место проведения публичных слушаний (место </w:t>
      </w:r>
      <w:bookmarkStart w:id="15" w:name="_Hlk15473640"/>
      <w:r w:rsidRPr="006C0D29">
        <w:rPr>
          <w:sz w:val="28"/>
          <w:szCs w:val="28"/>
        </w:rPr>
        <w:t>проведения экспозиции проекта решения</w:t>
      </w:r>
      <w:bookmarkEnd w:id="15"/>
      <w:r w:rsidRPr="006C0D29">
        <w:rPr>
          <w:sz w:val="28"/>
          <w:szCs w:val="28"/>
        </w:rPr>
        <w:t xml:space="preserve">) </w:t>
      </w:r>
      <w:bookmarkStart w:id="16" w:name="_Hlk22557210"/>
      <w:r w:rsidRPr="006C0D29">
        <w:rPr>
          <w:sz w:val="28"/>
          <w:szCs w:val="28"/>
        </w:rPr>
        <w:t>в сельском поселении Шентала муниципального района Шенталинский Самарской области</w:t>
      </w:r>
      <w:bookmarkEnd w:id="16"/>
      <w:r w:rsidRPr="006C0D29">
        <w:rPr>
          <w:sz w:val="28"/>
          <w:szCs w:val="28"/>
        </w:rPr>
        <w:t xml:space="preserve">: </w:t>
      </w:r>
      <w:bookmarkStart w:id="17" w:name="_Hlk5887606"/>
      <w:r w:rsidRPr="006C0D29">
        <w:rPr>
          <w:sz w:val="28"/>
          <w:szCs w:val="28"/>
        </w:rPr>
        <w:t xml:space="preserve">Самарская область, Шенталинский район, железнодорожная станция Шентала, </w:t>
      </w:r>
      <w:bookmarkStart w:id="18" w:name="_Hlk5789735"/>
      <w:r w:rsidRPr="006C0D29">
        <w:rPr>
          <w:sz w:val="28"/>
          <w:szCs w:val="28"/>
        </w:rPr>
        <w:t>ул. Вокзальная, д.20</w:t>
      </w:r>
      <w:bookmarkEnd w:id="17"/>
      <w:bookmarkEnd w:id="18"/>
      <w:r w:rsidRPr="006C0D29">
        <w:rPr>
          <w:sz w:val="28"/>
          <w:szCs w:val="28"/>
        </w:rPr>
        <w:t>.</w:t>
      </w:r>
      <w:r w:rsidRPr="006C0D29">
        <w:rPr>
          <w:color w:val="22272F"/>
          <w:sz w:val="23"/>
          <w:szCs w:val="23"/>
          <w:shd w:val="clear" w:color="auto" w:fill="FFFFFF"/>
        </w:rPr>
        <w:t xml:space="preserve"> </w:t>
      </w:r>
    </w:p>
    <w:p w:rsidR="006C0D29" w:rsidRPr="006C0D29" w:rsidRDefault="006C0D29" w:rsidP="006C0D29">
      <w:pPr>
        <w:spacing w:after="200" w:line="276" w:lineRule="auto"/>
        <w:ind w:firstLine="709"/>
        <w:jc w:val="both"/>
        <w:rPr>
          <w:sz w:val="28"/>
          <w:szCs w:val="28"/>
        </w:rPr>
      </w:pPr>
      <w:r w:rsidRPr="006C0D29">
        <w:rPr>
          <w:sz w:val="28"/>
          <w:szCs w:val="28"/>
        </w:rPr>
        <w:t xml:space="preserve">6. </w:t>
      </w:r>
      <w:bookmarkStart w:id="19" w:name="_Hlk14084916"/>
      <w:bookmarkStart w:id="20" w:name="_Hlk9418778"/>
      <w:bookmarkStart w:id="21" w:name="_Hlk14700604"/>
      <w:r w:rsidRPr="006C0D29">
        <w:rPr>
          <w:sz w:val="28"/>
          <w:szCs w:val="28"/>
        </w:rPr>
        <w:t xml:space="preserve">Провести собрания участников публичных слушаний по вопросу публичных слушаний в каждом населенном пункте сельского поселения Шентала муниципального района Шенталинский Самарской области: </w:t>
      </w:r>
    </w:p>
    <w:p w:rsidR="006C0D29" w:rsidRPr="006C0D29" w:rsidRDefault="006C0D29" w:rsidP="006C0D29">
      <w:pPr>
        <w:spacing w:after="200" w:line="276" w:lineRule="auto"/>
        <w:ind w:firstLine="709"/>
        <w:jc w:val="both"/>
        <w:rPr>
          <w:sz w:val="28"/>
          <w:szCs w:val="28"/>
        </w:rPr>
      </w:pPr>
      <w:r w:rsidRPr="006C0D29">
        <w:rPr>
          <w:sz w:val="28"/>
          <w:szCs w:val="28"/>
        </w:rPr>
        <w:t xml:space="preserve">на железнодорожной станции Шентала «18» июля 2024 года </w:t>
      </w:r>
      <w:bookmarkStart w:id="22" w:name="_Hlk5887516"/>
      <w:r w:rsidRPr="006C0D29">
        <w:rPr>
          <w:sz w:val="28"/>
          <w:szCs w:val="28"/>
        </w:rPr>
        <w:t>в 17:00</w:t>
      </w:r>
      <w:bookmarkEnd w:id="19"/>
      <w:bookmarkEnd w:id="22"/>
      <w:r w:rsidRPr="006C0D29">
        <w:rPr>
          <w:sz w:val="28"/>
          <w:szCs w:val="28"/>
        </w:rPr>
        <w:t xml:space="preserve"> по адресу: Самарская область, Шенталинский район, железнодорожная станция Шентала, ул. Вокзальная, д.20</w:t>
      </w:r>
      <w:bookmarkEnd w:id="20"/>
      <w:r w:rsidRPr="006C0D29">
        <w:rPr>
          <w:sz w:val="28"/>
          <w:szCs w:val="28"/>
        </w:rPr>
        <w:t>;</w:t>
      </w:r>
    </w:p>
    <w:p w:rsidR="006C0D29" w:rsidRPr="006C0D29" w:rsidRDefault="006C0D29" w:rsidP="006C0D29">
      <w:pPr>
        <w:spacing w:after="200" w:line="276" w:lineRule="auto"/>
        <w:ind w:firstLine="709"/>
        <w:jc w:val="both"/>
        <w:rPr>
          <w:sz w:val="28"/>
          <w:szCs w:val="28"/>
        </w:rPr>
      </w:pPr>
      <w:r w:rsidRPr="006C0D29">
        <w:rPr>
          <w:sz w:val="28"/>
          <w:szCs w:val="28"/>
        </w:rPr>
        <w:t xml:space="preserve">в поселке </w:t>
      </w:r>
      <w:proofErr w:type="gramStart"/>
      <w:r w:rsidRPr="006C0D29">
        <w:rPr>
          <w:sz w:val="28"/>
          <w:szCs w:val="28"/>
        </w:rPr>
        <w:t>Северный</w:t>
      </w:r>
      <w:proofErr w:type="gramEnd"/>
      <w:r w:rsidRPr="006C0D29">
        <w:rPr>
          <w:sz w:val="28"/>
          <w:szCs w:val="28"/>
        </w:rPr>
        <w:t xml:space="preserve"> «18» июля 2024 года в 18:00</w:t>
      </w:r>
      <w:r w:rsidRPr="006C0D29">
        <w:rPr>
          <w:i/>
          <w:sz w:val="28"/>
          <w:szCs w:val="28"/>
        </w:rPr>
        <w:t xml:space="preserve"> </w:t>
      </w:r>
      <w:r w:rsidRPr="006C0D29">
        <w:rPr>
          <w:sz w:val="28"/>
          <w:szCs w:val="28"/>
        </w:rPr>
        <w:t>по адресу: Самарская область, Шенталинский район, поселок Северный, ул. Центральная, д.7.</w:t>
      </w:r>
    </w:p>
    <w:bookmarkEnd w:id="21"/>
    <w:p w:rsidR="006C0D29" w:rsidRPr="006C0D29" w:rsidRDefault="006C0D29" w:rsidP="006C0D29">
      <w:pPr>
        <w:spacing w:after="200" w:line="276" w:lineRule="auto"/>
        <w:ind w:firstLine="709"/>
        <w:jc w:val="both"/>
        <w:rPr>
          <w:sz w:val="28"/>
          <w:szCs w:val="28"/>
        </w:rPr>
      </w:pPr>
      <w:r w:rsidRPr="006C0D29">
        <w:rPr>
          <w:sz w:val="28"/>
          <w:szCs w:val="28"/>
          <w:lang w:eastAsia="ar-SA"/>
        </w:rPr>
        <w:t xml:space="preserve">7. Администрации сельского поселения Шентала </w:t>
      </w:r>
      <w:bookmarkStart w:id="23" w:name="_Hlk14701894"/>
      <w:r w:rsidRPr="006C0D29">
        <w:rPr>
          <w:sz w:val="28"/>
          <w:szCs w:val="28"/>
        </w:rPr>
        <w:t xml:space="preserve">муниципального района Шенталинский Самарской области </w:t>
      </w:r>
      <w:bookmarkEnd w:id="23"/>
      <w:r w:rsidRPr="006C0D29">
        <w:rPr>
          <w:sz w:val="28"/>
          <w:szCs w:val="28"/>
        </w:rPr>
        <w:t xml:space="preserve">в целях доведения до населения информации о содержании </w:t>
      </w:r>
      <w:r w:rsidRPr="006C0D29">
        <w:rPr>
          <w:sz w:val="28"/>
          <w:szCs w:val="28"/>
          <w:lang w:eastAsia="ar-SA"/>
        </w:rPr>
        <w:t xml:space="preserve">проекта решения </w:t>
      </w:r>
      <w:r w:rsidRPr="006C0D29">
        <w:rPr>
          <w:sz w:val="28"/>
          <w:szCs w:val="28"/>
        </w:rPr>
        <w:t xml:space="preserve">обеспечить организацию выставок, экспозиций демонстрационных материалов в месте проведения публичных слушаний (месте проведения экспозиции проекта решения) и в местах проведения собраний участников публичных слушаний по </w:t>
      </w:r>
      <w:r w:rsidRPr="006C0D29">
        <w:rPr>
          <w:sz w:val="28"/>
          <w:szCs w:val="28"/>
          <w:lang w:eastAsia="ar-SA"/>
        </w:rPr>
        <w:t>проекту решения</w:t>
      </w:r>
      <w:r w:rsidRPr="006C0D29">
        <w:rPr>
          <w:sz w:val="28"/>
          <w:szCs w:val="28"/>
        </w:rPr>
        <w:t>.</w:t>
      </w:r>
    </w:p>
    <w:p w:rsidR="006C0D29" w:rsidRPr="006C0D29" w:rsidRDefault="006C0D29" w:rsidP="006C0D29">
      <w:pPr>
        <w:spacing w:after="200" w:line="276" w:lineRule="auto"/>
        <w:ind w:firstLine="709"/>
        <w:jc w:val="both"/>
        <w:rPr>
          <w:sz w:val="28"/>
          <w:szCs w:val="28"/>
        </w:rPr>
      </w:pPr>
      <w:r w:rsidRPr="006C0D29">
        <w:rPr>
          <w:sz w:val="28"/>
          <w:szCs w:val="28"/>
        </w:rPr>
        <w:t xml:space="preserve">Датой открытия экспозиции считается дата опубликования проекта решения и его размещения </w:t>
      </w:r>
      <w:bookmarkStart w:id="24" w:name="_Hlk20309729"/>
      <w:r w:rsidRPr="006C0D29">
        <w:rPr>
          <w:sz w:val="28"/>
          <w:szCs w:val="28"/>
        </w:rPr>
        <w:t xml:space="preserve">на официальном сайте </w:t>
      </w:r>
      <w:bookmarkStart w:id="25" w:name="_Hlk15472517"/>
      <w:r w:rsidRPr="006C0D29">
        <w:rPr>
          <w:sz w:val="28"/>
          <w:szCs w:val="28"/>
        </w:rPr>
        <w:t xml:space="preserve">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w:t>
      </w:r>
      <w:bookmarkEnd w:id="24"/>
      <w:bookmarkEnd w:id="25"/>
      <w:r w:rsidRPr="006C0D29">
        <w:rPr>
          <w:sz w:val="28"/>
          <w:szCs w:val="28"/>
        </w:rPr>
        <w:t xml:space="preserve">http://shentala63.ru/ в порядке, установленном пунктом 1 части 8 статьи 5.1 Градостроительного кодекса Российской Федерации. </w:t>
      </w:r>
    </w:p>
    <w:p w:rsidR="006C0D29" w:rsidRPr="006C0D29" w:rsidRDefault="006C0D29" w:rsidP="006C0D29">
      <w:pPr>
        <w:spacing w:after="200" w:line="276" w:lineRule="auto"/>
        <w:ind w:firstLine="709"/>
        <w:jc w:val="both"/>
        <w:rPr>
          <w:sz w:val="28"/>
          <w:szCs w:val="28"/>
        </w:rPr>
      </w:pPr>
      <w:r w:rsidRPr="006C0D29">
        <w:rPr>
          <w:sz w:val="28"/>
          <w:szCs w:val="28"/>
        </w:rPr>
        <w:t xml:space="preserve">Экспозиция проводится в срок до даты окончания публичных слушаний. </w:t>
      </w:r>
      <w:bookmarkStart w:id="26" w:name="_Hlk14090147"/>
      <w:r w:rsidRPr="006C0D29">
        <w:rPr>
          <w:sz w:val="28"/>
          <w:szCs w:val="28"/>
        </w:rPr>
        <w:t>Посещение экспозиции возможно в рабочие дни с 9.00 до 17.00</w:t>
      </w:r>
      <w:bookmarkEnd w:id="26"/>
      <w:r w:rsidRPr="006C0D29">
        <w:rPr>
          <w:sz w:val="28"/>
          <w:szCs w:val="28"/>
        </w:rPr>
        <w:t>.</w:t>
      </w:r>
    </w:p>
    <w:p w:rsidR="006C0D29" w:rsidRPr="006C0D29" w:rsidRDefault="006C0D29" w:rsidP="006C0D29">
      <w:pPr>
        <w:spacing w:after="200" w:line="276" w:lineRule="auto"/>
        <w:ind w:firstLine="709"/>
        <w:jc w:val="both"/>
        <w:rPr>
          <w:sz w:val="28"/>
          <w:szCs w:val="28"/>
          <w:lang w:eastAsia="ar-SA"/>
        </w:rPr>
      </w:pPr>
      <w:bookmarkStart w:id="27" w:name="_Hlk14090524"/>
      <w:r w:rsidRPr="006C0D29">
        <w:rPr>
          <w:sz w:val="28"/>
          <w:szCs w:val="28"/>
        </w:rPr>
        <w:lastRenderedPageBreak/>
        <w:t xml:space="preserve">Информационные материалы к </w:t>
      </w:r>
      <w:r w:rsidRPr="006C0D29">
        <w:rPr>
          <w:sz w:val="28"/>
          <w:szCs w:val="28"/>
          <w:lang w:eastAsia="ar-SA"/>
        </w:rPr>
        <w:t xml:space="preserve">проекту решения </w:t>
      </w:r>
      <w:r w:rsidRPr="006C0D29">
        <w:rPr>
          <w:sz w:val="28"/>
          <w:szCs w:val="28"/>
        </w:rPr>
        <w:t>включают в себя проект решения и пояснительную записку к нему.</w:t>
      </w:r>
    </w:p>
    <w:bookmarkEnd w:id="27"/>
    <w:p w:rsidR="006C0D29" w:rsidRPr="006C0D29" w:rsidRDefault="006C0D29" w:rsidP="006C0D29">
      <w:pPr>
        <w:spacing w:after="200" w:line="276" w:lineRule="auto"/>
        <w:ind w:firstLine="709"/>
        <w:jc w:val="both"/>
        <w:rPr>
          <w:sz w:val="28"/>
          <w:szCs w:val="28"/>
        </w:rPr>
      </w:pPr>
      <w:r w:rsidRPr="006C0D29">
        <w:rPr>
          <w:sz w:val="28"/>
          <w:szCs w:val="28"/>
        </w:rPr>
        <w:t xml:space="preserve">8. Прием замечаний и предложений от жителей поселения и иных заинтересованных лиц по </w:t>
      </w:r>
      <w:r w:rsidRPr="006C0D29">
        <w:rPr>
          <w:sz w:val="28"/>
          <w:szCs w:val="28"/>
          <w:lang w:eastAsia="ar-SA"/>
        </w:rPr>
        <w:t xml:space="preserve">проекту решения </w:t>
      </w:r>
      <w:r w:rsidRPr="006C0D29">
        <w:rPr>
          <w:sz w:val="28"/>
          <w:szCs w:val="28"/>
        </w:rPr>
        <w:t xml:space="preserve">осуществляется </w:t>
      </w:r>
      <w:proofErr w:type="gramStart"/>
      <w:r w:rsidRPr="006C0D29">
        <w:rPr>
          <w:sz w:val="28"/>
          <w:szCs w:val="28"/>
        </w:rPr>
        <w:t>с даты открытия</w:t>
      </w:r>
      <w:proofErr w:type="gramEnd"/>
      <w:r w:rsidRPr="006C0D29">
        <w:rPr>
          <w:sz w:val="28"/>
          <w:szCs w:val="28"/>
        </w:rPr>
        <w:t xml:space="preserve"> экспозиции в соответствии с пунктом 7 настоящего постановления по адресу, указанному в пункте 5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6C0D29" w:rsidRPr="006C0D29" w:rsidRDefault="006C0D29" w:rsidP="006C0D29">
      <w:pPr>
        <w:spacing w:after="200" w:line="276" w:lineRule="auto"/>
        <w:ind w:firstLine="709"/>
        <w:jc w:val="both"/>
        <w:rPr>
          <w:sz w:val="28"/>
          <w:szCs w:val="28"/>
        </w:rPr>
      </w:pPr>
      <w:r w:rsidRPr="006C0D29">
        <w:rPr>
          <w:sz w:val="28"/>
          <w:szCs w:val="28"/>
        </w:rPr>
        <w:t>9. Замечания и предложения могут быть внесены</w:t>
      </w:r>
      <w:r w:rsidRPr="006C0D29">
        <w:rPr>
          <w:rFonts w:eastAsia="Calibri"/>
          <w:sz w:val="28"/>
          <w:szCs w:val="28"/>
          <w:lang w:eastAsia="en-US"/>
        </w:rPr>
        <w:t xml:space="preserve"> </w:t>
      </w:r>
      <w:r w:rsidRPr="006C0D29">
        <w:rPr>
          <w:sz w:val="28"/>
          <w:szCs w:val="28"/>
        </w:rPr>
        <w:t xml:space="preserve">участниками публичных слушаний, определенными законодательством о градостроительной деятельности и прошедшими идентификацию в соответствии с данным законодательством: </w:t>
      </w:r>
    </w:p>
    <w:p w:rsidR="006C0D29" w:rsidRPr="006C0D29" w:rsidRDefault="006C0D29" w:rsidP="006C0D29">
      <w:pPr>
        <w:spacing w:after="200" w:line="276" w:lineRule="auto"/>
        <w:ind w:firstLine="709"/>
        <w:jc w:val="both"/>
        <w:rPr>
          <w:sz w:val="28"/>
          <w:szCs w:val="28"/>
        </w:rPr>
      </w:pPr>
      <w:r w:rsidRPr="006C0D29">
        <w:rPr>
          <w:sz w:val="28"/>
          <w:szCs w:val="28"/>
        </w:rPr>
        <w:t xml:space="preserve">1) в письменной или устной форме в ходе проведения собраний участников публичных слушаний; </w:t>
      </w:r>
    </w:p>
    <w:p w:rsidR="006C0D29" w:rsidRPr="006C0D29" w:rsidRDefault="006C0D29" w:rsidP="006C0D29">
      <w:pPr>
        <w:spacing w:after="200" w:line="276" w:lineRule="auto"/>
        <w:ind w:firstLine="709"/>
        <w:jc w:val="both"/>
        <w:rPr>
          <w:sz w:val="28"/>
          <w:szCs w:val="28"/>
        </w:rPr>
      </w:pPr>
      <w:r w:rsidRPr="006C0D29">
        <w:rPr>
          <w:sz w:val="28"/>
          <w:szCs w:val="28"/>
        </w:rPr>
        <w:t xml:space="preserve">2) в письменной форме в адрес организатора публичных слушаний; </w:t>
      </w:r>
    </w:p>
    <w:p w:rsidR="006C0D29" w:rsidRPr="006C0D29" w:rsidRDefault="006C0D29" w:rsidP="006C0D29">
      <w:pPr>
        <w:spacing w:after="200" w:line="276" w:lineRule="auto"/>
        <w:ind w:firstLine="709"/>
        <w:jc w:val="both"/>
        <w:rPr>
          <w:sz w:val="28"/>
          <w:szCs w:val="28"/>
        </w:rPr>
      </w:pPr>
      <w:r w:rsidRPr="006C0D29">
        <w:rPr>
          <w:sz w:val="28"/>
          <w:szCs w:val="28"/>
        </w:rPr>
        <w:t>3) посредством записи в книге (журнале) учета посетителей экспозиции проекта, подлежащего рассмотрению на публичных слушаниях.</w:t>
      </w:r>
    </w:p>
    <w:p w:rsidR="006C0D29" w:rsidRPr="006C0D29" w:rsidRDefault="006C0D29" w:rsidP="006C0D29">
      <w:pPr>
        <w:spacing w:after="200" w:line="276" w:lineRule="auto"/>
        <w:ind w:firstLine="709"/>
        <w:jc w:val="both"/>
        <w:rPr>
          <w:sz w:val="28"/>
          <w:szCs w:val="28"/>
        </w:rPr>
      </w:pPr>
      <w:bookmarkStart w:id="28" w:name="_Hlk16071278"/>
      <w:proofErr w:type="gramStart"/>
      <w:r w:rsidRPr="006C0D29">
        <w:rPr>
          <w:sz w:val="28"/>
          <w:szCs w:val="28"/>
        </w:rPr>
        <w:t xml:space="preserve">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End"/>
    </w:p>
    <w:p w:rsidR="006C0D29" w:rsidRPr="006C0D29" w:rsidRDefault="006C0D29" w:rsidP="006C0D29">
      <w:pPr>
        <w:spacing w:after="200" w:line="276" w:lineRule="auto"/>
        <w:ind w:firstLine="709"/>
        <w:jc w:val="both"/>
        <w:rPr>
          <w:sz w:val="28"/>
          <w:szCs w:val="28"/>
        </w:rPr>
      </w:pPr>
      <w:proofErr w:type="gramStart"/>
      <w:r w:rsidRPr="006C0D29">
        <w:rPr>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6C0D29">
        <w:rPr>
          <w:sz w:val="28"/>
          <w:szCs w:val="28"/>
        </w:rPr>
        <w:t>, объекты капитального строительства, помещения, являющиеся частью указанных объектов капитального строительства.</w:t>
      </w:r>
      <w:bookmarkEnd w:id="28"/>
    </w:p>
    <w:p w:rsidR="006C0D29" w:rsidRPr="006C0D29" w:rsidRDefault="006C0D29" w:rsidP="006C0D29">
      <w:pPr>
        <w:spacing w:after="200" w:line="276" w:lineRule="auto"/>
        <w:ind w:firstLine="709"/>
        <w:jc w:val="both"/>
        <w:rPr>
          <w:sz w:val="28"/>
          <w:szCs w:val="28"/>
        </w:rPr>
      </w:pPr>
      <w:r w:rsidRPr="006C0D29">
        <w:rPr>
          <w:sz w:val="28"/>
          <w:szCs w:val="28"/>
        </w:rPr>
        <w:t xml:space="preserve">Прием замечаний и предложений по проекту решения осуществляется до </w:t>
      </w:r>
      <w:bookmarkStart w:id="29" w:name="_Hlk14273393"/>
      <w:r w:rsidRPr="006C0D29">
        <w:rPr>
          <w:sz w:val="28"/>
          <w:szCs w:val="28"/>
        </w:rPr>
        <w:t>16</w:t>
      </w:r>
      <w:r w:rsidRPr="006C0D29">
        <w:rPr>
          <w:color w:val="FF0000"/>
          <w:sz w:val="28"/>
          <w:szCs w:val="28"/>
        </w:rPr>
        <w:t xml:space="preserve"> </w:t>
      </w:r>
      <w:r w:rsidRPr="006C0D29">
        <w:rPr>
          <w:sz w:val="28"/>
          <w:szCs w:val="28"/>
        </w:rPr>
        <w:t>августа 2024 года</w:t>
      </w:r>
      <w:bookmarkEnd w:id="29"/>
      <w:r w:rsidRPr="006C0D29">
        <w:rPr>
          <w:sz w:val="28"/>
          <w:szCs w:val="28"/>
        </w:rPr>
        <w:t>.</w:t>
      </w:r>
    </w:p>
    <w:p w:rsidR="006C0D29" w:rsidRPr="006C0D29" w:rsidRDefault="006C0D29" w:rsidP="006C0D29">
      <w:pPr>
        <w:spacing w:after="200" w:line="276" w:lineRule="auto"/>
        <w:ind w:firstLine="709"/>
        <w:jc w:val="both"/>
        <w:rPr>
          <w:sz w:val="28"/>
          <w:szCs w:val="28"/>
        </w:rPr>
      </w:pPr>
      <w:r w:rsidRPr="006C0D29">
        <w:rPr>
          <w:sz w:val="28"/>
          <w:szCs w:val="28"/>
        </w:rPr>
        <w:t xml:space="preserve">10. Назначить лицом, уполномоченным председательствовать на собраниях участников публичных слушаний Главу сельского поселения Шентала </w:t>
      </w:r>
      <w:proofErr w:type="spellStart"/>
      <w:r w:rsidRPr="006C0D29">
        <w:rPr>
          <w:sz w:val="28"/>
          <w:szCs w:val="28"/>
        </w:rPr>
        <w:t>Миханькова</w:t>
      </w:r>
      <w:proofErr w:type="spellEnd"/>
      <w:r w:rsidRPr="006C0D29">
        <w:rPr>
          <w:sz w:val="28"/>
          <w:szCs w:val="28"/>
        </w:rPr>
        <w:t xml:space="preserve"> Василия Ивановича</w:t>
      </w:r>
      <w:r w:rsidRPr="006C0D29">
        <w:rPr>
          <w:i/>
          <w:sz w:val="28"/>
          <w:szCs w:val="28"/>
        </w:rPr>
        <w:t>.</w:t>
      </w:r>
    </w:p>
    <w:p w:rsidR="006C0D29" w:rsidRPr="006C0D29" w:rsidRDefault="006C0D29" w:rsidP="006C0D29">
      <w:pPr>
        <w:spacing w:after="200" w:line="276" w:lineRule="auto"/>
        <w:ind w:firstLine="709"/>
        <w:jc w:val="both"/>
        <w:rPr>
          <w:sz w:val="28"/>
          <w:szCs w:val="28"/>
        </w:rPr>
      </w:pPr>
      <w:r w:rsidRPr="006C0D29">
        <w:rPr>
          <w:sz w:val="28"/>
          <w:szCs w:val="28"/>
        </w:rPr>
        <w:lastRenderedPageBreak/>
        <w:t xml:space="preserve">11. Назначить лицом, ответственным за ведение протокола публичных слушаний, за ведение книги (журнала) учета посетителей экспозиции проекта решения и протоколов </w:t>
      </w:r>
      <w:proofErr w:type="gramStart"/>
      <w:r w:rsidRPr="006C0D29">
        <w:rPr>
          <w:sz w:val="28"/>
          <w:szCs w:val="28"/>
        </w:rPr>
        <w:t xml:space="preserve">собраний участников публичных слушаний </w:t>
      </w:r>
      <w:bookmarkStart w:id="30" w:name="_Hlk22654713"/>
      <w:r w:rsidRPr="006C0D29">
        <w:rPr>
          <w:sz w:val="28"/>
          <w:szCs w:val="28"/>
        </w:rPr>
        <w:t>заместителя главы</w:t>
      </w:r>
      <w:proofErr w:type="gramEnd"/>
      <w:r w:rsidRPr="006C0D29">
        <w:rPr>
          <w:sz w:val="28"/>
          <w:szCs w:val="28"/>
        </w:rPr>
        <w:t xml:space="preserve"> сельского поселения Шентала Анкина Петра Владимировича</w:t>
      </w:r>
      <w:bookmarkEnd w:id="30"/>
      <w:r w:rsidRPr="006C0D29">
        <w:rPr>
          <w:noProof/>
          <w:sz w:val="28"/>
          <w:szCs w:val="28"/>
        </w:rPr>
        <w:t>.</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t xml:space="preserve">12. Официальное опубликование настоящего постановления является оповещением о начале публичных слушаний. </w:t>
      </w:r>
    </w:p>
    <w:p w:rsidR="006C0D29" w:rsidRPr="006C0D29" w:rsidRDefault="006C0D29" w:rsidP="006C0D29">
      <w:pPr>
        <w:spacing w:after="200" w:line="276" w:lineRule="auto"/>
        <w:ind w:firstLine="709"/>
        <w:jc w:val="both"/>
        <w:rPr>
          <w:sz w:val="28"/>
          <w:szCs w:val="28"/>
          <w:lang w:eastAsia="ar-SA"/>
        </w:rPr>
      </w:pPr>
      <w:r w:rsidRPr="006C0D29">
        <w:rPr>
          <w:sz w:val="28"/>
          <w:szCs w:val="28"/>
          <w:lang w:eastAsia="ar-SA"/>
        </w:rPr>
        <w:t xml:space="preserve">Опубликовать настоящее постановление и прилагаемый к нему проект решения в </w:t>
      </w:r>
      <w:bookmarkStart w:id="31" w:name="_Hlk5790921"/>
      <w:r w:rsidRPr="006C0D29">
        <w:rPr>
          <w:sz w:val="28"/>
          <w:szCs w:val="28"/>
          <w:lang w:eastAsia="ar-SA"/>
        </w:rPr>
        <w:t>газете «</w:t>
      </w:r>
      <w:r w:rsidRPr="006C0D29">
        <w:rPr>
          <w:bCs/>
          <w:sz w:val="28"/>
          <w:szCs w:val="28"/>
          <w:lang w:eastAsia="ar-SA"/>
        </w:rPr>
        <w:t>Вестник поселения Шентала</w:t>
      </w:r>
      <w:r w:rsidRPr="006C0D29">
        <w:rPr>
          <w:sz w:val="28"/>
          <w:szCs w:val="28"/>
          <w:lang w:eastAsia="ar-SA"/>
        </w:rPr>
        <w:t>»</w:t>
      </w:r>
      <w:bookmarkEnd w:id="31"/>
      <w:r w:rsidRPr="006C0D29">
        <w:rPr>
          <w:sz w:val="28"/>
          <w:szCs w:val="28"/>
          <w:lang w:eastAsia="ar-SA"/>
        </w:rPr>
        <w:t xml:space="preserve"> </w:t>
      </w:r>
      <w:bookmarkStart w:id="32" w:name="_Hlk14087794"/>
      <w:r w:rsidRPr="006C0D29">
        <w:rPr>
          <w:sz w:val="28"/>
          <w:szCs w:val="28"/>
          <w:lang w:eastAsia="ar-SA"/>
        </w:rPr>
        <w:t>и разместить 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http://shentala63.ru/.</w:t>
      </w:r>
    </w:p>
    <w:bookmarkEnd w:id="32"/>
    <w:p w:rsidR="006C0D29" w:rsidRPr="006C0D29" w:rsidRDefault="006C0D29" w:rsidP="006C0D29">
      <w:pPr>
        <w:spacing w:after="200" w:line="276" w:lineRule="auto"/>
        <w:ind w:firstLine="709"/>
        <w:jc w:val="both"/>
        <w:rPr>
          <w:sz w:val="28"/>
          <w:szCs w:val="28"/>
        </w:rPr>
      </w:pPr>
      <w:r w:rsidRPr="006C0D29">
        <w:rPr>
          <w:sz w:val="28"/>
          <w:szCs w:val="28"/>
          <w:lang w:eastAsia="ar-SA"/>
        </w:rPr>
        <w:t xml:space="preserve">13. Администрации сельского поселения Шентала </w:t>
      </w:r>
      <w:r w:rsidRPr="006C0D29">
        <w:rPr>
          <w:sz w:val="28"/>
          <w:szCs w:val="28"/>
        </w:rPr>
        <w:t xml:space="preserve">муниципального района Шенталинский Самарской области в целях заблаговременного ознакомления жителей поселения и иных заинтересованных лиц с </w:t>
      </w:r>
      <w:r w:rsidRPr="006C0D29">
        <w:rPr>
          <w:sz w:val="28"/>
          <w:szCs w:val="28"/>
          <w:lang w:eastAsia="ar-SA"/>
        </w:rPr>
        <w:t xml:space="preserve">проектом решения </w:t>
      </w:r>
      <w:r w:rsidRPr="006C0D29">
        <w:rPr>
          <w:sz w:val="28"/>
          <w:szCs w:val="28"/>
        </w:rPr>
        <w:t>обеспечить:</w:t>
      </w:r>
    </w:p>
    <w:p w:rsidR="006C0D29" w:rsidRPr="006C0D29" w:rsidRDefault="006C0D29" w:rsidP="006C0D29">
      <w:pPr>
        <w:spacing w:after="200" w:line="276" w:lineRule="auto"/>
        <w:ind w:firstLine="709"/>
        <w:jc w:val="both"/>
        <w:rPr>
          <w:sz w:val="28"/>
          <w:szCs w:val="28"/>
        </w:rPr>
      </w:pPr>
      <w:r w:rsidRPr="006C0D29">
        <w:rPr>
          <w:sz w:val="28"/>
          <w:szCs w:val="28"/>
        </w:rPr>
        <w:t xml:space="preserve">официальное опубликование </w:t>
      </w:r>
      <w:r w:rsidRPr="006C0D29">
        <w:rPr>
          <w:sz w:val="28"/>
          <w:szCs w:val="28"/>
          <w:lang w:eastAsia="ar-SA"/>
        </w:rPr>
        <w:t xml:space="preserve">проекта решения </w:t>
      </w:r>
      <w:bookmarkStart w:id="33" w:name="_Hlk14090064"/>
      <w:r w:rsidRPr="006C0D29">
        <w:rPr>
          <w:sz w:val="28"/>
          <w:szCs w:val="28"/>
        </w:rPr>
        <w:t>в газете «</w:t>
      </w:r>
      <w:r w:rsidRPr="006C0D29">
        <w:rPr>
          <w:bCs/>
          <w:sz w:val="28"/>
          <w:szCs w:val="28"/>
        </w:rPr>
        <w:t>Вестник поселения Шентала</w:t>
      </w:r>
      <w:r w:rsidRPr="006C0D29">
        <w:rPr>
          <w:sz w:val="28"/>
          <w:szCs w:val="28"/>
        </w:rPr>
        <w:t>»</w:t>
      </w:r>
      <w:bookmarkEnd w:id="33"/>
      <w:r w:rsidRPr="006C0D29">
        <w:rPr>
          <w:sz w:val="28"/>
          <w:szCs w:val="28"/>
          <w:lang w:eastAsia="ar-SA"/>
        </w:rPr>
        <w:t>;</w:t>
      </w:r>
    </w:p>
    <w:p w:rsidR="006C0D29" w:rsidRPr="006C0D29" w:rsidRDefault="006C0D29" w:rsidP="006C0D29">
      <w:pPr>
        <w:spacing w:after="200" w:line="276" w:lineRule="auto"/>
        <w:ind w:firstLine="709"/>
        <w:jc w:val="both"/>
        <w:rPr>
          <w:sz w:val="28"/>
          <w:szCs w:val="28"/>
        </w:rPr>
      </w:pPr>
      <w:r w:rsidRPr="006C0D29">
        <w:rPr>
          <w:sz w:val="28"/>
          <w:szCs w:val="28"/>
        </w:rPr>
        <w:t xml:space="preserve">размещение </w:t>
      </w:r>
      <w:r w:rsidRPr="006C0D29">
        <w:rPr>
          <w:sz w:val="28"/>
          <w:szCs w:val="28"/>
          <w:lang w:eastAsia="ar-SA"/>
        </w:rPr>
        <w:t>проекта решения и информационных материалов 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http://shentala63.ru/;</w:t>
      </w:r>
    </w:p>
    <w:p w:rsidR="006C0D29" w:rsidRPr="006C0D29" w:rsidRDefault="006C0D29" w:rsidP="006C0D29">
      <w:pPr>
        <w:spacing w:after="200" w:line="276" w:lineRule="auto"/>
        <w:ind w:firstLine="709"/>
        <w:jc w:val="both"/>
        <w:rPr>
          <w:sz w:val="28"/>
          <w:szCs w:val="28"/>
        </w:rPr>
      </w:pPr>
      <w:r w:rsidRPr="006C0D29">
        <w:rPr>
          <w:sz w:val="28"/>
          <w:szCs w:val="28"/>
        </w:rPr>
        <w:t xml:space="preserve">беспрепятственный доступ к ознакомлению с </w:t>
      </w:r>
      <w:r w:rsidRPr="006C0D29">
        <w:rPr>
          <w:sz w:val="28"/>
          <w:szCs w:val="28"/>
          <w:lang w:eastAsia="ar-SA"/>
        </w:rPr>
        <w:t xml:space="preserve">проектом решения </w:t>
      </w:r>
      <w:r w:rsidRPr="006C0D29">
        <w:rPr>
          <w:sz w:val="28"/>
          <w:szCs w:val="28"/>
        </w:rPr>
        <w:t>в здании Администрации сельского поселения Шентала муниципального района Шенталинский Самарской области (в соответствии с режимом работы Администрации муниципального района Шенталинский Самарской области).</w:t>
      </w:r>
    </w:p>
    <w:p w:rsidR="006C0D29" w:rsidRPr="006C0D29" w:rsidRDefault="006C0D29" w:rsidP="006C0D29">
      <w:pPr>
        <w:spacing w:after="200" w:line="276" w:lineRule="auto"/>
        <w:ind w:firstLine="709"/>
        <w:jc w:val="both"/>
        <w:rPr>
          <w:sz w:val="28"/>
          <w:szCs w:val="28"/>
        </w:rPr>
      </w:pPr>
      <w:r w:rsidRPr="006C0D29">
        <w:rPr>
          <w:sz w:val="28"/>
          <w:szCs w:val="28"/>
        </w:rPr>
        <w:t>14. В случае</w:t>
      </w:r>
      <w:proofErr w:type="gramStart"/>
      <w:r w:rsidRPr="006C0D29">
        <w:rPr>
          <w:sz w:val="28"/>
          <w:szCs w:val="28"/>
        </w:rPr>
        <w:t>,</w:t>
      </w:r>
      <w:proofErr w:type="gramEnd"/>
      <w:r w:rsidRPr="006C0D29">
        <w:rPr>
          <w:sz w:val="28"/>
          <w:szCs w:val="28"/>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6C0D29" w:rsidRPr="006C0D29" w:rsidRDefault="006C0D29" w:rsidP="006C0D29">
      <w:pPr>
        <w:spacing w:after="200" w:line="276" w:lineRule="auto"/>
        <w:ind w:firstLine="709"/>
        <w:rPr>
          <w:sz w:val="28"/>
          <w:szCs w:val="28"/>
        </w:rPr>
      </w:pPr>
    </w:p>
    <w:p w:rsidR="006C0D29" w:rsidRPr="006C0D29" w:rsidRDefault="006C0D29" w:rsidP="006C0D29">
      <w:pPr>
        <w:rPr>
          <w:sz w:val="28"/>
          <w:szCs w:val="28"/>
        </w:rPr>
      </w:pPr>
      <w:r w:rsidRPr="006C0D29">
        <w:rPr>
          <w:sz w:val="28"/>
          <w:szCs w:val="28"/>
        </w:rPr>
        <w:t xml:space="preserve">Глава сельского поселения  </w:t>
      </w:r>
      <w:r w:rsidRPr="006C0D29">
        <w:rPr>
          <w:noProof/>
          <w:sz w:val="28"/>
          <w:szCs w:val="28"/>
        </w:rPr>
        <w:t xml:space="preserve">Шентала                                                                       </w:t>
      </w:r>
    </w:p>
    <w:p w:rsidR="006C0D29" w:rsidRPr="006C0D29" w:rsidRDefault="006C0D29" w:rsidP="006C0D29">
      <w:pPr>
        <w:rPr>
          <w:noProof/>
          <w:sz w:val="28"/>
          <w:szCs w:val="28"/>
        </w:rPr>
      </w:pPr>
      <w:r w:rsidRPr="006C0D29">
        <w:rPr>
          <w:noProof/>
          <w:sz w:val="28"/>
          <w:szCs w:val="28"/>
        </w:rPr>
        <w:t>муниципального района Шенталинский</w:t>
      </w:r>
    </w:p>
    <w:p w:rsidR="006C0D29" w:rsidRPr="006C0D29" w:rsidRDefault="006C0D29" w:rsidP="006C0D29">
      <w:pPr>
        <w:rPr>
          <w:sz w:val="28"/>
          <w:szCs w:val="28"/>
        </w:rPr>
      </w:pPr>
      <w:r w:rsidRPr="006C0D29">
        <w:rPr>
          <w:noProof/>
          <w:sz w:val="28"/>
          <w:szCs w:val="28"/>
        </w:rPr>
        <w:lastRenderedPageBreak/>
        <w:t>Самарской области                                                                           В.</w:t>
      </w:r>
      <w:r w:rsidRPr="006C0D29">
        <w:rPr>
          <w:bCs/>
          <w:sz w:val="28"/>
          <w:szCs w:val="28"/>
          <w:lang w:eastAsia="en-US"/>
        </w:rPr>
        <w:t xml:space="preserve"> </w:t>
      </w:r>
      <w:r w:rsidRPr="006C0D29">
        <w:rPr>
          <w:noProof/>
          <w:sz w:val="28"/>
          <w:szCs w:val="28"/>
        </w:rPr>
        <w:t>И.Миханьков</w:t>
      </w:r>
    </w:p>
    <w:p w:rsidR="006C0D29" w:rsidRPr="006C0D29" w:rsidRDefault="006C0D29" w:rsidP="006C0D29">
      <w:pP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autoSpaceDE w:val="0"/>
        <w:autoSpaceDN w:val="0"/>
        <w:adjustRightInd w:val="0"/>
        <w:spacing w:after="200" w:line="276" w:lineRule="auto"/>
        <w:ind w:left="4536"/>
        <w:jc w:val="center"/>
        <w:rPr>
          <w:bCs/>
          <w:sz w:val="28"/>
          <w:szCs w:val="28"/>
          <w:lang w:eastAsia="en-US"/>
        </w:rPr>
      </w:pPr>
    </w:p>
    <w:p w:rsidR="006C0D29" w:rsidRPr="006C0D29" w:rsidRDefault="006C0D29" w:rsidP="006C0D29">
      <w:pPr>
        <w:jc w:val="right"/>
        <w:rPr>
          <w:lang w:eastAsia="en-US"/>
        </w:rPr>
      </w:pPr>
      <w:r w:rsidRPr="006C0D29">
        <w:rPr>
          <w:lang w:eastAsia="en-US"/>
        </w:rPr>
        <w:t xml:space="preserve">Приложение </w:t>
      </w:r>
    </w:p>
    <w:p w:rsidR="006C0D29" w:rsidRPr="006C0D29" w:rsidRDefault="006C0D29" w:rsidP="006C0D29">
      <w:pPr>
        <w:jc w:val="right"/>
        <w:rPr>
          <w:lang w:eastAsia="en-US"/>
        </w:rPr>
      </w:pPr>
      <w:r w:rsidRPr="006C0D29">
        <w:rPr>
          <w:lang w:eastAsia="en-US"/>
        </w:rPr>
        <w:t>к постановлению Главы</w:t>
      </w:r>
    </w:p>
    <w:p w:rsidR="006C0D29" w:rsidRPr="006C0D29" w:rsidRDefault="006C0D29" w:rsidP="006C0D29">
      <w:pPr>
        <w:jc w:val="right"/>
        <w:rPr>
          <w:lang w:eastAsia="en-US"/>
        </w:rPr>
      </w:pPr>
      <w:r w:rsidRPr="006C0D29">
        <w:rPr>
          <w:lang w:eastAsia="en-US"/>
        </w:rPr>
        <w:t>сельского поселения Шентала</w:t>
      </w:r>
      <w:r w:rsidRPr="006C0D29">
        <w:rPr>
          <w:lang w:eastAsia="en-US"/>
        </w:rPr>
        <w:br/>
        <w:t>муниципального района Шенталинский</w:t>
      </w:r>
      <w:r w:rsidRPr="006C0D29">
        <w:rPr>
          <w:lang w:eastAsia="en-US"/>
        </w:rPr>
        <w:br/>
        <w:t>Самарской области</w:t>
      </w:r>
    </w:p>
    <w:p w:rsidR="006C0D29" w:rsidRPr="006C0D29" w:rsidRDefault="006C0D29" w:rsidP="006C0D29">
      <w:pPr>
        <w:jc w:val="right"/>
        <w:rPr>
          <w:lang w:eastAsia="en-US"/>
        </w:rPr>
      </w:pPr>
      <w:r w:rsidRPr="006C0D29">
        <w:rPr>
          <w:lang w:eastAsia="en-US"/>
        </w:rPr>
        <w:t>от 10 июля 2024 года № 45-п</w:t>
      </w:r>
    </w:p>
    <w:p w:rsidR="006C0D29" w:rsidRPr="006C0D29" w:rsidRDefault="006C0D29" w:rsidP="006C0D29">
      <w:pPr>
        <w:autoSpaceDE w:val="0"/>
        <w:autoSpaceDN w:val="0"/>
        <w:adjustRightInd w:val="0"/>
        <w:spacing w:after="200" w:line="276" w:lineRule="auto"/>
        <w:rPr>
          <w:b/>
          <w:bCs/>
          <w:sz w:val="28"/>
          <w:szCs w:val="28"/>
          <w:lang w:eastAsia="en-US"/>
        </w:rPr>
      </w:pPr>
    </w:p>
    <w:p w:rsidR="006C0D29" w:rsidRPr="006C0D29" w:rsidRDefault="006C0D29" w:rsidP="006C0D29">
      <w:pPr>
        <w:autoSpaceDE w:val="0"/>
        <w:autoSpaceDN w:val="0"/>
        <w:adjustRightInd w:val="0"/>
        <w:spacing w:after="200" w:line="276" w:lineRule="auto"/>
        <w:jc w:val="center"/>
        <w:rPr>
          <w:b/>
          <w:bCs/>
          <w:sz w:val="28"/>
          <w:szCs w:val="28"/>
          <w:lang w:eastAsia="en-US"/>
        </w:rPr>
      </w:pPr>
    </w:p>
    <w:p w:rsidR="006C0D29" w:rsidRPr="006C0D29" w:rsidRDefault="006C0D29" w:rsidP="006C0D29">
      <w:pPr>
        <w:autoSpaceDE w:val="0"/>
        <w:autoSpaceDN w:val="0"/>
        <w:adjustRightInd w:val="0"/>
        <w:spacing w:after="200" w:line="276" w:lineRule="auto"/>
        <w:jc w:val="right"/>
        <w:rPr>
          <w:bCs/>
          <w:sz w:val="28"/>
          <w:szCs w:val="28"/>
          <w:lang w:eastAsia="en-US"/>
        </w:rPr>
      </w:pPr>
      <w:r w:rsidRPr="006C0D29">
        <w:rPr>
          <w:bCs/>
          <w:sz w:val="28"/>
          <w:szCs w:val="28"/>
          <w:lang w:eastAsia="en-US"/>
        </w:rPr>
        <w:t>ПРОЕКТ</w:t>
      </w: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spacing w:line="276" w:lineRule="auto"/>
        <w:ind w:left="-284"/>
        <w:jc w:val="center"/>
        <w:rPr>
          <w:rFonts w:cs="Calibri"/>
          <w:b/>
          <w:sz w:val="28"/>
          <w:szCs w:val="28"/>
        </w:rPr>
      </w:pPr>
      <w:r w:rsidRPr="006C0D29">
        <w:rPr>
          <w:rFonts w:cs="Calibri"/>
          <w:b/>
          <w:sz w:val="28"/>
          <w:szCs w:val="28"/>
        </w:rPr>
        <w:t>Собрание представителей сельского поселения Шентала</w:t>
      </w:r>
    </w:p>
    <w:p w:rsidR="006C0D29" w:rsidRPr="006C0D29" w:rsidRDefault="006C0D29" w:rsidP="006C0D29">
      <w:pPr>
        <w:jc w:val="center"/>
        <w:rPr>
          <w:rFonts w:cs="Calibri"/>
          <w:b/>
          <w:sz w:val="28"/>
          <w:szCs w:val="28"/>
        </w:rPr>
      </w:pPr>
      <w:r w:rsidRPr="006C0D29">
        <w:rPr>
          <w:rFonts w:cs="Calibri"/>
          <w:b/>
          <w:sz w:val="28"/>
          <w:szCs w:val="28"/>
        </w:rPr>
        <w:t>муниципального района Шенталинский Самарской области</w:t>
      </w:r>
    </w:p>
    <w:p w:rsidR="006C0D29" w:rsidRPr="006C0D29" w:rsidRDefault="006C0D29" w:rsidP="006C0D29">
      <w:pPr>
        <w:jc w:val="center"/>
        <w:rPr>
          <w:rFonts w:cs="Calibri"/>
          <w:b/>
          <w:sz w:val="28"/>
          <w:szCs w:val="28"/>
        </w:rPr>
      </w:pPr>
      <w:r w:rsidRPr="006C0D29">
        <w:rPr>
          <w:rFonts w:cs="Calibri"/>
          <w:b/>
          <w:sz w:val="28"/>
          <w:szCs w:val="28"/>
        </w:rPr>
        <w:t>_____________________________________________________</w:t>
      </w:r>
    </w:p>
    <w:p w:rsidR="006C0D29" w:rsidRPr="006C0D29" w:rsidRDefault="006C0D29" w:rsidP="006C0D29">
      <w:r w:rsidRPr="006C0D29">
        <w:rPr>
          <w:b/>
        </w:rPr>
        <w:t xml:space="preserve">           </w:t>
      </w:r>
      <w:r w:rsidRPr="006C0D29">
        <w:t>ж/</w:t>
      </w:r>
      <w:proofErr w:type="spellStart"/>
      <w:r w:rsidRPr="006C0D29">
        <w:t>д</w:t>
      </w:r>
      <w:r w:rsidRPr="006C0D29">
        <w:rPr>
          <w:b/>
        </w:rPr>
        <w:t>_</w:t>
      </w:r>
      <w:r w:rsidRPr="006C0D29">
        <w:t>ст</w:t>
      </w:r>
      <w:proofErr w:type="spellEnd"/>
      <w:r w:rsidRPr="006C0D29">
        <w:t xml:space="preserve">. Шентала, ул. </w:t>
      </w:r>
      <w:proofErr w:type="gramStart"/>
      <w:r w:rsidRPr="006C0D29">
        <w:t>Вокзальная</w:t>
      </w:r>
      <w:proofErr w:type="gramEnd"/>
      <w:r w:rsidRPr="006C0D29">
        <w:t>, 20 тел. (8-84652) 2-16-57, тел/факс 2-19-57,</w:t>
      </w:r>
    </w:p>
    <w:p w:rsidR="006C0D29" w:rsidRPr="006C0D29" w:rsidRDefault="006C0D29" w:rsidP="006C0D29">
      <w:pPr>
        <w:suppressAutoHyphens/>
        <w:spacing w:after="200" w:line="276" w:lineRule="auto"/>
        <w:jc w:val="center"/>
        <w:rPr>
          <w:iCs/>
          <w:lang w:eastAsia="ar-SA"/>
        </w:rPr>
      </w:pPr>
      <w:r w:rsidRPr="006C0D29">
        <w:rPr>
          <w:b/>
          <w:lang w:val="en-US" w:eastAsia="ar-SA"/>
        </w:rPr>
        <w:t>e</w:t>
      </w:r>
      <w:r w:rsidRPr="006C0D29">
        <w:rPr>
          <w:b/>
          <w:lang w:eastAsia="ar-SA"/>
        </w:rPr>
        <w:t>-</w:t>
      </w:r>
      <w:r w:rsidRPr="006C0D29">
        <w:rPr>
          <w:b/>
          <w:lang w:val="en-US" w:eastAsia="ar-SA"/>
        </w:rPr>
        <w:t>mail</w:t>
      </w:r>
      <w:r w:rsidRPr="006C0D29">
        <w:rPr>
          <w:lang w:eastAsia="ar-SA"/>
        </w:rPr>
        <w:t>:</w:t>
      </w:r>
      <w:proofErr w:type="spellStart"/>
      <w:r w:rsidRPr="006C0D29">
        <w:rPr>
          <w:lang w:val="en-US" w:eastAsia="ar-SA"/>
        </w:rPr>
        <w:t>aspshentala</w:t>
      </w:r>
      <w:proofErr w:type="spellEnd"/>
      <w:r w:rsidRPr="006C0D29">
        <w:rPr>
          <w:lang w:eastAsia="ar-SA"/>
        </w:rPr>
        <w:t>@</w:t>
      </w:r>
      <w:proofErr w:type="spellStart"/>
      <w:r w:rsidRPr="006C0D29">
        <w:rPr>
          <w:lang w:val="en-US" w:eastAsia="ar-SA"/>
        </w:rPr>
        <w:t>yandex</w:t>
      </w:r>
      <w:proofErr w:type="spellEnd"/>
      <w:r w:rsidRPr="006C0D29">
        <w:rPr>
          <w:lang w:eastAsia="ar-SA"/>
        </w:rPr>
        <w:t>.</w:t>
      </w:r>
      <w:proofErr w:type="spellStart"/>
      <w:r w:rsidRPr="006C0D29">
        <w:rPr>
          <w:lang w:val="en-US" w:eastAsia="ar-SA"/>
        </w:rPr>
        <w:t>ru</w:t>
      </w:r>
      <w:proofErr w:type="spellEnd"/>
      <w:r w:rsidRPr="006C0D29">
        <w:rPr>
          <w:lang w:eastAsia="ar-SA"/>
        </w:rPr>
        <w:t xml:space="preserve"> </w:t>
      </w:r>
    </w:p>
    <w:p w:rsidR="006C0D29" w:rsidRPr="006C0D29" w:rsidRDefault="006C0D29" w:rsidP="006C0D29">
      <w:pPr>
        <w:rPr>
          <w:rFonts w:cs="Calibri"/>
        </w:rPr>
      </w:pPr>
    </w:p>
    <w:p w:rsidR="006C0D29" w:rsidRPr="006C0D29" w:rsidRDefault="006C0D29" w:rsidP="006C0D29">
      <w:pPr>
        <w:rPr>
          <w:rFonts w:cs="Calibri"/>
        </w:rPr>
      </w:pPr>
    </w:p>
    <w:p w:rsidR="006C0D29" w:rsidRPr="006C0D29" w:rsidRDefault="006C0D29" w:rsidP="006C0D29">
      <w:pPr>
        <w:autoSpaceDE w:val="0"/>
        <w:autoSpaceDN w:val="0"/>
        <w:adjustRightInd w:val="0"/>
        <w:rPr>
          <w:b/>
          <w:bCs/>
          <w:sz w:val="28"/>
          <w:szCs w:val="28"/>
          <w:lang w:eastAsia="en-US"/>
        </w:rPr>
      </w:pPr>
    </w:p>
    <w:p w:rsidR="006C0D29" w:rsidRPr="006C0D29" w:rsidRDefault="006C0D29" w:rsidP="006C0D29">
      <w:pPr>
        <w:autoSpaceDE w:val="0"/>
        <w:autoSpaceDN w:val="0"/>
        <w:adjustRightInd w:val="0"/>
        <w:jc w:val="center"/>
        <w:rPr>
          <w:b/>
          <w:bCs/>
          <w:sz w:val="28"/>
          <w:szCs w:val="28"/>
          <w:lang w:eastAsia="en-US"/>
        </w:rPr>
      </w:pPr>
      <w:r w:rsidRPr="006C0D29">
        <w:rPr>
          <w:b/>
          <w:bCs/>
          <w:sz w:val="28"/>
          <w:szCs w:val="28"/>
          <w:lang w:eastAsia="en-US"/>
        </w:rPr>
        <w:t>РЕШЕНИЕ № ___</w:t>
      </w:r>
    </w:p>
    <w:p w:rsidR="006C0D29" w:rsidRPr="006C0D29" w:rsidRDefault="006C0D29" w:rsidP="006C0D29">
      <w:pPr>
        <w:autoSpaceDE w:val="0"/>
        <w:autoSpaceDN w:val="0"/>
        <w:adjustRightInd w:val="0"/>
        <w:jc w:val="center"/>
        <w:rPr>
          <w:b/>
          <w:bCs/>
          <w:sz w:val="28"/>
          <w:szCs w:val="28"/>
          <w:lang w:eastAsia="en-US"/>
        </w:rPr>
      </w:pPr>
      <w:r w:rsidRPr="006C0D29">
        <w:rPr>
          <w:b/>
          <w:bCs/>
          <w:sz w:val="28"/>
          <w:szCs w:val="28"/>
          <w:lang w:eastAsia="en-US"/>
        </w:rPr>
        <w:t xml:space="preserve">«___» __________ 2024 г.                                         </w:t>
      </w:r>
    </w:p>
    <w:p w:rsidR="006C0D29" w:rsidRPr="006C0D29" w:rsidRDefault="006C0D29" w:rsidP="006C0D29">
      <w:pPr>
        <w:autoSpaceDE w:val="0"/>
        <w:autoSpaceDN w:val="0"/>
        <w:adjustRightInd w:val="0"/>
        <w:jc w:val="both"/>
        <w:rPr>
          <w:b/>
          <w:bCs/>
          <w:sz w:val="28"/>
          <w:szCs w:val="28"/>
        </w:rPr>
      </w:pPr>
    </w:p>
    <w:p w:rsidR="006C0D29" w:rsidRPr="006C0D29" w:rsidRDefault="006C0D29" w:rsidP="006C0D29">
      <w:pPr>
        <w:jc w:val="both"/>
        <w:rPr>
          <w:b/>
          <w:bCs/>
          <w:sz w:val="28"/>
          <w:szCs w:val="28"/>
        </w:rPr>
      </w:pPr>
      <w:r w:rsidRPr="006C0D29">
        <w:rPr>
          <w:b/>
          <w:bCs/>
          <w:sz w:val="28"/>
          <w:szCs w:val="28"/>
        </w:rPr>
        <w:t>Об утверждении Правил благоустройства территории сельского поселения Шентала муниципального района Шенталинский Самарской области</w:t>
      </w:r>
      <w:r w:rsidRPr="006C0D29">
        <w:rPr>
          <w:b/>
          <w:bCs/>
          <w:sz w:val="28"/>
          <w:szCs w:val="28"/>
        </w:rPr>
        <w:tab/>
      </w:r>
    </w:p>
    <w:p w:rsidR="006C0D29" w:rsidRPr="006C0D29" w:rsidRDefault="006C0D29" w:rsidP="006C0D29">
      <w:pPr>
        <w:spacing w:line="276" w:lineRule="auto"/>
        <w:jc w:val="both"/>
        <w:rPr>
          <w:b/>
          <w:bCs/>
          <w:sz w:val="28"/>
          <w:szCs w:val="28"/>
        </w:rPr>
      </w:pPr>
    </w:p>
    <w:p w:rsidR="006C0D29" w:rsidRPr="006C0D29" w:rsidRDefault="006C0D29" w:rsidP="006C0D29">
      <w:pPr>
        <w:ind w:firstLine="567"/>
        <w:jc w:val="both"/>
        <w:rPr>
          <w:sz w:val="28"/>
          <w:szCs w:val="28"/>
        </w:rPr>
      </w:pPr>
      <w:proofErr w:type="gramStart"/>
      <w:r w:rsidRPr="006C0D29">
        <w:rPr>
          <w:color w:val="000000"/>
          <w:sz w:val="28"/>
          <w:szCs w:val="28"/>
        </w:rPr>
        <w:t xml:space="preserve">В целях приведения Правил благоустройства на территории сельского поселения Шентала муниципального района Шенталинский Самарской области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w:t>
      </w:r>
      <w:r w:rsidRPr="006C0D29">
        <w:rPr>
          <w:color w:val="000000"/>
          <w:sz w:val="28"/>
          <w:szCs w:val="28"/>
        </w:rPr>
        <w:br/>
        <w:t>№ 48-ГД «О порядке определения границ прилегающих территорий для целей благоустройства в Самарской области</w:t>
      </w:r>
      <w:proofErr w:type="gramEnd"/>
      <w:r w:rsidRPr="006C0D29">
        <w:rPr>
          <w:color w:val="000000"/>
          <w:sz w:val="28"/>
          <w:szCs w:val="28"/>
        </w:rPr>
        <w:t xml:space="preserve">» и решениями Верховного Суда Российской Федерации, </w:t>
      </w:r>
      <w:r w:rsidRPr="006C0D29">
        <w:rPr>
          <w:sz w:val="28"/>
          <w:szCs w:val="28"/>
        </w:rPr>
        <w:t>руководствуясь Уставом сельского поселения Шентала муниципального района Шенталинский Самарской области, Собрание представителей сельского поселения Шентала муниципального района Шенталинский Самарской области</w:t>
      </w:r>
    </w:p>
    <w:p w:rsidR="006C0D29" w:rsidRPr="006C0D29" w:rsidRDefault="006C0D29" w:rsidP="006C0D29">
      <w:pPr>
        <w:spacing w:line="276" w:lineRule="auto"/>
        <w:jc w:val="both"/>
        <w:rPr>
          <w:sz w:val="28"/>
          <w:szCs w:val="28"/>
        </w:rPr>
      </w:pPr>
    </w:p>
    <w:p w:rsidR="006C0D29" w:rsidRPr="006C0D29" w:rsidRDefault="006C0D29" w:rsidP="006C0D29">
      <w:pPr>
        <w:spacing w:line="276" w:lineRule="auto"/>
        <w:jc w:val="both"/>
        <w:rPr>
          <w:sz w:val="28"/>
          <w:szCs w:val="28"/>
        </w:rPr>
      </w:pPr>
    </w:p>
    <w:p w:rsidR="006C0D29" w:rsidRPr="006C0D29" w:rsidRDefault="006C0D29" w:rsidP="006C0D29">
      <w:pPr>
        <w:spacing w:line="276" w:lineRule="auto"/>
        <w:jc w:val="both"/>
        <w:rPr>
          <w:sz w:val="28"/>
          <w:szCs w:val="28"/>
        </w:rPr>
      </w:pPr>
    </w:p>
    <w:p w:rsidR="006C0D29" w:rsidRPr="006C0D29" w:rsidRDefault="006C0D29" w:rsidP="006C0D29">
      <w:pPr>
        <w:autoSpaceDE w:val="0"/>
        <w:autoSpaceDN w:val="0"/>
        <w:adjustRightInd w:val="0"/>
        <w:ind w:firstLine="284"/>
        <w:jc w:val="center"/>
        <w:rPr>
          <w:sz w:val="28"/>
          <w:szCs w:val="28"/>
        </w:rPr>
      </w:pPr>
      <w:r w:rsidRPr="006C0D29">
        <w:rPr>
          <w:sz w:val="28"/>
          <w:szCs w:val="28"/>
        </w:rPr>
        <w:t>РЕШИЛО:</w:t>
      </w:r>
    </w:p>
    <w:p w:rsidR="006C0D29" w:rsidRPr="006C0D29" w:rsidRDefault="006C0D29" w:rsidP="006C0D29">
      <w:pPr>
        <w:autoSpaceDE w:val="0"/>
        <w:autoSpaceDN w:val="0"/>
        <w:adjustRightInd w:val="0"/>
        <w:ind w:firstLine="284"/>
        <w:jc w:val="center"/>
        <w:rPr>
          <w:sz w:val="28"/>
          <w:szCs w:val="28"/>
        </w:rPr>
      </w:pPr>
    </w:p>
    <w:p w:rsidR="006C0D29" w:rsidRPr="006C0D29" w:rsidRDefault="006C0D29" w:rsidP="006C0D29">
      <w:pPr>
        <w:ind w:firstLine="567"/>
        <w:jc w:val="both"/>
        <w:rPr>
          <w:color w:val="000000"/>
          <w:sz w:val="28"/>
          <w:szCs w:val="28"/>
        </w:rPr>
      </w:pPr>
      <w:r w:rsidRPr="006C0D29">
        <w:rPr>
          <w:color w:val="000000"/>
          <w:sz w:val="28"/>
          <w:szCs w:val="28"/>
        </w:rPr>
        <w:t xml:space="preserve">1. Утвердить </w:t>
      </w:r>
      <w:r w:rsidRPr="006C0D29">
        <w:rPr>
          <w:sz w:val="28"/>
          <w:szCs w:val="28"/>
        </w:rPr>
        <w:t xml:space="preserve">Правила благоустройства территории сельского поселения Шентала муниципального района Шенталинский Самарской области </w:t>
      </w:r>
      <w:r w:rsidRPr="006C0D29">
        <w:rPr>
          <w:color w:val="000000"/>
          <w:sz w:val="28"/>
          <w:szCs w:val="28"/>
        </w:rPr>
        <w:t>в новой редакции согласно приложению к настоящему решению.</w:t>
      </w:r>
    </w:p>
    <w:p w:rsidR="006C0D29" w:rsidRPr="006C0D29" w:rsidRDefault="006C0D29" w:rsidP="006C0D29">
      <w:pPr>
        <w:widowControl w:val="0"/>
        <w:suppressAutoHyphens/>
        <w:autoSpaceDE w:val="0"/>
        <w:ind w:firstLine="567"/>
        <w:jc w:val="both"/>
        <w:rPr>
          <w:bCs/>
          <w:sz w:val="28"/>
          <w:szCs w:val="28"/>
          <w:lang w:eastAsia="en-US"/>
        </w:rPr>
      </w:pPr>
      <w:r w:rsidRPr="006C0D29">
        <w:rPr>
          <w:bCs/>
          <w:sz w:val="28"/>
          <w:szCs w:val="28"/>
          <w:lang w:eastAsia="en-US"/>
        </w:rPr>
        <w:t>2. Признать утратившим силу</w:t>
      </w:r>
      <w:bookmarkStart w:id="34" w:name="_Hlk6907012"/>
      <w:bookmarkStart w:id="35" w:name="_Hlk22558177"/>
      <w:r w:rsidRPr="006C0D29">
        <w:rPr>
          <w:bCs/>
          <w:sz w:val="28"/>
          <w:szCs w:val="28"/>
          <w:lang w:eastAsia="en-US"/>
        </w:rPr>
        <w:t xml:space="preserve"> решение Собрания представителей сельского поселения Шентала муниципального района Шенталинский Самарской области от 19 декабря 2019 года № 142 «Об утверждении П</w:t>
      </w:r>
      <w:bookmarkStart w:id="36" w:name="_Hlk20314913"/>
      <w:r w:rsidRPr="006C0D29">
        <w:rPr>
          <w:bCs/>
          <w:sz w:val="28"/>
          <w:szCs w:val="28"/>
          <w:lang w:eastAsia="en-US"/>
        </w:rPr>
        <w:t>равил благоустройства на территории сельского поселения Шентала муниципального района Шенталинский Самарской области</w:t>
      </w:r>
      <w:bookmarkEnd w:id="36"/>
      <w:r w:rsidRPr="006C0D29">
        <w:rPr>
          <w:bCs/>
          <w:sz w:val="28"/>
          <w:szCs w:val="28"/>
          <w:lang w:eastAsia="en-US"/>
        </w:rPr>
        <w:t>»</w:t>
      </w:r>
      <w:bookmarkEnd w:id="34"/>
      <w:r w:rsidRPr="006C0D29">
        <w:rPr>
          <w:bCs/>
          <w:sz w:val="28"/>
          <w:szCs w:val="28"/>
          <w:lang w:eastAsia="en-US"/>
        </w:rPr>
        <w:t>.</w:t>
      </w:r>
    </w:p>
    <w:bookmarkEnd w:id="35"/>
    <w:p w:rsidR="006C0D29" w:rsidRPr="006C0D29" w:rsidRDefault="006C0D29" w:rsidP="006C0D29">
      <w:pPr>
        <w:ind w:firstLine="567"/>
        <w:jc w:val="both"/>
        <w:rPr>
          <w:sz w:val="28"/>
          <w:szCs w:val="28"/>
        </w:rPr>
      </w:pPr>
      <w:r w:rsidRPr="006C0D29">
        <w:rPr>
          <w:color w:val="000000"/>
          <w:sz w:val="28"/>
          <w:szCs w:val="28"/>
        </w:rPr>
        <w:t xml:space="preserve">3.Настоящее решение опубликовать </w:t>
      </w:r>
      <w:bookmarkStart w:id="37" w:name="_Hlk8222763"/>
      <w:r w:rsidRPr="006C0D29">
        <w:rPr>
          <w:color w:val="000000"/>
          <w:sz w:val="28"/>
          <w:szCs w:val="28"/>
        </w:rPr>
        <w:t xml:space="preserve">в газете сельского поселения </w:t>
      </w:r>
      <w:r w:rsidRPr="006C0D29">
        <w:rPr>
          <w:bCs/>
          <w:color w:val="000000"/>
          <w:sz w:val="28"/>
          <w:szCs w:val="28"/>
        </w:rPr>
        <w:t>Шентала</w:t>
      </w:r>
      <w:bookmarkStart w:id="38" w:name="_Hlk19099543"/>
      <w:r w:rsidRPr="006C0D29">
        <w:rPr>
          <w:bCs/>
          <w:color w:val="000000"/>
          <w:sz w:val="28"/>
          <w:szCs w:val="28"/>
        </w:rPr>
        <w:t xml:space="preserve"> муниципального района Шенталинский Самарской области</w:t>
      </w:r>
      <w:bookmarkStart w:id="39" w:name="_Hlk14086219"/>
      <w:bookmarkEnd w:id="37"/>
      <w:bookmarkEnd w:id="38"/>
      <w:r w:rsidRPr="006C0D29">
        <w:rPr>
          <w:bCs/>
          <w:color w:val="000000"/>
          <w:sz w:val="28"/>
          <w:szCs w:val="28"/>
        </w:rPr>
        <w:t xml:space="preserve"> </w:t>
      </w:r>
      <w:r w:rsidRPr="006C0D29">
        <w:rPr>
          <w:color w:val="000000"/>
          <w:sz w:val="28"/>
          <w:szCs w:val="28"/>
        </w:rPr>
        <w:t xml:space="preserve">«Вестник поселения </w:t>
      </w:r>
      <w:r w:rsidRPr="006C0D29">
        <w:rPr>
          <w:color w:val="000000"/>
          <w:sz w:val="28"/>
          <w:szCs w:val="28"/>
        </w:rPr>
        <w:lastRenderedPageBreak/>
        <w:t>Шентала»</w:t>
      </w:r>
      <w:bookmarkEnd w:id="39"/>
      <w:r w:rsidRPr="006C0D29">
        <w:rPr>
          <w:color w:val="000000"/>
          <w:sz w:val="28"/>
          <w:szCs w:val="28"/>
        </w:rPr>
        <w:t xml:space="preserve"> и разместить </w:t>
      </w:r>
      <w:bookmarkStart w:id="40" w:name="_Hlk20310664"/>
      <w:r w:rsidRPr="006C0D29">
        <w:rPr>
          <w:color w:val="000000"/>
          <w:sz w:val="28"/>
          <w:szCs w:val="28"/>
        </w:rPr>
        <w:t xml:space="preserve">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 </w:t>
      </w:r>
      <w:bookmarkEnd w:id="40"/>
      <w:r w:rsidRPr="006C0D29">
        <w:rPr>
          <w:color w:val="000000"/>
          <w:sz w:val="28"/>
          <w:szCs w:val="28"/>
        </w:rPr>
        <w:t>http://shentala63.ru/.</w:t>
      </w:r>
    </w:p>
    <w:p w:rsidR="006C0D29" w:rsidRPr="006C0D29" w:rsidRDefault="006C0D29" w:rsidP="006C0D29">
      <w:pPr>
        <w:ind w:firstLine="284"/>
        <w:jc w:val="both"/>
        <w:rPr>
          <w:sz w:val="28"/>
          <w:szCs w:val="28"/>
        </w:rPr>
      </w:pPr>
      <w:r w:rsidRPr="006C0D29">
        <w:rPr>
          <w:sz w:val="28"/>
          <w:szCs w:val="28"/>
        </w:rPr>
        <w:t>4. Настоящее решение вступает в силу со дня его официального опубликования.</w:t>
      </w:r>
    </w:p>
    <w:p w:rsidR="006C0D29" w:rsidRPr="006C0D29" w:rsidRDefault="006C0D29" w:rsidP="006C0D29">
      <w:pPr>
        <w:jc w:val="both"/>
        <w:rPr>
          <w:sz w:val="28"/>
          <w:szCs w:val="28"/>
        </w:rPr>
      </w:pPr>
      <w:r w:rsidRPr="006C0D29">
        <w:rPr>
          <w:sz w:val="28"/>
          <w:szCs w:val="28"/>
        </w:rPr>
        <w:t xml:space="preserve">    5. </w:t>
      </w:r>
      <w:proofErr w:type="gramStart"/>
      <w:r w:rsidRPr="006C0D29">
        <w:rPr>
          <w:sz w:val="28"/>
          <w:szCs w:val="28"/>
        </w:rPr>
        <w:t>Контроль за</w:t>
      </w:r>
      <w:proofErr w:type="gramEnd"/>
      <w:r w:rsidRPr="006C0D29">
        <w:rPr>
          <w:sz w:val="28"/>
          <w:szCs w:val="28"/>
        </w:rPr>
        <w:t xml:space="preserve"> исполнением настоящего решения возложить на Главу сельского поселения Шентала </w:t>
      </w:r>
      <w:proofErr w:type="spellStart"/>
      <w:r w:rsidRPr="006C0D29">
        <w:rPr>
          <w:sz w:val="28"/>
          <w:szCs w:val="28"/>
        </w:rPr>
        <w:t>Миханькова</w:t>
      </w:r>
      <w:proofErr w:type="spellEnd"/>
      <w:r w:rsidRPr="006C0D29">
        <w:rPr>
          <w:sz w:val="28"/>
          <w:szCs w:val="28"/>
        </w:rPr>
        <w:t xml:space="preserve"> В.И.</w:t>
      </w:r>
    </w:p>
    <w:p w:rsidR="006C0D29" w:rsidRPr="006C0D29" w:rsidRDefault="006C0D29" w:rsidP="006C0D29">
      <w:pPr>
        <w:ind w:firstLine="567"/>
        <w:jc w:val="both"/>
        <w:rPr>
          <w:b/>
          <w:sz w:val="12"/>
          <w:szCs w:val="12"/>
        </w:rPr>
      </w:pPr>
    </w:p>
    <w:p w:rsidR="006C0D29" w:rsidRPr="006C0D29" w:rsidRDefault="006C0D29" w:rsidP="006C0D29">
      <w:pPr>
        <w:jc w:val="both"/>
        <w:rPr>
          <w:b/>
          <w:sz w:val="28"/>
          <w:szCs w:val="28"/>
        </w:rPr>
      </w:pPr>
    </w:p>
    <w:p w:rsidR="006C0D29" w:rsidRPr="006C0D29" w:rsidRDefault="006C0D29" w:rsidP="006C0D29">
      <w:pPr>
        <w:jc w:val="both"/>
        <w:rPr>
          <w:b/>
          <w:sz w:val="28"/>
          <w:szCs w:val="28"/>
        </w:rPr>
      </w:pPr>
    </w:p>
    <w:p w:rsidR="006C0D29" w:rsidRPr="006C0D29" w:rsidRDefault="006C0D29" w:rsidP="006C0D29">
      <w:pPr>
        <w:jc w:val="both"/>
        <w:rPr>
          <w:sz w:val="28"/>
          <w:szCs w:val="28"/>
        </w:rPr>
      </w:pPr>
      <w:r w:rsidRPr="006C0D29">
        <w:rPr>
          <w:sz w:val="28"/>
          <w:szCs w:val="28"/>
        </w:rPr>
        <w:t xml:space="preserve">Председатель Собрания представителей </w:t>
      </w:r>
    </w:p>
    <w:p w:rsidR="006C0D29" w:rsidRPr="006C0D29" w:rsidRDefault="006C0D29" w:rsidP="006C0D29">
      <w:pPr>
        <w:jc w:val="both"/>
        <w:rPr>
          <w:sz w:val="28"/>
          <w:szCs w:val="28"/>
        </w:rPr>
      </w:pPr>
      <w:bookmarkStart w:id="41" w:name="_Hlk5355789"/>
      <w:r w:rsidRPr="006C0D29">
        <w:rPr>
          <w:sz w:val="28"/>
          <w:szCs w:val="28"/>
        </w:rPr>
        <w:t>сельского поселения Шентала</w:t>
      </w:r>
    </w:p>
    <w:p w:rsidR="006C0D29" w:rsidRPr="006C0D29" w:rsidRDefault="006C0D29" w:rsidP="006C0D29">
      <w:pPr>
        <w:jc w:val="both"/>
        <w:rPr>
          <w:sz w:val="28"/>
          <w:szCs w:val="28"/>
        </w:rPr>
      </w:pPr>
      <w:r w:rsidRPr="006C0D29">
        <w:rPr>
          <w:sz w:val="28"/>
          <w:szCs w:val="28"/>
        </w:rPr>
        <w:t>муниципального района Шенталинский</w:t>
      </w:r>
    </w:p>
    <w:p w:rsidR="006C0D29" w:rsidRPr="006C0D29" w:rsidRDefault="006C0D29" w:rsidP="006C0D29">
      <w:pPr>
        <w:jc w:val="both"/>
        <w:rPr>
          <w:sz w:val="28"/>
          <w:szCs w:val="28"/>
        </w:rPr>
      </w:pPr>
      <w:r w:rsidRPr="006C0D29">
        <w:rPr>
          <w:sz w:val="28"/>
          <w:szCs w:val="28"/>
        </w:rPr>
        <w:t>Самарской области                                                                    Г.П. Гафарова</w:t>
      </w:r>
    </w:p>
    <w:bookmarkEnd w:id="41"/>
    <w:p w:rsidR="006C0D29" w:rsidRPr="006C0D29" w:rsidRDefault="006C0D29" w:rsidP="006C0D29">
      <w:pPr>
        <w:jc w:val="both"/>
        <w:rPr>
          <w:sz w:val="12"/>
          <w:szCs w:val="12"/>
        </w:rPr>
      </w:pPr>
    </w:p>
    <w:p w:rsidR="006C0D29" w:rsidRPr="006C0D29" w:rsidRDefault="006C0D29" w:rsidP="006C0D29">
      <w:pPr>
        <w:jc w:val="both"/>
        <w:rPr>
          <w:sz w:val="28"/>
          <w:szCs w:val="28"/>
        </w:rPr>
      </w:pPr>
      <w:r w:rsidRPr="006C0D29">
        <w:rPr>
          <w:sz w:val="28"/>
          <w:szCs w:val="28"/>
        </w:rPr>
        <w:t>Глава</w:t>
      </w:r>
    </w:p>
    <w:p w:rsidR="006C0D29" w:rsidRPr="006C0D29" w:rsidRDefault="006C0D29" w:rsidP="006C0D29">
      <w:pPr>
        <w:jc w:val="both"/>
        <w:rPr>
          <w:sz w:val="28"/>
          <w:szCs w:val="28"/>
        </w:rPr>
      </w:pPr>
      <w:r w:rsidRPr="006C0D29">
        <w:rPr>
          <w:sz w:val="28"/>
          <w:szCs w:val="28"/>
        </w:rPr>
        <w:t>сельского поселения Шентала</w:t>
      </w:r>
    </w:p>
    <w:p w:rsidR="006C0D29" w:rsidRPr="006C0D29" w:rsidRDefault="006C0D29" w:rsidP="006C0D29">
      <w:pPr>
        <w:jc w:val="both"/>
        <w:rPr>
          <w:sz w:val="28"/>
          <w:szCs w:val="28"/>
        </w:rPr>
      </w:pPr>
      <w:r w:rsidRPr="006C0D29">
        <w:rPr>
          <w:sz w:val="28"/>
          <w:szCs w:val="28"/>
        </w:rPr>
        <w:t>муниципального района Шенталинский</w:t>
      </w:r>
    </w:p>
    <w:p w:rsidR="006C0D29" w:rsidRPr="006C0D29" w:rsidRDefault="006C0D29" w:rsidP="006C0D29">
      <w:pPr>
        <w:jc w:val="both"/>
        <w:rPr>
          <w:rFonts w:ascii="Calibri" w:hAnsi="Calibri" w:cs="Calibri"/>
          <w:sz w:val="22"/>
          <w:szCs w:val="22"/>
        </w:rPr>
      </w:pPr>
      <w:r w:rsidRPr="006C0D29">
        <w:rPr>
          <w:sz w:val="28"/>
          <w:szCs w:val="28"/>
        </w:rPr>
        <w:t xml:space="preserve">Самарской области                                                                   В.И. </w:t>
      </w:r>
      <w:proofErr w:type="spellStart"/>
      <w:r w:rsidRPr="006C0D29">
        <w:rPr>
          <w:sz w:val="28"/>
          <w:szCs w:val="28"/>
        </w:rPr>
        <w:t>Миханьков</w:t>
      </w:r>
      <w:proofErr w:type="spellEnd"/>
    </w:p>
    <w:p w:rsidR="006C0D29" w:rsidRPr="006C0D29" w:rsidRDefault="006C0D29" w:rsidP="006C0D29">
      <w:pPr>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r w:rsidRPr="006C0D29">
        <w:rPr>
          <w:rFonts w:ascii="Calibri" w:hAnsi="Calibri" w:cs="Calibri"/>
          <w:b/>
          <w:bCs/>
        </w:rPr>
        <w:t>Приложение</w:t>
      </w:r>
    </w:p>
    <w:p w:rsidR="006C0D29" w:rsidRPr="006C0D29" w:rsidRDefault="006C0D29" w:rsidP="006C0D29">
      <w:pPr>
        <w:jc w:val="right"/>
        <w:rPr>
          <w:rFonts w:ascii="Calibri" w:hAnsi="Calibri" w:cs="Calibri"/>
          <w:bCs/>
        </w:rPr>
      </w:pPr>
      <w:r w:rsidRPr="006C0D29">
        <w:rPr>
          <w:rFonts w:ascii="Calibri" w:hAnsi="Calibri" w:cs="Calibri"/>
          <w:b/>
          <w:bCs/>
        </w:rPr>
        <w:t xml:space="preserve"> к решению Собрания представителей</w:t>
      </w:r>
    </w:p>
    <w:p w:rsidR="006C0D29" w:rsidRPr="006C0D29" w:rsidRDefault="006C0D29" w:rsidP="006C0D29">
      <w:pPr>
        <w:jc w:val="right"/>
        <w:rPr>
          <w:rFonts w:ascii="Calibri" w:hAnsi="Calibri" w:cs="Calibri"/>
          <w:bCs/>
        </w:rPr>
      </w:pPr>
      <w:r w:rsidRPr="006C0D29">
        <w:rPr>
          <w:rFonts w:ascii="Calibri" w:hAnsi="Calibri" w:cs="Calibri"/>
          <w:b/>
          <w:bCs/>
        </w:rPr>
        <w:t>сельского поселения Шентала</w:t>
      </w:r>
    </w:p>
    <w:p w:rsidR="006C0D29" w:rsidRPr="006C0D29" w:rsidRDefault="006C0D29" w:rsidP="006C0D29">
      <w:pPr>
        <w:jc w:val="right"/>
        <w:rPr>
          <w:rFonts w:ascii="Calibri" w:hAnsi="Calibri" w:cs="Calibri"/>
          <w:bCs/>
        </w:rPr>
      </w:pPr>
      <w:r w:rsidRPr="006C0D29">
        <w:rPr>
          <w:rFonts w:ascii="Calibri" w:hAnsi="Calibri" w:cs="Calibri"/>
          <w:b/>
          <w:bCs/>
        </w:rPr>
        <w:t xml:space="preserve"> муниципального района Шенталинский Самарской области</w:t>
      </w:r>
    </w:p>
    <w:p w:rsidR="006C0D29" w:rsidRPr="006C0D29" w:rsidRDefault="006C0D29" w:rsidP="006C0D29">
      <w:pPr>
        <w:jc w:val="right"/>
        <w:rPr>
          <w:rFonts w:ascii="Calibri" w:hAnsi="Calibri" w:cs="Calibri"/>
          <w:bCs/>
        </w:rPr>
      </w:pPr>
      <w:r w:rsidRPr="006C0D29">
        <w:rPr>
          <w:rFonts w:ascii="Calibri" w:hAnsi="Calibri" w:cs="Calibri"/>
          <w:b/>
          <w:bCs/>
        </w:rPr>
        <w:t>от «__» _________ 2024 № ____</w:t>
      </w:r>
    </w:p>
    <w:p w:rsidR="006C0D29" w:rsidRPr="006C0D29" w:rsidRDefault="006C0D29" w:rsidP="006C0D29">
      <w:pPr>
        <w:ind w:firstLine="567"/>
        <w:jc w:val="both"/>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jc w:val="right"/>
        <w:rPr>
          <w:rFonts w:ascii="Calibri" w:hAnsi="Calibri" w:cs="Calibri"/>
          <w:bCs/>
        </w:rPr>
      </w:pPr>
    </w:p>
    <w:p w:rsidR="006C0D29" w:rsidRPr="006C0D29" w:rsidRDefault="006C0D29" w:rsidP="006C0D29">
      <w:pPr>
        <w:rPr>
          <w:rFonts w:ascii="Calibri" w:hAnsi="Calibri" w:cs="Calibri"/>
          <w:b/>
          <w:bCs/>
          <w:sz w:val="28"/>
          <w:szCs w:val="28"/>
        </w:rPr>
      </w:pPr>
    </w:p>
    <w:p w:rsidR="006C0D29" w:rsidRPr="006C0D29" w:rsidRDefault="006C0D29" w:rsidP="006C0D29">
      <w:pPr>
        <w:jc w:val="center"/>
        <w:rPr>
          <w:rFonts w:ascii="Calibri" w:hAnsi="Calibri" w:cs="Calibri"/>
          <w:b/>
          <w:bCs/>
          <w:sz w:val="28"/>
          <w:szCs w:val="28"/>
        </w:rPr>
      </w:pPr>
      <w:r w:rsidRPr="006C0D29">
        <w:rPr>
          <w:rFonts w:ascii="Calibri" w:hAnsi="Calibri" w:cs="Calibri"/>
          <w:b/>
          <w:bCs/>
          <w:sz w:val="28"/>
          <w:szCs w:val="28"/>
        </w:rPr>
        <w:t xml:space="preserve">ПРАВИЛА БЛАГОУСТРОЙСТВА ТЕРРИТОРИИ </w:t>
      </w:r>
    </w:p>
    <w:p w:rsidR="006C0D29" w:rsidRPr="006C0D29" w:rsidRDefault="006C0D29" w:rsidP="006C0D29">
      <w:pPr>
        <w:jc w:val="center"/>
        <w:rPr>
          <w:rFonts w:ascii="Calibri" w:hAnsi="Calibri" w:cs="Calibri"/>
          <w:b/>
          <w:bCs/>
          <w:sz w:val="28"/>
          <w:szCs w:val="28"/>
        </w:rPr>
      </w:pPr>
      <w:r w:rsidRPr="006C0D29">
        <w:rPr>
          <w:rFonts w:ascii="Calibri" w:hAnsi="Calibri" w:cs="Calibri"/>
          <w:b/>
          <w:bCs/>
          <w:sz w:val="28"/>
          <w:szCs w:val="28"/>
        </w:rPr>
        <w:lastRenderedPageBreak/>
        <w:t>СЕЛЬСКОГО ПОСЕЛЕНИЯ ________</w:t>
      </w:r>
    </w:p>
    <w:p w:rsidR="006C0D29" w:rsidRPr="006C0D29" w:rsidRDefault="006C0D29" w:rsidP="006C0D29">
      <w:pPr>
        <w:jc w:val="center"/>
        <w:rPr>
          <w:sz w:val="22"/>
          <w:szCs w:val="22"/>
        </w:rPr>
      </w:pPr>
      <w:r w:rsidRPr="006C0D29">
        <w:rPr>
          <w:rFonts w:ascii="Calibri" w:hAnsi="Calibri" w:cs="Calibri"/>
          <w:b/>
          <w:bCs/>
          <w:sz w:val="28"/>
          <w:szCs w:val="28"/>
        </w:rPr>
        <w:t>МУНИЦИПАЛЬНОГО РАЙОНА ШЕНТАЛИНСКИЙ</w:t>
      </w:r>
      <w:r w:rsidRPr="006C0D29">
        <w:rPr>
          <w:rFonts w:ascii="Calibri" w:hAnsi="Calibri" w:cs="Calibri"/>
          <w:b/>
          <w:bCs/>
          <w:sz w:val="28"/>
          <w:szCs w:val="28"/>
        </w:rPr>
        <w:br/>
        <w:t>САМАРСКОЙ ОБЛАСТИ</w:t>
      </w:r>
    </w:p>
    <w:p w:rsidR="006C0D29" w:rsidRPr="006C0D29" w:rsidRDefault="006C0D29" w:rsidP="006C0D29">
      <w:pPr>
        <w:ind w:firstLine="567"/>
        <w:jc w:val="both"/>
        <w:rPr>
          <w:rFonts w:ascii="Calibri" w:hAnsi="Calibri" w:cs="Calibri"/>
          <w:b/>
          <w:bCs/>
          <w:sz w:val="22"/>
          <w:szCs w:val="22"/>
        </w:rPr>
      </w:pPr>
    </w:p>
    <w:p w:rsidR="006C0D29" w:rsidRPr="006C0D29" w:rsidRDefault="006C0D29" w:rsidP="006C0D29">
      <w:pPr>
        <w:ind w:firstLine="567"/>
        <w:jc w:val="both"/>
        <w:rPr>
          <w:rFonts w:ascii="Calibri" w:hAnsi="Calibri" w:cs="Calibri"/>
          <w:b/>
          <w:bCs/>
          <w:sz w:val="28"/>
          <w:szCs w:val="28"/>
        </w:rPr>
      </w:pPr>
      <w:r w:rsidRPr="006C0D29">
        <w:rPr>
          <w:rFonts w:ascii="Calibri" w:hAnsi="Calibri" w:cs="Calibri"/>
          <w:b/>
          <w:bCs/>
          <w:sz w:val="28"/>
          <w:szCs w:val="28"/>
        </w:rPr>
        <w:t xml:space="preserve">Раздел </w:t>
      </w:r>
      <w:r w:rsidRPr="006C0D29">
        <w:rPr>
          <w:rFonts w:ascii="Calibri" w:hAnsi="Calibri" w:cs="Calibri"/>
          <w:b/>
          <w:bCs/>
          <w:sz w:val="28"/>
          <w:szCs w:val="28"/>
          <w:lang w:val="en-US"/>
        </w:rPr>
        <w:t>I</w:t>
      </w:r>
      <w:r w:rsidRPr="006C0D29">
        <w:rPr>
          <w:rFonts w:ascii="Calibri" w:hAnsi="Calibri" w:cs="Calibri"/>
          <w:b/>
          <w:bCs/>
          <w:sz w:val="28"/>
          <w:szCs w:val="28"/>
        </w:rPr>
        <w:t>. Общие положения</w:t>
      </w:r>
    </w:p>
    <w:p w:rsidR="006C0D29" w:rsidRPr="006C0D29" w:rsidRDefault="006C0D29" w:rsidP="006C0D29">
      <w:pPr>
        <w:ind w:firstLine="567"/>
        <w:jc w:val="both"/>
        <w:rPr>
          <w:rFonts w:ascii="Calibri" w:hAnsi="Calibri" w:cs="Calibri"/>
          <w:b/>
          <w:bCs/>
          <w:sz w:val="28"/>
          <w:szCs w:val="28"/>
        </w:rPr>
      </w:pPr>
    </w:p>
    <w:p w:rsidR="006C0D29" w:rsidRPr="006C0D29" w:rsidRDefault="006C0D29" w:rsidP="006C0D29">
      <w:pPr>
        <w:ind w:firstLine="567"/>
        <w:jc w:val="both"/>
        <w:rPr>
          <w:rFonts w:ascii="Calibri" w:hAnsi="Calibri" w:cs="Calibri"/>
          <w:b/>
          <w:bCs/>
          <w:sz w:val="28"/>
          <w:szCs w:val="28"/>
        </w:rPr>
      </w:pPr>
      <w:r w:rsidRPr="006C0D29">
        <w:rPr>
          <w:rFonts w:ascii="Calibri" w:hAnsi="Calibri" w:cs="Calibri"/>
          <w:b/>
          <w:bCs/>
          <w:sz w:val="28"/>
          <w:szCs w:val="28"/>
        </w:rPr>
        <w:t>Глава 1. Предмет регулирования настоящих Правил</w:t>
      </w:r>
      <w:bookmarkStart w:id="42" w:name="1"/>
      <w:bookmarkEnd w:id="42"/>
    </w:p>
    <w:p w:rsidR="006C0D29" w:rsidRPr="006C0D29" w:rsidRDefault="006C0D29" w:rsidP="006C0D29">
      <w:pPr>
        <w:ind w:firstLine="567"/>
        <w:jc w:val="both"/>
        <w:rPr>
          <w:sz w:val="22"/>
          <w:szCs w:val="22"/>
          <w:lang w:eastAsia="ar-SA"/>
        </w:rPr>
      </w:pPr>
      <w:r w:rsidRPr="006C0D29">
        <w:rPr>
          <w:sz w:val="28"/>
          <w:szCs w:val="28"/>
          <w:lang w:eastAsia="ar-SA"/>
        </w:rPr>
        <w:t xml:space="preserve">1.1. </w:t>
      </w:r>
      <w:proofErr w:type="gramStart"/>
      <w:r w:rsidRPr="006C0D29">
        <w:rPr>
          <w:sz w:val="28"/>
          <w:szCs w:val="28"/>
          <w:lang w:eastAsia="ar-SA"/>
        </w:rPr>
        <w:t xml:space="preserve">Правила благоустройства территории сельского поселения Шентала муниципального района Шенталинский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43" w:name="_Hlk6816272"/>
      <w:r w:rsidRPr="006C0D29">
        <w:rPr>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w:t>
      </w:r>
      <w:proofErr w:type="gramEnd"/>
      <w:r w:rsidRPr="006C0D29">
        <w:rPr>
          <w:sz w:val="28"/>
          <w:szCs w:val="28"/>
          <w:lang w:eastAsia="ar-SA"/>
        </w:rPr>
        <w:t xml:space="preserve"> области»</w:t>
      </w:r>
      <w:bookmarkEnd w:id="43"/>
      <w:r w:rsidRPr="006C0D29">
        <w:rPr>
          <w:sz w:val="28"/>
          <w:szCs w:val="28"/>
          <w:lang w:eastAsia="ar-SA"/>
        </w:rPr>
        <w:t>, Уставом поселения, иными нормативными правовыми актами, сводами правил, национальными стандартами, отраслевыми нормами.</w:t>
      </w:r>
    </w:p>
    <w:p w:rsidR="006C0D29" w:rsidRPr="006C0D29" w:rsidRDefault="006C0D29" w:rsidP="006C0D29">
      <w:pPr>
        <w:widowControl w:val="0"/>
        <w:suppressAutoHyphens/>
        <w:autoSpaceDE w:val="0"/>
        <w:ind w:firstLine="567"/>
        <w:jc w:val="both"/>
        <w:rPr>
          <w:bCs/>
          <w:sz w:val="28"/>
          <w:szCs w:val="28"/>
          <w:lang w:eastAsia="ar-SA"/>
        </w:rPr>
      </w:pPr>
      <w:r w:rsidRPr="006C0D29">
        <w:rPr>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6C0D29" w:rsidRPr="006C0D29" w:rsidRDefault="006C0D29" w:rsidP="006C0D29">
      <w:pPr>
        <w:widowControl w:val="0"/>
        <w:suppressAutoHyphens/>
        <w:autoSpaceDE w:val="0"/>
        <w:ind w:firstLine="567"/>
        <w:jc w:val="both"/>
        <w:rPr>
          <w:sz w:val="28"/>
          <w:szCs w:val="28"/>
        </w:rPr>
      </w:pPr>
      <w:r w:rsidRPr="006C0D29">
        <w:rPr>
          <w:sz w:val="28"/>
          <w:szCs w:val="28"/>
          <w:lang w:eastAsia="ar-SA"/>
        </w:rPr>
        <w:t xml:space="preserve">1.3. </w:t>
      </w:r>
      <w:bookmarkStart w:id="44" w:name="3"/>
      <w:bookmarkEnd w:id="44"/>
      <w:r w:rsidRPr="006C0D29">
        <w:rPr>
          <w:sz w:val="28"/>
          <w:szCs w:val="28"/>
        </w:rPr>
        <w:t>В настоящих Правилах используются следующие основные понятия:</w:t>
      </w:r>
    </w:p>
    <w:p w:rsidR="006C0D29" w:rsidRPr="006C0D29" w:rsidRDefault="006C0D29" w:rsidP="006C0D29">
      <w:pPr>
        <w:widowControl w:val="0"/>
        <w:suppressAutoHyphens/>
        <w:autoSpaceDE w:val="0"/>
        <w:ind w:firstLine="567"/>
        <w:jc w:val="both"/>
        <w:rPr>
          <w:sz w:val="28"/>
          <w:szCs w:val="28"/>
        </w:rPr>
      </w:pPr>
      <w:proofErr w:type="gramStart"/>
      <w:r w:rsidRPr="006C0D29">
        <w:rPr>
          <w:sz w:val="28"/>
          <w:szCs w:val="28"/>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C0D29" w:rsidRPr="006C0D29" w:rsidRDefault="006C0D29" w:rsidP="006C0D29">
      <w:pPr>
        <w:widowControl w:val="0"/>
        <w:suppressAutoHyphens/>
        <w:autoSpaceDE w:val="0"/>
        <w:ind w:firstLine="567"/>
        <w:jc w:val="both"/>
        <w:rPr>
          <w:sz w:val="28"/>
          <w:szCs w:val="28"/>
        </w:rPr>
      </w:pPr>
      <w:r w:rsidRPr="006C0D29">
        <w:rPr>
          <w:sz w:val="28"/>
          <w:szCs w:val="28"/>
        </w:rPr>
        <w:t xml:space="preserve">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C0D29">
        <w:rPr>
          <w:sz w:val="28"/>
          <w:szCs w:val="28"/>
        </w:rPr>
        <w:t>границы</w:t>
      </w:r>
      <w:proofErr w:type="gramEnd"/>
      <w:r w:rsidRPr="006C0D29">
        <w:rPr>
          <w:sz w:val="28"/>
          <w:szCs w:val="28"/>
        </w:rPr>
        <w:t xml:space="preserve"> которой определены Правилами в соответствии с порядком, установленным Законом </w:t>
      </w:r>
      <w:bookmarkStart w:id="45" w:name="_Hlk6817744"/>
      <w:r w:rsidRPr="006C0D29">
        <w:rPr>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5"/>
      <w:r w:rsidRPr="006C0D29">
        <w:rPr>
          <w:sz w:val="28"/>
          <w:szCs w:val="28"/>
        </w:rPr>
        <w:t>;</w:t>
      </w:r>
    </w:p>
    <w:p w:rsidR="006C0D29" w:rsidRPr="006C0D29" w:rsidRDefault="006C0D29" w:rsidP="006C0D29">
      <w:pPr>
        <w:widowControl w:val="0"/>
        <w:suppressAutoHyphens/>
        <w:autoSpaceDE w:val="0"/>
        <w:ind w:firstLine="567"/>
        <w:jc w:val="both"/>
        <w:rPr>
          <w:sz w:val="28"/>
          <w:szCs w:val="28"/>
        </w:rPr>
      </w:pPr>
      <w:r w:rsidRPr="006C0D29">
        <w:rPr>
          <w:sz w:val="28"/>
          <w:szCs w:val="28"/>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C0D29" w:rsidRPr="006C0D29" w:rsidRDefault="006C0D29" w:rsidP="006C0D29">
      <w:pPr>
        <w:widowControl w:val="0"/>
        <w:suppressAutoHyphens/>
        <w:autoSpaceDE w:val="0"/>
        <w:ind w:firstLine="567"/>
        <w:jc w:val="both"/>
        <w:rPr>
          <w:sz w:val="28"/>
          <w:szCs w:val="28"/>
        </w:rPr>
      </w:pPr>
      <w:r w:rsidRPr="006C0D29">
        <w:rPr>
          <w:sz w:val="28"/>
          <w:szCs w:val="28"/>
        </w:rPr>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6C0D29" w:rsidRPr="006C0D29" w:rsidRDefault="006C0D29" w:rsidP="006C0D29">
      <w:pPr>
        <w:widowControl w:val="0"/>
        <w:suppressAutoHyphens/>
        <w:autoSpaceDE w:val="0"/>
        <w:ind w:firstLine="567"/>
        <w:jc w:val="both"/>
        <w:rPr>
          <w:sz w:val="28"/>
          <w:szCs w:val="28"/>
        </w:rPr>
      </w:pPr>
      <w:r w:rsidRPr="006C0D29">
        <w:rPr>
          <w:sz w:val="28"/>
          <w:szCs w:val="28"/>
        </w:rPr>
        <w:t>1.3.5. местные условия – природно-климатические, географические, социально-</w:t>
      </w:r>
      <w:r w:rsidRPr="006C0D29">
        <w:rPr>
          <w:sz w:val="28"/>
          <w:szCs w:val="28"/>
        </w:rPr>
        <w:lastRenderedPageBreak/>
        <w:t>экономические и иные особенности отдельных муниципальных образований;</w:t>
      </w:r>
    </w:p>
    <w:p w:rsidR="006C0D29" w:rsidRPr="006C0D29" w:rsidRDefault="006C0D29" w:rsidP="006C0D29">
      <w:pPr>
        <w:widowControl w:val="0"/>
        <w:suppressAutoHyphens/>
        <w:autoSpaceDE w:val="0"/>
        <w:ind w:firstLine="567"/>
        <w:jc w:val="both"/>
        <w:rPr>
          <w:sz w:val="28"/>
          <w:szCs w:val="28"/>
        </w:rPr>
      </w:pPr>
      <w:r w:rsidRPr="006C0D29">
        <w:rPr>
          <w:sz w:val="28"/>
          <w:szCs w:val="28"/>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6C0D29" w:rsidRPr="006C0D29" w:rsidRDefault="006C0D29" w:rsidP="006C0D29">
      <w:pPr>
        <w:widowControl w:val="0"/>
        <w:suppressAutoHyphens/>
        <w:autoSpaceDE w:val="0"/>
        <w:ind w:firstLine="567"/>
        <w:jc w:val="both"/>
        <w:rPr>
          <w:sz w:val="28"/>
          <w:szCs w:val="28"/>
        </w:rPr>
      </w:pPr>
      <w:r w:rsidRPr="006C0D29">
        <w:rPr>
          <w:sz w:val="28"/>
          <w:szCs w:val="28"/>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6C0D29" w:rsidRPr="006C0D29" w:rsidRDefault="006C0D29" w:rsidP="006C0D29">
      <w:pPr>
        <w:widowControl w:val="0"/>
        <w:suppressAutoHyphens/>
        <w:autoSpaceDE w:val="0"/>
        <w:ind w:firstLine="567"/>
        <w:jc w:val="both"/>
        <w:rPr>
          <w:sz w:val="28"/>
          <w:szCs w:val="28"/>
        </w:rPr>
      </w:pPr>
      <w:r w:rsidRPr="006C0D29">
        <w:rPr>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6C0D29" w:rsidRPr="006C0D29" w:rsidRDefault="006C0D29" w:rsidP="006C0D29">
      <w:pPr>
        <w:widowControl w:val="0"/>
        <w:suppressAutoHyphens/>
        <w:autoSpaceDE w:val="0"/>
        <w:ind w:firstLine="567"/>
        <w:jc w:val="both"/>
        <w:rPr>
          <w:sz w:val="28"/>
          <w:szCs w:val="28"/>
        </w:rPr>
      </w:pPr>
      <w:proofErr w:type="gramStart"/>
      <w:r w:rsidRPr="006C0D29">
        <w:rPr>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6C0D29" w:rsidRPr="006C0D29" w:rsidRDefault="006C0D29" w:rsidP="006C0D29">
      <w:pPr>
        <w:widowControl w:val="0"/>
        <w:suppressAutoHyphens/>
        <w:autoSpaceDE w:val="0"/>
        <w:ind w:firstLine="567"/>
        <w:jc w:val="both"/>
        <w:rPr>
          <w:sz w:val="28"/>
          <w:szCs w:val="28"/>
        </w:rPr>
      </w:pPr>
      <w:r w:rsidRPr="006C0D29">
        <w:rPr>
          <w:sz w:val="28"/>
          <w:szCs w:val="28"/>
        </w:rPr>
        <w:t>3) дворовые территории;</w:t>
      </w:r>
    </w:p>
    <w:p w:rsidR="006C0D29" w:rsidRPr="006C0D29" w:rsidRDefault="006C0D29" w:rsidP="006C0D29">
      <w:pPr>
        <w:widowControl w:val="0"/>
        <w:suppressAutoHyphens/>
        <w:autoSpaceDE w:val="0"/>
        <w:ind w:firstLine="567"/>
        <w:jc w:val="both"/>
        <w:rPr>
          <w:sz w:val="28"/>
          <w:szCs w:val="28"/>
        </w:rPr>
      </w:pPr>
      <w:r w:rsidRPr="006C0D29">
        <w:rPr>
          <w:sz w:val="28"/>
          <w:szCs w:val="28"/>
        </w:rPr>
        <w:t>4) детские и спортивные площадки;</w:t>
      </w:r>
    </w:p>
    <w:p w:rsidR="006C0D29" w:rsidRPr="006C0D29" w:rsidRDefault="006C0D29" w:rsidP="006C0D29">
      <w:pPr>
        <w:widowControl w:val="0"/>
        <w:suppressAutoHyphens/>
        <w:autoSpaceDE w:val="0"/>
        <w:ind w:firstLine="567"/>
        <w:jc w:val="both"/>
        <w:rPr>
          <w:sz w:val="28"/>
          <w:szCs w:val="28"/>
        </w:rPr>
      </w:pPr>
      <w:r w:rsidRPr="006C0D29">
        <w:rPr>
          <w:sz w:val="28"/>
          <w:szCs w:val="28"/>
        </w:rPr>
        <w:t>5) площадки для выгула животных;</w:t>
      </w:r>
    </w:p>
    <w:p w:rsidR="006C0D29" w:rsidRPr="006C0D29" w:rsidRDefault="006C0D29" w:rsidP="006C0D29">
      <w:pPr>
        <w:widowControl w:val="0"/>
        <w:suppressAutoHyphens/>
        <w:autoSpaceDE w:val="0"/>
        <w:ind w:firstLine="567"/>
        <w:jc w:val="both"/>
        <w:rPr>
          <w:sz w:val="28"/>
          <w:szCs w:val="28"/>
        </w:rPr>
      </w:pPr>
      <w:r w:rsidRPr="006C0D29">
        <w:rPr>
          <w:sz w:val="28"/>
          <w:szCs w:val="28"/>
        </w:rPr>
        <w:t>6) парковки (парковочные места);</w:t>
      </w:r>
    </w:p>
    <w:p w:rsidR="006C0D29" w:rsidRPr="006C0D29" w:rsidRDefault="006C0D29" w:rsidP="006C0D29">
      <w:pPr>
        <w:widowControl w:val="0"/>
        <w:suppressAutoHyphens/>
        <w:autoSpaceDE w:val="0"/>
        <w:ind w:firstLine="567"/>
        <w:jc w:val="both"/>
        <w:rPr>
          <w:sz w:val="28"/>
          <w:szCs w:val="28"/>
        </w:rPr>
      </w:pPr>
      <w:r w:rsidRPr="006C0D29">
        <w:rPr>
          <w:sz w:val="28"/>
          <w:szCs w:val="28"/>
        </w:rPr>
        <w:t>7) парки, скверы, иные зеленые зоны;</w:t>
      </w:r>
    </w:p>
    <w:p w:rsidR="006C0D29" w:rsidRPr="006C0D29" w:rsidRDefault="006C0D29" w:rsidP="006C0D29">
      <w:pPr>
        <w:widowControl w:val="0"/>
        <w:suppressAutoHyphens/>
        <w:autoSpaceDE w:val="0"/>
        <w:ind w:firstLine="567"/>
        <w:jc w:val="both"/>
        <w:rPr>
          <w:sz w:val="28"/>
          <w:szCs w:val="28"/>
        </w:rPr>
      </w:pPr>
      <w:r w:rsidRPr="006C0D29">
        <w:rPr>
          <w:sz w:val="28"/>
          <w:szCs w:val="28"/>
        </w:rPr>
        <w:t>8) технические и санитарно-защитные зоны;</w:t>
      </w:r>
    </w:p>
    <w:p w:rsidR="006C0D29" w:rsidRPr="006C0D29" w:rsidRDefault="006C0D29" w:rsidP="006C0D29">
      <w:pPr>
        <w:widowControl w:val="0"/>
        <w:suppressAutoHyphens/>
        <w:autoSpaceDE w:val="0"/>
        <w:ind w:firstLine="567"/>
        <w:jc w:val="both"/>
        <w:rPr>
          <w:sz w:val="28"/>
          <w:szCs w:val="28"/>
        </w:rPr>
      </w:pPr>
      <w:r w:rsidRPr="006C0D29">
        <w:rPr>
          <w:sz w:val="28"/>
          <w:szCs w:val="28"/>
        </w:rPr>
        <w:t>1.3.8. ограждающие устройства – ворота, калитки, шлагбаумы, в том числе автоматические, и декоративные ограждения (заборы);</w:t>
      </w:r>
    </w:p>
    <w:p w:rsidR="006C0D29" w:rsidRPr="006C0D29" w:rsidRDefault="006C0D29" w:rsidP="006C0D29">
      <w:pPr>
        <w:ind w:firstLine="567"/>
        <w:jc w:val="both"/>
        <w:rPr>
          <w:sz w:val="28"/>
          <w:szCs w:val="28"/>
        </w:rPr>
      </w:pPr>
      <w:r w:rsidRPr="006C0D29">
        <w:rPr>
          <w:sz w:val="28"/>
          <w:szCs w:val="28"/>
        </w:rPr>
        <w:t xml:space="preserve">1.3.9. уполномоченный орган </w:t>
      </w:r>
      <w:proofErr w:type="gramStart"/>
      <w:r w:rsidRPr="006C0D29">
        <w:rPr>
          <w:sz w:val="28"/>
          <w:szCs w:val="28"/>
        </w:rPr>
        <w:t>–А</w:t>
      </w:r>
      <w:proofErr w:type="gramEnd"/>
      <w:r w:rsidRPr="006C0D29">
        <w:rPr>
          <w:sz w:val="28"/>
          <w:szCs w:val="28"/>
        </w:rPr>
        <w:t>дминистрация поселения;</w:t>
      </w:r>
    </w:p>
    <w:p w:rsidR="006C0D29" w:rsidRPr="006C0D29" w:rsidRDefault="006C0D29" w:rsidP="006C0D29">
      <w:pPr>
        <w:ind w:firstLine="567"/>
        <w:jc w:val="both"/>
        <w:rPr>
          <w:sz w:val="28"/>
          <w:szCs w:val="28"/>
        </w:rPr>
      </w:pPr>
      <w:r w:rsidRPr="006C0D29">
        <w:rPr>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6C0D29" w:rsidRPr="006C0D29" w:rsidRDefault="006C0D29" w:rsidP="006C0D29">
      <w:pPr>
        <w:ind w:firstLine="567"/>
        <w:jc w:val="both"/>
        <w:rPr>
          <w:sz w:val="28"/>
          <w:szCs w:val="28"/>
        </w:rPr>
      </w:pPr>
      <w:r w:rsidRPr="006C0D29">
        <w:rPr>
          <w:sz w:val="28"/>
          <w:szCs w:val="28"/>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6C0D29" w:rsidRPr="006C0D29" w:rsidRDefault="006C0D29" w:rsidP="006C0D29">
      <w:pPr>
        <w:ind w:firstLine="567"/>
        <w:jc w:val="both"/>
        <w:rPr>
          <w:rFonts w:ascii="Calibri" w:hAnsi="Calibri" w:cs="Calibri"/>
          <w:sz w:val="28"/>
          <w:szCs w:val="28"/>
        </w:rPr>
      </w:pPr>
      <w:r w:rsidRPr="006C0D29">
        <w:rPr>
          <w:sz w:val="28"/>
          <w:szCs w:val="28"/>
        </w:rPr>
        <w:t>1.5. Настоящие Правила не распространяются на отношения, связанные:</w:t>
      </w:r>
    </w:p>
    <w:p w:rsidR="006C0D29" w:rsidRPr="006C0D29" w:rsidRDefault="006C0D29" w:rsidP="006C0D29">
      <w:pPr>
        <w:ind w:firstLine="567"/>
        <w:jc w:val="both"/>
        <w:rPr>
          <w:rFonts w:ascii="Calibri" w:hAnsi="Calibri" w:cs="Calibri"/>
          <w:sz w:val="22"/>
          <w:szCs w:val="22"/>
        </w:rPr>
      </w:pPr>
      <w:r w:rsidRPr="006C0D29">
        <w:rPr>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6C0D29" w:rsidRPr="006C0D29" w:rsidRDefault="006C0D29" w:rsidP="006C0D29">
      <w:pPr>
        <w:ind w:firstLine="567"/>
        <w:jc w:val="both"/>
        <w:rPr>
          <w:sz w:val="28"/>
          <w:szCs w:val="28"/>
        </w:rPr>
      </w:pPr>
      <w:r w:rsidRPr="006C0D29">
        <w:rPr>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6C0D29" w:rsidRPr="006C0D29" w:rsidRDefault="006C0D29" w:rsidP="006C0D29">
      <w:pPr>
        <w:ind w:firstLine="567"/>
        <w:jc w:val="both"/>
        <w:rPr>
          <w:sz w:val="28"/>
          <w:szCs w:val="28"/>
        </w:rPr>
      </w:pPr>
      <w:r w:rsidRPr="006C0D29">
        <w:rPr>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6C0D29" w:rsidRPr="006C0D29" w:rsidRDefault="006C0D29" w:rsidP="006C0D29">
      <w:pPr>
        <w:ind w:firstLine="567"/>
        <w:jc w:val="both"/>
        <w:rPr>
          <w:sz w:val="28"/>
          <w:szCs w:val="28"/>
        </w:rPr>
      </w:pPr>
      <w:r w:rsidRPr="006C0D29">
        <w:rPr>
          <w:sz w:val="28"/>
          <w:szCs w:val="28"/>
        </w:rPr>
        <w:t>4) с размещением и эксплуатацией объектов наружной рекламы и информации.</w:t>
      </w:r>
    </w:p>
    <w:p w:rsidR="006C0D29" w:rsidRPr="006C0D29" w:rsidRDefault="006C0D29" w:rsidP="006C0D29">
      <w:pPr>
        <w:ind w:firstLine="567"/>
        <w:jc w:val="both"/>
        <w:rPr>
          <w:rFonts w:ascii="Calibri" w:hAnsi="Calibri" w:cs="Calibri"/>
          <w:b/>
          <w:bCs/>
          <w:sz w:val="22"/>
          <w:szCs w:val="22"/>
        </w:rPr>
      </w:pPr>
    </w:p>
    <w:p w:rsidR="006C0D29" w:rsidRPr="006C0D29" w:rsidRDefault="006C0D29" w:rsidP="006C0D29">
      <w:pPr>
        <w:ind w:firstLine="567"/>
        <w:jc w:val="both"/>
        <w:rPr>
          <w:sz w:val="22"/>
          <w:szCs w:val="22"/>
        </w:rPr>
      </w:pPr>
      <w:r w:rsidRPr="006C0D29">
        <w:rPr>
          <w:b/>
          <w:bCs/>
          <w:sz w:val="28"/>
          <w:szCs w:val="28"/>
        </w:rPr>
        <w:t xml:space="preserve">Глава 2. Формы и механизмы участия жителей поселения в принятии и реализации решений по благоустройству территории </w:t>
      </w:r>
      <w:bookmarkStart w:id="46" w:name="_Hlk5026116"/>
      <w:r w:rsidRPr="006C0D29">
        <w:rPr>
          <w:b/>
          <w:bCs/>
          <w:sz w:val="28"/>
          <w:szCs w:val="28"/>
        </w:rPr>
        <w:t xml:space="preserve">поселения </w:t>
      </w:r>
      <w:bookmarkEnd w:id="46"/>
    </w:p>
    <w:p w:rsidR="006C0D29" w:rsidRPr="006C0D29" w:rsidRDefault="006C0D29" w:rsidP="006C0D29">
      <w:pPr>
        <w:ind w:firstLine="567"/>
        <w:jc w:val="both"/>
        <w:rPr>
          <w:bCs/>
          <w:sz w:val="28"/>
          <w:szCs w:val="28"/>
        </w:rPr>
      </w:pPr>
      <w:r w:rsidRPr="006C0D29">
        <w:rPr>
          <w:bCs/>
          <w:sz w:val="28"/>
          <w:szCs w:val="28"/>
        </w:rPr>
        <w:lastRenderedPageBreak/>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6C0D29" w:rsidRPr="006C0D29" w:rsidRDefault="006C0D29" w:rsidP="006C0D29">
      <w:pPr>
        <w:ind w:firstLine="567"/>
        <w:jc w:val="both"/>
        <w:rPr>
          <w:bCs/>
          <w:sz w:val="28"/>
          <w:szCs w:val="28"/>
        </w:rPr>
      </w:pPr>
      <w:r w:rsidRPr="006C0D29">
        <w:rPr>
          <w:bCs/>
          <w:sz w:val="28"/>
          <w:szCs w:val="28"/>
        </w:rPr>
        <w:t>- совместное определение целей и задач по развитию территории, инвентаризация проблем и потенциалов среды;</w:t>
      </w:r>
    </w:p>
    <w:p w:rsidR="006C0D29" w:rsidRPr="006C0D29" w:rsidRDefault="006C0D29" w:rsidP="006C0D29">
      <w:pPr>
        <w:ind w:firstLine="567"/>
        <w:jc w:val="both"/>
        <w:rPr>
          <w:bCs/>
          <w:sz w:val="28"/>
          <w:szCs w:val="28"/>
        </w:rPr>
      </w:pPr>
      <w:r w:rsidRPr="006C0D29">
        <w:rPr>
          <w:bCs/>
          <w:sz w:val="28"/>
          <w:szCs w:val="28"/>
        </w:rPr>
        <w:t>- определение основных видов активностей, функциональных зон и их взаимного расположения на выбранной территории;</w:t>
      </w:r>
    </w:p>
    <w:p w:rsidR="006C0D29" w:rsidRPr="006C0D29" w:rsidRDefault="006C0D29" w:rsidP="006C0D29">
      <w:pPr>
        <w:ind w:firstLine="567"/>
        <w:jc w:val="both"/>
        <w:rPr>
          <w:bCs/>
          <w:sz w:val="28"/>
          <w:szCs w:val="28"/>
        </w:rPr>
      </w:pPr>
      <w:r w:rsidRPr="006C0D29">
        <w:rPr>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C0D29" w:rsidRPr="006C0D29" w:rsidRDefault="006C0D29" w:rsidP="006C0D29">
      <w:pPr>
        <w:ind w:firstLine="567"/>
        <w:jc w:val="both"/>
        <w:rPr>
          <w:bCs/>
          <w:sz w:val="28"/>
          <w:szCs w:val="28"/>
        </w:rPr>
      </w:pPr>
      <w:r w:rsidRPr="006C0D29">
        <w:rPr>
          <w:bCs/>
          <w:sz w:val="28"/>
          <w:szCs w:val="28"/>
        </w:rPr>
        <w:t>- консультации в выборе типов покрытий с учетом функционального зонирования территории;</w:t>
      </w:r>
    </w:p>
    <w:p w:rsidR="006C0D29" w:rsidRPr="006C0D29" w:rsidRDefault="006C0D29" w:rsidP="006C0D29">
      <w:pPr>
        <w:ind w:firstLine="567"/>
        <w:jc w:val="both"/>
        <w:rPr>
          <w:bCs/>
          <w:sz w:val="28"/>
          <w:szCs w:val="28"/>
        </w:rPr>
      </w:pPr>
      <w:r w:rsidRPr="006C0D29">
        <w:rPr>
          <w:bCs/>
          <w:sz w:val="28"/>
          <w:szCs w:val="28"/>
        </w:rPr>
        <w:t>- консультации по предполагаемым типам озеленения;</w:t>
      </w:r>
    </w:p>
    <w:p w:rsidR="006C0D29" w:rsidRPr="006C0D29" w:rsidRDefault="006C0D29" w:rsidP="006C0D29">
      <w:pPr>
        <w:ind w:firstLine="567"/>
        <w:jc w:val="both"/>
        <w:rPr>
          <w:bCs/>
          <w:sz w:val="28"/>
          <w:szCs w:val="28"/>
        </w:rPr>
      </w:pPr>
      <w:r w:rsidRPr="006C0D29">
        <w:rPr>
          <w:bCs/>
          <w:sz w:val="28"/>
          <w:szCs w:val="28"/>
        </w:rPr>
        <w:t>- консультации по предполагаемым типам освещения и осветительного оборудования;</w:t>
      </w:r>
    </w:p>
    <w:p w:rsidR="006C0D29" w:rsidRPr="006C0D29" w:rsidRDefault="006C0D29" w:rsidP="006C0D29">
      <w:pPr>
        <w:ind w:firstLine="567"/>
        <w:jc w:val="both"/>
        <w:rPr>
          <w:bCs/>
          <w:sz w:val="28"/>
          <w:szCs w:val="28"/>
        </w:rPr>
      </w:pPr>
      <w:r w:rsidRPr="006C0D29">
        <w:rPr>
          <w:bCs/>
          <w:sz w:val="28"/>
          <w:szCs w:val="28"/>
        </w:rPr>
        <w:t>- участие в разработке проекта, обсуждение решений с архитекторами, проектировщиками и другими профильными специалистами;</w:t>
      </w:r>
    </w:p>
    <w:p w:rsidR="006C0D29" w:rsidRPr="006C0D29" w:rsidRDefault="006C0D29" w:rsidP="006C0D29">
      <w:pPr>
        <w:ind w:firstLine="567"/>
        <w:jc w:val="both"/>
        <w:rPr>
          <w:bCs/>
          <w:sz w:val="28"/>
          <w:szCs w:val="28"/>
        </w:rPr>
      </w:pPr>
      <w:r w:rsidRPr="006C0D29">
        <w:rPr>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6C0D29" w:rsidRPr="006C0D29" w:rsidRDefault="006C0D29" w:rsidP="006C0D29">
      <w:pPr>
        <w:ind w:firstLine="567"/>
        <w:jc w:val="both"/>
        <w:rPr>
          <w:bCs/>
          <w:sz w:val="28"/>
          <w:szCs w:val="28"/>
        </w:rPr>
      </w:pPr>
      <w:r w:rsidRPr="006C0D29">
        <w:rPr>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C0D29" w:rsidRPr="006C0D29" w:rsidRDefault="006C0D29" w:rsidP="006C0D29">
      <w:pPr>
        <w:ind w:firstLine="567"/>
        <w:jc w:val="both"/>
        <w:rPr>
          <w:bCs/>
          <w:sz w:val="28"/>
          <w:szCs w:val="28"/>
        </w:rPr>
      </w:pPr>
      <w:r w:rsidRPr="006C0D29">
        <w:rPr>
          <w:bCs/>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C0D29" w:rsidRPr="006C0D29" w:rsidRDefault="006C0D29" w:rsidP="006C0D29">
      <w:pPr>
        <w:ind w:firstLine="567"/>
        <w:jc w:val="both"/>
        <w:rPr>
          <w:bCs/>
          <w:sz w:val="28"/>
          <w:szCs w:val="28"/>
        </w:rPr>
      </w:pPr>
      <w:r w:rsidRPr="006C0D29">
        <w:rPr>
          <w:bCs/>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6C0D29" w:rsidRPr="006C0D29" w:rsidRDefault="006C0D29" w:rsidP="006C0D29">
      <w:pPr>
        <w:ind w:firstLine="567"/>
        <w:jc w:val="both"/>
        <w:rPr>
          <w:bCs/>
          <w:sz w:val="28"/>
          <w:szCs w:val="28"/>
        </w:rPr>
      </w:pPr>
      <w:r w:rsidRPr="006C0D29">
        <w:rPr>
          <w:bCs/>
          <w:sz w:val="28"/>
          <w:szCs w:val="28"/>
        </w:rPr>
        <w:t>2.3. Информирование осуществляется:</w:t>
      </w:r>
    </w:p>
    <w:p w:rsidR="006C0D29" w:rsidRPr="006C0D29" w:rsidRDefault="006C0D29" w:rsidP="006C0D29">
      <w:pPr>
        <w:ind w:firstLine="567"/>
        <w:jc w:val="both"/>
        <w:rPr>
          <w:bCs/>
          <w:sz w:val="28"/>
          <w:szCs w:val="28"/>
        </w:rPr>
      </w:pPr>
      <w:r w:rsidRPr="006C0D29">
        <w:rPr>
          <w:bCs/>
          <w:sz w:val="28"/>
          <w:szCs w:val="28"/>
        </w:rPr>
        <w:t xml:space="preserve">- </w:t>
      </w:r>
      <w:r w:rsidRPr="006C0D29">
        <w:rPr>
          <w:sz w:val="28"/>
          <w:szCs w:val="28"/>
        </w:rPr>
        <w:t>на официальном сайте Администрации сельского поселения Шентала муниципального района Шенталинский Самарской области в информационно-телекоммуникационной сети «Интернет» по адресу:</w:t>
      </w:r>
      <w:r w:rsidRPr="006C0D29">
        <w:rPr>
          <w:sz w:val="28"/>
          <w:szCs w:val="28"/>
          <w:lang w:eastAsia="ar-SA"/>
        </w:rPr>
        <w:t xml:space="preserve"> </w:t>
      </w:r>
      <w:hyperlink r:id="rId19" w:history="1">
        <w:r w:rsidRPr="006C0D29">
          <w:rPr>
            <w:color w:val="0000FF"/>
            <w:sz w:val="28"/>
            <w:szCs w:val="28"/>
            <w:u w:val="single"/>
            <w:lang w:eastAsia="ar-SA"/>
          </w:rPr>
          <w:t>http://shentala63.ru/</w:t>
        </w:r>
      </w:hyperlink>
      <w:r w:rsidRPr="006C0D29">
        <w:rPr>
          <w:sz w:val="28"/>
          <w:szCs w:val="28"/>
          <w:lang w:eastAsia="ar-SA"/>
        </w:rPr>
        <w:t xml:space="preserve"> </w:t>
      </w:r>
      <w:r w:rsidRPr="006C0D29">
        <w:rPr>
          <w:bCs/>
          <w:sz w:val="28"/>
          <w:szCs w:val="28"/>
        </w:rPr>
        <w:t xml:space="preserve">и иных </w:t>
      </w:r>
      <w:proofErr w:type="spellStart"/>
      <w:r w:rsidRPr="006C0D29">
        <w:rPr>
          <w:bCs/>
          <w:sz w:val="28"/>
          <w:szCs w:val="28"/>
        </w:rPr>
        <w:t>интернет-ресурсах</w:t>
      </w:r>
      <w:proofErr w:type="spellEnd"/>
      <w:r w:rsidRPr="006C0D29">
        <w:rPr>
          <w:bCs/>
          <w:sz w:val="28"/>
          <w:szCs w:val="28"/>
        </w:rPr>
        <w:t>;</w:t>
      </w:r>
    </w:p>
    <w:p w:rsidR="006C0D29" w:rsidRPr="006C0D29" w:rsidRDefault="006C0D29" w:rsidP="006C0D29">
      <w:pPr>
        <w:ind w:firstLine="567"/>
        <w:jc w:val="both"/>
        <w:rPr>
          <w:bCs/>
          <w:sz w:val="28"/>
          <w:szCs w:val="28"/>
        </w:rPr>
      </w:pPr>
      <w:r w:rsidRPr="006C0D29">
        <w:rPr>
          <w:bCs/>
          <w:sz w:val="28"/>
          <w:szCs w:val="28"/>
        </w:rPr>
        <w:t>- в средствах массовой информации;</w:t>
      </w:r>
    </w:p>
    <w:p w:rsidR="006C0D29" w:rsidRPr="006C0D29" w:rsidRDefault="006C0D29" w:rsidP="006C0D29">
      <w:pPr>
        <w:ind w:firstLine="567"/>
        <w:jc w:val="both"/>
        <w:rPr>
          <w:bCs/>
          <w:sz w:val="28"/>
          <w:szCs w:val="28"/>
        </w:rPr>
      </w:pPr>
      <w:r w:rsidRPr="006C0D29">
        <w:rPr>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w:t>
      </w:r>
      <w:r w:rsidRPr="006C0D29">
        <w:rPr>
          <w:sz w:val="28"/>
          <w:szCs w:val="28"/>
        </w:rPr>
        <w:t>образования, здравоохранения, культуры, физической культуры и спорта, социального обслуживания населения</w:t>
      </w:r>
      <w:r w:rsidRPr="006C0D29">
        <w:rPr>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6C0D29" w:rsidRPr="006C0D29" w:rsidRDefault="006C0D29" w:rsidP="006C0D29">
      <w:pPr>
        <w:ind w:firstLine="567"/>
        <w:jc w:val="both"/>
        <w:rPr>
          <w:bCs/>
          <w:sz w:val="28"/>
          <w:szCs w:val="28"/>
        </w:rPr>
      </w:pPr>
      <w:r w:rsidRPr="006C0D29">
        <w:rPr>
          <w:bCs/>
          <w:sz w:val="28"/>
          <w:szCs w:val="28"/>
        </w:rPr>
        <w:t>- в социальных сетях.</w:t>
      </w:r>
    </w:p>
    <w:p w:rsidR="006C0D29" w:rsidRPr="006C0D29" w:rsidRDefault="006C0D29" w:rsidP="006C0D29">
      <w:pPr>
        <w:ind w:firstLine="567"/>
        <w:jc w:val="both"/>
        <w:rPr>
          <w:bCs/>
          <w:sz w:val="28"/>
          <w:szCs w:val="28"/>
        </w:rPr>
      </w:pPr>
      <w:r w:rsidRPr="006C0D29">
        <w:rPr>
          <w:bCs/>
          <w:sz w:val="28"/>
          <w:szCs w:val="28"/>
        </w:rPr>
        <w:lastRenderedPageBreak/>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6C0D29" w:rsidRPr="006C0D29" w:rsidRDefault="006C0D29" w:rsidP="006C0D29">
      <w:pPr>
        <w:ind w:firstLine="567"/>
        <w:jc w:val="both"/>
        <w:rPr>
          <w:bCs/>
          <w:sz w:val="28"/>
          <w:szCs w:val="28"/>
        </w:rPr>
      </w:pPr>
      <w:r w:rsidRPr="006C0D29">
        <w:rPr>
          <w:bCs/>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6C0D29" w:rsidRPr="006C0D29" w:rsidRDefault="006C0D29" w:rsidP="006C0D29">
      <w:pPr>
        <w:ind w:firstLine="567"/>
        <w:jc w:val="both"/>
        <w:rPr>
          <w:bCs/>
          <w:sz w:val="28"/>
          <w:szCs w:val="28"/>
        </w:rPr>
      </w:pPr>
      <w:r w:rsidRPr="006C0D29">
        <w:rPr>
          <w:bCs/>
          <w:sz w:val="28"/>
          <w:szCs w:val="28"/>
        </w:rPr>
        <w:t>2.6. Механизмы общественного участия:</w:t>
      </w:r>
    </w:p>
    <w:p w:rsidR="006C0D29" w:rsidRPr="006C0D29" w:rsidRDefault="006C0D29" w:rsidP="006C0D29">
      <w:pPr>
        <w:ind w:firstLine="567"/>
        <w:jc w:val="both"/>
        <w:rPr>
          <w:bCs/>
          <w:sz w:val="28"/>
          <w:szCs w:val="28"/>
        </w:rPr>
      </w:pPr>
      <w:r w:rsidRPr="006C0D29">
        <w:rPr>
          <w:bCs/>
          <w:sz w:val="28"/>
          <w:szCs w:val="28"/>
        </w:rPr>
        <w:t>- обсуждение проектов по благоустройству в интерактивном формате с применением современных групповых методов работы;</w:t>
      </w:r>
    </w:p>
    <w:p w:rsidR="006C0D29" w:rsidRPr="006C0D29" w:rsidRDefault="006C0D29" w:rsidP="006C0D29">
      <w:pPr>
        <w:ind w:firstLine="567"/>
        <w:jc w:val="both"/>
        <w:rPr>
          <w:bCs/>
          <w:sz w:val="28"/>
          <w:szCs w:val="28"/>
        </w:rPr>
      </w:pPr>
      <w:r w:rsidRPr="006C0D29">
        <w:rPr>
          <w:bCs/>
          <w:sz w:val="28"/>
          <w:szCs w:val="28"/>
        </w:rPr>
        <w:t xml:space="preserve">- анкетирование, опросы, интервьюирование, картирование, проведение </w:t>
      </w:r>
      <w:proofErr w:type="gramStart"/>
      <w:r w:rsidRPr="006C0D29">
        <w:rPr>
          <w:bCs/>
          <w:sz w:val="28"/>
          <w:szCs w:val="28"/>
        </w:rPr>
        <w:t>фокус-групп</w:t>
      </w:r>
      <w:proofErr w:type="gramEnd"/>
      <w:r w:rsidRPr="006C0D29">
        <w:rPr>
          <w:bCs/>
          <w:sz w:val="28"/>
          <w:szCs w:val="28"/>
        </w:rPr>
        <w:t>,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6C0D29" w:rsidRPr="006C0D29" w:rsidRDefault="006C0D29" w:rsidP="006C0D29">
      <w:pPr>
        <w:ind w:firstLine="567"/>
        <w:jc w:val="both"/>
        <w:rPr>
          <w:bCs/>
          <w:sz w:val="28"/>
          <w:szCs w:val="28"/>
        </w:rPr>
      </w:pPr>
      <w:r w:rsidRPr="006C0D29">
        <w:rPr>
          <w:bCs/>
          <w:sz w:val="28"/>
          <w:szCs w:val="28"/>
        </w:rPr>
        <w:t xml:space="preserve">- осуществление общественного </w:t>
      </w:r>
      <w:proofErr w:type="gramStart"/>
      <w:r w:rsidRPr="006C0D29">
        <w:rPr>
          <w:bCs/>
          <w:sz w:val="28"/>
          <w:szCs w:val="28"/>
        </w:rPr>
        <w:t>контроля за</w:t>
      </w:r>
      <w:proofErr w:type="gramEnd"/>
      <w:r w:rsidRPr="006C0D29">
        <w:rPr>
          <w:bCs/>
          <w:sz w:val="28"/>
          <w:szCs w:val="28"/>
        </w:rPr>
        <w:t xml:space="preserve"> реализацией проектов.</w:t>
      </w:r>
    </w:p>
    <w:p w:rsidR="006C0D29" w:rsidRPr="006C0D29" w:rsidRDefault="006C0D29" w:rsidP="006C0D29">
      <w:pPr>
        <w:ind w:firstLine="567"/>
        <w:jc w:val="both"/>
        <w:rPr>
          <w:bCs/>
          <w:sz w:val="28"/>
          <w:szCs w:val="28"/>
        </w:rPr>
      </w:pPr>
      <w:r w:rsidRPr="006C0D29">
        <w:rPr>
          <w:bCs/>
          <w:sz w:val="28"/>
          <w:szCs w:val="28"/>
        </w:rPr>
        <w:t>По итогам встреч, совещаний и иных мероприятий формируется отчет об их проведении.</w:t>
      </w:r>
    </w:p>
    <w:p w:rsidR="006C0D29" w:rsidRPr="006C0D29" w:rsidRDefault="006C0D29" w:rsidP="006C0D29">
      <w:pPr>
        <w:ind w:firstLine="567"/>
        <w:jc w:val="both"/>
        <w:rPr>
          <w:bCs/>
          <w:sz w:val="28"/>
          <w:szCs w:val="28"/>
        </w:rPr>
      </w:pPr>
      <w:r w:rsidRPr="006C0D29">
        <w:rPr>
          <w:bCs/>
          <w:sz w:val="28"/>
          <w:szCs w:val="28"/>
        </w:rPr>
        <w:t>2.7. Реализация проектов по благоустройству осуществляется с учетом интересов лиц, осуществляющих предпринимательскую деятельность.</w:t>
      </w:r>
    </w:p>
    <w:p w:rsidR="006C0D29" w:rsidRPr="006C0D29" w:rsidRDefault="006C0D29" w:rsidP="006C0D29">
      <w:pPr>
        <w:ind w:firstLine="567"/>
        <w:jc w:val="both"/>
        <w:rPr>
          <w:bCs/>
          <w:sz w:val="28"/>
          <w:szCs w:val="28"/>
        </w:rPr>
      </w:pPr>
      <w:r w:rsidRPr="006C0D29">
        <w:rPr>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6C0D29" w:rsidRPr="006C0D29" w:rsidRDefault="006C0D29" w:rsidP="006C0D29">
      <w:pPr>
        <w:ind w:firstLine="567"/>
        <w:jc w:val="both"/>
        <w:rPr>
          <w:bCs/>
          <w:sz w:val="28"/>
          <w:szCs w:val="28"/>
        </w:rPr>
      </w:pPr>
      <w:r w:rsidRPr="006C0D29">
        <w:rPr>
          <w:bCs/>
          <w:sz w:val="28"/>
          <w:szCs w:val="28"/>
        </w:rPr>
        <w:t>- в оказании услуг посетителям общественных пространств;</w:t>
      </w:r>
    </w:p>
    <w:p w:rsidR="006C0D29" w:rsidRPr="006C0D29" w:rsidRDefault="006C0D29" w:rsidP="006C0D29">
      <w:pPr>
        <w:ind w:firstLine="567"/>
        <w:jc w:val="both"/>
        <w:rPr>
          <w:bCs/>
          <w:sz w:val="28"/>
          <w:szCs w:val="28"/>
        </w:rPr>
      </w:pPr>
      <w:r w:rsidRPr="006C0D29">
        <w:rPr>
          <w:bCs/>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6C0D29" w:rsidRPr="006C0D29" w:rsidRDefault="006C0D29" w:rsidP="006C0D29">
      <w:pPr>
        <w:ind w:firstLine="567"/>
        <w:jc w:val="both"/>
        <w:rPr>
          <w:bCs/>
          <w:sz w:val="28"/>
          <w:szCs w:val="28"/>
        </w:rPr>
      </w:pPr>
      <w:r w:rsidRPr="006C0D29">
        <w:rPr>
          <w:bCs/>
          <w:sz w:val="28"/>
          <w:szCs w:val="28"/>
        </w:rPr>
        <w:t>- в строительстве, реконструкции, реставрации объектов недвижимости;</w:t>
      </w:r>
    </w:p>
    <w:p w:rsidR="006C0D29" w:rsidRPr="006C0D29" w:rsidRDefault="006C0D29" w:rsidP="006C0D29">
      <w:pPr>
        <w:ind w:firstLine="567"/>
        <w:jc w:val="both"/>
        <w:rPr>
          <w:bCs/>
          <w:sz w:val="28"/>
          <w:szCs w:val="28"/>
        </w:rPr>
      </w:pPr>
      <w:r w:rsidRPr="006C0D29">
        <w:rPr>
          <w:bCs/>
          <w:sz w:val="28"/>
          <w:szCs w:val="28"/>
        </w:rPr>
        <w:t>- в производстве и размещении элементов благоустройства;</w:t>
      </w:r>
    </w:p>
    <w:p w:rsidR="006C0D29" w:rsidRPr="006C0D29" w:rsidRDefault="006C0D29" w:rsidP="006C0D29">
      <w:pPr>
        <w:ind w:firstLine="567"/>
        <w:jc w:val="both"/>
        <w:rPr>
          <w:bCs/>
          <w:sz w:val="28"/>
          <w:szCs w:val="28"/>
        </w:rPr>
      </w:pPr>
      <w:r w:rsidRPr="006C0D29">
        <w:rPr>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6C0D29" w:rsidRPr="006C0D29" w:rsidRDefault="006C0D29" w:rsidP="006C0D29">
      <w:pPr>
        <w:ind w:firstLine="567"/>
        <w:jc w:val="both"/>
        <w:rPr>
          <w:bCs/>
          <w:sz w:val="28"/>
          <w:szCs w:val="28"/>
        </w:rPr>
      </w:pPr>
      <w:r w:rsidRPr="006C0D29">
        <w:rPr>
          <w:bCs/>
          <w:sz w:val="28"/>
          <w:szCs w:val="28"/>
        </w:rPr>
        <w:t>- в организации мероприятий, обеспечивающих приток посетителей на создаваемые общественные пространства;</w:t>
      </w:r>
    </w:p>
    <w:p w:rsidR="006C0D29" w:rsidRPr="006C0D29" w:rsidRDefault="006C0D29" w:rsidP="006C0D29">
      <w:pPr>
        <w:ind w:firstLine="567"/>
        <w:jc w:val="both"/>
        <w:rPr>
          <w:bCs/>
          <w:sz w:val="28"/>
          <w:szCs w:val="28"/>
        </w:rPr>
      </w:pPr>
      <w:r w:rsidRPr="006C0D29">
        <w:rPr>
          <w:bCs/>
          <w:sz w:val="28"/>
          <w:szCs w:val="28"/>
        </w:rPr>
        <w:t>- в организации уборки благоустроенных территорий, предоставлении сре</w:t>
      </w:r>
      <w:proofErr w:type="gramStart"/>
      <w:r w:rsidRPr="006C0D29">
        <w:rPr>
          <w:bCs/>
          <w:sz w:val="28"/>
          <w:szCs w:val="28"/>
        </w:rPr>
        <w:t>дств дл</w:t>
      </w:r>
      <w:proofErr w:type="gramEnd"/>
      <w:r w:rsidRPr="006C0D29">
        <w:rPr>
          <w:bCs/>
          <w:sz w:val="28"/>
          <w:szCs w:val="28"/>
        </w:rPr>
        <w:t>я подготовки проектов;</w:t>
      </w:r>
    </w:p>
    <w:p w:rsidR="006C0D29" w:rsidRPr="006C0D29" w:rsidRDefault="006C0D29" w:rsidP="006C0D29">
      <w:pPr>
        <w:ind w:firstLine="567"/>
        <w:jc w:val="both"/>
        <w:rPr>
          <w:bCs/>
          <w:sz w:val="28"/>
          <w:szCs w:val="28"/>
        </w:rPr>
      </w:pPr>
      <w:r w:rsidRPr="006C0D29">
        <w:rPr>
          <w:bCs/>
          <w:sz w:val="28"/>
          <w:szCs w:val="28"/>
        </w:rPr>
        <w:t>- в иных формах.</w:t>
      </w:r>
    </w:p>
    <w:p w:rsidR="006C0D29" w:rsidRPr="006C0D29" w:rsidRDefault="006C0D29" w:rsidP="006C0D29">
      <w:pPr>
        <w:ind w:firstLine="567"/>
        <w:jc w:val="both"/>
        <w:rPr>
          <w:bCs/>
          <w:sz w:val="28"/>
          <w:szCs w:val="28"/>
        </w:rPr>
      </w:pPr>
      <w:r w:rsidRPr="006C0D29">
        <w:rPr>
          <w:bCs/>
          <w:sz w:val="28"/>
          <w:szCs w:val="28"/>
        </w:rPr>
        <w:t>2.8. При проектировании объектов благоустройства обеспечивается доступность общественной среды для маломобильных групп населения.</w:t>
      </w:r>
    </w:p>
    <w:p w:rsidR="006C0D29" w:rsidRPr="006C0D29" w:rsidRDefault="006C0D29" w:rsidP="006C0D29">
      <w:pPr>
        <w:ind w:firstLine="567"/>
        <w:jc w:val="both"/>
      </w:pPr>
      <w:r w:rsidRPr="006C0D29">
        <w:rPr>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6C0D29" w:rsidRPr="006C0D29" w:rsidRDefault="006C0D29" w:rsidP="006C0D29">
      <w:pPr>
        <w:autoSpaceDE w:val="0"/>
        <w:autoSpaceDN w:val="0"/>
        <w:adjustRightInd w:val="0"/>
        <w:ind w:firstLine="567"/>
        <w:jc w:val="both"/>
        <w:rPr>
          <w:b/>
          <w:sz w:val="28"/>
          <w:szCs w:val="28"/>
        </w:rPr>
      </w:pPr>
    </w:p>
    <w:p w:rsidR="006C0D29" w:rsidRPr="006C0D29" w:rsidRDefault="006C0D29" w:rsidP="006C0D29">
      <w:pPr>
        <w:autoSpaceDE w:val="0"/>
        <w:autoSpaceDN w:val="0"/>
        <w:adjustRightInd w:val="0"/>
        <w:ind w:firstLine="567"/>
        <w:jc w:val="both"/>
        <w:rPr>
          <w:b/>
          <w:sz w:val="28"/>
          <w:szCs w:val="28"/>
        </w:rPr>
      </w:pPr>
      <w:bookmarkStart w:id="47" w:name="_Hlk11160493"/>
      <w:r w:rsidRPr="006C0D29">
        <w:rPr>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C0D29" w:rsidRPr="006C0D29" w:rsidRDefault="006C0D29" w:rsidP="006C0D29">
      <w:pPr>
        <w:autoSpaceDE w:val="0"/>
        <w:autoSpaceDN w:val="0"/>
        <w:adjustRightInd w:val="0"/>
        <w:ind w:firstLine="567"/>
        <w:jc w:val="both"/>
        <w:rPr>
          <w:sz w:val="28"/>
          <w:szCs w:val="28"/>
        </w:rPr>
      </w:pPr>
      <w:r w:rsidRPr="006C0D29">
        <w:rPr>
          <w:sz w:val="28"/>
          <w:szCs w:val="28"/>
        </w:rPr>
        <w:t>3.1. Границы прилегающих территорий определяются исходя из следующих основных принципов:</w:t>
      </w:r>
    </w:p>
    <w:p w:rsidR="006C0D29" w:rsidRPr="006C0D29" w:rsidRDefault="006C0D29" w:rsidP="006C0D29">
      <w:pPr>
        <w:autoSpaceDE w:val="0"/>
        <w:autoSpaceDN w:val="0"/>
        <w:adjustRightInd w:val="0"/>
        <w:ind w:firstLine="567"/>
        <w:jc w:val="both"/>
        <w:rPr>
          <w:sz w:val="28"/>
          <w:szCs w:val="28"/>
        </w:rPr>
      </w:pPr>
      <w:proofErr w:type="gramStart"/>
      <w:r w:rsidRPr="006C0D29">
        <w:rPr>
          <w:sz w:val="28"/>
          <w:szCs w:val="28"/>
        </w:rPr>
        <w:lastRenderedPageBreak/>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roofErr w:type="gramEnd"/>
    </w:p>
    <w:p w:rsidR="006C0D29" w:rsidRPr="006C0D29" w:rsidRDefault="006C0D29" w:rsidP="006C0D29">
      <w:pPr>
        <w:autoSpaceDE w:val="0"/>
        <w:autoSpaceDN w:val="0"/>
        <w:adjustRightInd w:val="0"/>
        <w:ind w:firstLine="567"/>
        <w:jc w:val="both"/>
        <w:rPr>
          <w:sz w:val="28"/>
          <w:szCs w:val="28"/>
        </w:rPr>
      </w:pPr>
      <w:r w:rsidRPr="006C0D29">
        <w:rPr>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6C0D29" w:rsidRPr="006C0D29" w:rsidRDefault="006C0D29" w:rsidP="006C0D29">
      <w:pPr>
        <w:autoSpaceDE w:val="0"/>
        <w:autoSpaceDN w:val="0"/>
        <w:adjustRightInd w:val="0"/>
        <w:ind w:firstLine="567"/>
        <w:jc w:val="both"/>
        <w:rPr>
          <w:sz w:val="28"/>
          <w:szCs w:val="28"/>
        </w:rPr>
      </w:pPr>
      <w:r w:rsidRPr="006C0D29">
        <w:rPr>
          <w:sz w:val="28"/>
          <w:szCs w:val="28"/>
        </w:rPr>
        <w:t>- о состоянии объектов и элементов благоустройства;</w:t>
      </w:r>
    </w:p>
    <w:p w:rsidR="006C0D29" w:rsidRPr="006C0D29" w:rsidRDefault="006C0D29" w:rsidP="006C0D29">
      <w:pPr>
        <w:autoSpaceDE w:val="0"/>
        <w:autoSpaceDN w:val="0"/>
        <w:adjustRightInd w:val="0"/>
        <w:ind w:firstLine="567"/>
        <w:jc w:val="both"/>
        <w:rPr>
          <w:sz w:val="28"/>
          <w:szCs w:val="28"/>
        </w:rPr>
      </w:pPr>
      <w:r w:rsidRPr="006C0D29">
        <w:rPr>
          <w:sz w:val="28"/>
          <w:szCs w:val="28"/>
        </w:rPr>
        <w:t xml:space="preserve">- о </w:t>
      </w:r>
      <w:bookmarkStart w:id="48" w:name="_Hlk6818068"/>
      <w:r w:rsidRPr="006C0D29">
        <w:rPr>
          <w:sz w:val="28"/>
          <w:szCs w:val="28"/>
        </w:rPr>
        <w:t>собственниках и иных законных владельцах зданий, строений, сооружений, земельных участков, а также об уполномоченных лицах</w:t>
      </w:r>
      <w:bookmarkEnd w:id="48"/>
      <w:r w:rsidRPr="006C0D29">
        <w:rPr>
          <w:sz w:val="28"/>
          <w:szCs w:val="28"/>
        </w:rPr>
        <w:t>.</w:t>
      </w:r>
    </w:p>
    <w:p w:rsidR="006C0D29" w:rsidRPr="006C0D29" w:rsidRDefault="006C0D29" w:rsidP="006C0D29">
      <w:pPr>
        <w:autoSpaceDE w:val="0"/>
        <w:autoSpaceDN w:val="0"/>
        <w:adjustRightInd w:val="0"/>
        <w:ind w:firstLine="540"/>
        <w:jc w:val="both"/>
        <w:rPr>
          <w:sz w:val="28"/>
          <w:szCs w:val="28"/>
        </w:rPr>
      </w:pPr>
      <w:r w:rsidRPr="006C0D29">
        <w:rPr>
          <w:sz w:val="28"/>
          <w:szCs w:val="28"/>
        </w:rPr>
        <w:t>3.2. Настоящими Правилами определяются следующие способы установления границ прилегающей территории:</w:t>
      </w:r>
    </w:p>
    <w:p w:rsidR="006C0D29" w:rsidRPr="006C0D29" w:rsidRDefault="006C0D29" w:rsidP="006C0D29">
      <w:pPr>
        <w:autoSpaceDE w:val="0"/>
        <w:autoSpaceDN w:val="0"/>
        <w:adjustRightInd w:val="0"/>
        <w:ind w:firstLine="540"/>
        <w:jc w:val="both"/>
        <w:rPr>
          <w:sz w:val="28"/>
          <w:szCs w:val="28"/>
        </w:rPr>
      </w:pPr>
      <w:r w:rsidRPr="006C0D29">
        <w:rPr>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6C0D29" w:rsidRPr="006C0D29" w:rsidRDefault="006C0D29" w:rsidP="006C0D29">
      <w:pPr>
        <w:autoSpaceDE w:val="0"/>
        <w:autoSpaceDN w:val="0"/>
        <w:adjustRightInd w:val="0"/>
        <w:ind w:firstLine="540"/>
        <w:jc w:val="both"/>
        <w:rPr>
          <w:sz w:val="28"/>
          <w:szCs w:val="28"/>
        </w:rPr>
      </w:pPr>
      <w:r w:rsidRPr="006C0D29">
        <w:rPr>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6C0D29" w:rsidRPr="006C0D29" w:rsidRDefault="006C0D29" w:rsidP="006C0D29">
      <w:pPr>
        <w:autoSpaceDE w:val="0"/>
        <w:autoSpaceDN w:val="0"/>
        <w:adjustRightInd w:val="0"/>
        <w:ind w:firstLine="540"/>
        <w:jc w:val="both"/>
        <w:rPr>
          <w:sz w:val="28"/>
          <w:szCs w:val="28"/>
        </w:rPr>
      </w:pPr>
      <w:r w:rsidRPr="006C0D29">
        <w:rPr>
          <w:sz w:val="28"/>
          <w:szCs w:val="28"/>
        </w:rPr>
        <w:t>3.3. Границы прилегающих территорий определяются при наличии одного из следующих оснований:</w:t>
      </w:r>
    </w:p>
    <w:p w:rsidR="006C0D29" w:rsidRPr="006C0D29" w:rsidRDefault="006C0D29" w:rsidP="006C0D29">
      <w:pPr>
        <w:autoSpaceDE w:val="0"/>
        <w:autoSpaceDN w:val="0"/>
        <w:adjustRightInd w:val="0"/>
        <w:ind w:firstLine="540"/>
        <w:jc w:val="both"/>
        <w:rPr>
          <w:sz w:val="28"/>
          <w:szCs w:val="28"/>
        </w:rPr>
      </w:pPr>
      <w:proofErr w:type="gramStart"/>
      <w:r w:rsidRPr="006C0D29">
        <w:rPr>
          <w:sz w:val="28"/>
          <w:szCs w:val="28"/>
        </w:rPr>
        <w:t>1) нахождение здания, строения, сооружения, земельного участка в собственности или на ином праве юридических или физических лиц;</w:t>
      </w:r>
      <w:proofErr w:type="gramEnd"/>
    </w:p>
    <w:p w:rsidR="006C0D29" w:rsidRPr="006C0D29" w:rsidRDefault="006C0D29" w:rsidP="006C0D29">
      <w:pPr>
        <w:autoSpaceDE w:val="0"/>
        <w:autoSpaceDN w:val="0"/>
        <w:adjustRightInd w:val="0"/>
        <w:ind w:firstLine="540"/>
        <w:jc w:val="both"/>
        <w:rPr>
          <w:sz w:val="28"/>
          <w:szCs w:val="28"/>
        </w:rPr>
      </w:pPr>
      <w:proofErr w:type="gramStart"/>
      <w:r w:rsidRPr="006C0D29">
        <w:rPr>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6C0D29" w:rsidRPr="006C0D29" w:rsidRDefault="006C0D29" w:rsidP="006C0D29">
      <w:pPr>
        <w:autoSpaceDE w:val="0"/>
        <w:autoSpaceDN w:val="0"/>
        <w:adjustRightInd w:val="0"/>
        <w:ind w:firstLine="540"/>
        <w:jc w:val="both"/>
        <w:rPr>
          <w:sz w:val="28"/>
          <w:szCs w:val="28"/>
        </w:rPr>
      </w:pPr>
      <w:r w:rsidRPr="006C0D29">
        <w:rPr>
          <w:sz w:val="28"/>
          <w:szCs w:val="28"/>
        </w:rPr>
        <w:t xml:space="preserve">3.4. </w:t>
      </w:r>
      <w:bookmarkStart w:id="49" w:name="_Hlk20236279"/>
      <w:r w:rsidRPr="006C0D29">
        <w:rPr>
          <w:sz w:val="28"/>
          <w:szCs w:val="28"/>
        </w:rPr>
        <w:t xml:space="preserve">В </w:t>
      </w:r>
      <w:bookmarkStart w:id="50" w:name="_Hlk6844862"/>
      <w:r w:rsidRPr="006C0D29">
        <w:rPr>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6C0D29" w:rsidRPr="006C0D29" w:rsidRDefault="006C0D29" w:rsidP="006C0D29">
      <w:pPr>
        <w:autoSpaceDE w:val="0"/>
        <w:autoSpaceDN w:val="0"/>
        <w:adjustRightInd w:val="0"/>
        <w:ind w:firstLine="540"/>
        <w:jc w:val="both"/>
        <w:rPr>
          <w:sz w:val="28"/>
          <w:szCs w:val="28"/>
        </w:rPr>
      </w:pPr>
      <w:r w:rsidRPr="006C0D29">
        <w:rPr>
          <w:sz w:val="28"/>
          <w:szCs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49"/>
    <w:bookmarkEnd w:id="50"/>
    <w:p w:rsidR="006C0D29" w:rsidRPr="006C0D29" w:rsidRDefault="006C0D29" w:rsidP="006C0D29">
      <w:pPr>
        <w:autoSpaceDE w:val="0"/>
        <w:autoSpaceDN w:val="0"/>
        <w:adjustRightInd w:val="0"/>
        <w:ind w:firstLine="540"/>
        <w:jc w:val="both"/>
        <w:rPr>
          <w:sz w:val="28"/>
          <w:szCs w:val="28"/>
        </w:rPr>
      </w:pPr>
      <w:r w:rsidRPr="006C0D29">
        <w:rPr>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6C0D29" w:rsidRPr="006C0D29" w:rsidRDefault="006C0D29" w:rsidP="006C0D29">
      <w:pPr>
        <w:autoSpaceDE w:val="0"/>
        <w:autoSpaceDN w:val="0"/>
        <w:adjustRightInd w:val="0"/>
        <w:ind w:firstLine="540"/>
        <w:jc w:val="both"/>
        <w:rPr>
          <w:sz w:val="28"/>
          <w:szCs w:val="28"/>
        </w:rPr>
      </w:pPr>
      <w:r w:rsidRPr="006C0D29">
        <w:rPr>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6C0D29" w:rsidRPr="006C0D29" w:rsidRDefault="006C0D29" w:rsidP="006C0D29">
      <w:pPr>
        <w:autoSpaceDE w:val="0"/>
        <w:autoSpaceDN w:val="0"/>
        <w:adjustRightInd w:val="0"/>
        <w:ind w:firstLine="540"/>
        <w:jc w:val="both"/>
        <w:rPr>
          <w:sz w:val="28"/>
          <w:szCs w:val="28"/>
        </w:rPr>
      </w:pPr>
      <w:r w:rsidRPr="006C0D29">
        <w:rPr>
          <w:sz w:val="28"/>
          <w:szCs w:val="28"/>
        </w:rPr>
        <w:lastRenderedPageBreak/>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6C0D29" w:rsidRPr="006C0D29" w:rsidRDefault="006C0D29" w:rsidP="006C0D29">
      <w:pPr>
        <w:autoSpaceDE w:val="0"/>
        <w:autoSpaceDN w:val="0"/>
        <w:adjustRightInd w:val="0"/>
        <w:ind w:firstLine="540"/>
        <w:jc w:val="both"/>
        <w:rPr>
          <w:sz w:val="28"/>
          <w:szCs w:val="28"/>
        </w:rPr>
      </w:pPr>
      <w:r w:rsidRPr="006C0D29">
        <w:rPr>
          <w:sz w:val="28"/>
          <w:szCs w:val="28"/>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rsidR="006C0D29" w:rsidRPr="006C0D29" w:rsidRDefault="006C0D29" w:rsidP="006C0D29">
      <w:pPr>
        <w:autoSpaceDE w:val="0"/>
        <w:autoSpaceDN w:val="0"/>
        <w:adjustRightInd w:val="0"/>
        <w:ind w:firstLine="540"/>
        <w:jc w:val="both"/>
        <w:rPr>
          <w:sz w:val="28"/>
          <w:szCs w:val="28"/>
        </w:rPr>
      </w:pPr>
      <w:r w:rsidRPr="006C0D29">
        <w:rPr>
          <w:sz w:val="28"/>
          <w:szCs w:val="28"/>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6C0D29" w:rsidRPr="006C0D29" w:rsidRDefault="006C0D29" w:rsidP="006C0D29">
      <w:pPr>
        <w:autoSpaceDE w:val="0"/>
        <w:autoSpaceDN w:val="0"/>
        <w:adjustRightInd w:val="0"/>
        <w:ind w:firstLine="540"/>
        <w:jc w:val="both"/>
        <w:rPr>
          <w:sz w:val="28"/>
          <w:szCs w:val="28"/>
        </w:rPr>
      </w:pPr>
      <w:r w:rsidRPr="006C0D29">
        <w:rPr>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6C0D29" w:rsidRPr="006C0D29" w:rsidRDefault="006C0D29" w:rsidP="006C0D29">
      <w:pPr>
        <w:autoSpaceDE w:val="0"/>
        <w:autoSpaceDN w:val="0"/>
        <w:adjustRightInd w:val="0"/>
        <w:ind w:firstLine="540"/>
        <w:jc w:val="both"/>
        <w:rPr>
          <w:sz w:val="28"/>
          <w:szCs w:val="28"/>
        </w:rPr>
      </w:pPr>
      <w:r w:rsidRPr="006C0D29">
        <w:rPr>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6C0D29" w:rsidRPr="006C0D29" w:rsidRDefault="006C0D29" w:rsidP="006C0D29">
      <w:pPr>
        <w:ind w:firstLine="567"/>
        <w:jc w:val="both"/>
        <w:rPr>
          <w:sz w:val="28"/>
          <w:szCs w:val="28"/>
        </w:rPr>
      </w:pPr>
      <w:bookmarkStart w:id="51" w:name="sub_531"/>
      <w:proofErr w:type="gramStart"/>
      <w:r w:rsidRPr="006C0D29">
        <w:rPr>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6C0D29" w:rsidRPr="006C0D29" w:rsidRDefault="006C0D29" w:rsidP="006C0D29">
      <w:pPr>
        <w:ind w:firstLine="567"/>
        <w:jc w:val="both"/>
        <w:rPr>
          <w:sz w:val="28"/>
          <w:szCs w:val="28"/>
        </w:rPr>
      </w:pPr>
      <w:bookmarkStart w:id="52" w:name="sub_532"/>
      <w:bookmarkEnd w:id="51"/>
      <w:proofErr w:type="gramStart"/>
      <w:r w:rsidRPr="006C0D29">
        <w:rPr>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6C0D29" w:rsidRPr="006C0D29" w:rsidRDefault="006C0D29" w:rsidP="006C0D29">
      <w:pPr>
        <w:ind w:firstLine="567"/>
        <w:jc w:val="both"/>
        <w:rPr>
          <w:sz w:val="28"/>
          <w:szCs w:val="28"/>
        </w:rPr>
      </w:pPr>
      <w:bookmarkStart w:id="53" w:name="sub_533"/>
      <w:bookmarkEnd w:id="52"/>
      <w:r w:rsidRPr="006C0D29">
        <w:rPr>
          <w:sz w:val="28"/>
          <w:szCs w:val="28"/>
        </w:rPr>
        <w:t>3) схематическое изображение границ здания, строения, сооружения, земельного участка;</w:t>
      </w:r>
    </w:p>
    <w:p w:rsidR="006C0D29" w:rsidRPr="006C0D29" w:rsidRDefault="006C0D29" w:rsidP="006C0D29">
      <w:pPr>
        <w:ind w:firstLine="567"/>
        <w:jc w:val="both"/>
        <w:rPr>
          <w:sz w:val="28"/>
          <w:szCs w:val="28"/>
        </w:rPr>
      </w:pPr>
      <w:bookmarkStart w:id="54" w:name="sub_534"/>
      <w:bookmarkEnd w:id="53"/>
      <w:r w:rsidRPr="006C0D29">
        <w:rPr>
          <w:sz w:val="28"/>
          <w:szCs w:val="28"/>
        </w:rPr>
        <w:t>4) схематическое изображение границ территории, прилегающей к зданию, строению, сооружению, земельному участку;</w:t>
      </w:r>
    </w:p>
    <w:p w:rsidR="006C0D29" w:rsidRPr="006C0D29" w:rsidRDefault="006C0D29" w:rsidP="006C0D29">
      <w:pPr>
        <w:ind w:firstLine="567"/>
        <w:jc w:val="both"/>
        <w:rPr>
          <w:sz w:val="28"/>
          <w:szCs w:val="28"/>
        </w:rPr>
      </w:pPr>
      <w:bookmarkStart w:id="55" w:name="sub_535"/>
      <w:bookmarkEnd w:id="54"/>
      <w:r w:rsidRPr="006C0D29">
        <w:rPr>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6C0D29" w:rsidRPr="006C0D29" w:rsidRDefault="006C0D29" w:rsidP="006C0D29">
      <w:pPr>
        <w:ind w:firstLine="567"/>
        <w:jc w:val="both"/>
        <w:rPr>
          <w:sz w:val="28"/>
          <w:szCs w:val="28"/>
        </w:rPr>
      </w:pPr>
      <w:bookmarkStart w:id="56" w:name="sub_54"/>
      <w:bookmarkEnd w:id="55"/>
      <w:r w:rsidRPr="006C0D29">
        <w:rPr>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6C0D29" w:rsidRPr="006C0D29" w:rsidRDefault="006C0D29" w:rsidP="006C0D29">
      <w:pPr>
        <w:ind w:firstLine="567"/>
        <w:jc w:val="both"/>
        <w:rPr>
          <w:sz w:val="28"/>
          <w:szCs w:val="28"/>
        </w:rPr>
      </w:pPr>
      <w:r w:rsidRPr="006C0D29">
        <w:rPr>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6C0D29" w:rsidRPr="006C0D29" w:rsidRDefault="006C0D29" w:rsidP="006C0D29">
      <w:pPr>
        <w:ind w:firstLine="567"/>
        <w:jc w:val="both"/>
        <w:rPr>
          <w:sz w:val="28"/>
          <w:szCs w:val="28"/>
        </w:rPr>
      </w:pPr>
      <w:bookmarkStart w:id="57" w:name="_Hlk5271010"/>
      <w:r w:rsidRPr="006C0D29">
        <w:rPr>
          <w:sz w:val="28"/>
          <w:szCs w:val="28"/>
        </w:rPr>
        <w:t xml:space="preserve">Собственник </w:t>
      </w:r>
      <w:bookmarkStart w:id="58" w:name="_Hlk5371488"/>
      <w:r w:rsidRPr="006C0D29">
        <w:rPr>
          <w:sz w:val="28"/>
          <w:szCs w:val="28"/>
        </w:rPr>
        <w:t xml:space="preserve">или иной законный владелец здания, строения, сооружения, земельного участка либо уполномоченное </w:t>
      </w:r>
      <w:bookmarkEnd w:id="58"/>
      <w:r w:rsidRPr="006C0D29">
        <w:rPr>
          <w:sz w:val="28"/>
          <w:szCs w:val="28"/>
        </w:rPr>
        <w:t>лицо</w:t>
      </w:r>
      <w:bookmarkEnd w:id="57"/>
      <w:r w:rsidRPr="006C0D29">
        <w:rPr>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6C0D29" w:rsidRPr="006C0D29" w:rsidRDefault="006C0D29" w:rsidP="006C0D29">
      <w:pPr>
        <w:ind w:firstLine="567"/>
        <w:jc w:val="both"/>
        <w:rPr>
          <w:sz w:val="28"/>
          <w:szCs w:val="28"/>
        </w:rPr>
      </w:pPr>
      <w:bookmarkStart w:id="59" w:name="sub_55"/>
      <w:bookmarkEnd w:id="56"/>
      <w:r w:rsidRPr="006C0D29">
        <w:rPr>
          <w:sz w:val="28"/>
          <w:szCs w:val="28"/>
        </w:rPr>
        <w:t xml:space="preserve">3.7. В случае подготовки карты-схемы уполномоченным органом с учётом имеющихся у него сведений о зданиях, строениях, сооружениях, земельных участках, </w:t>
      </w:r>
      <w:r w:rsidRPr="006C0D29">
        <w:rPr>
          <w:sz w:val="28"/>
          <w:szCs w:val="28"/>
        </w:rPr>
        <w:lastRenderedPageBreak/>
        <w:t>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6C0D29" w:rsidRPr="006C0D29" w:rsidRDefault="006C0D29" w:rsidP="006C0D29">
      <w:pPr>
        <w:ind w:firstLine="567"/>
        <w:jc w:val="both"/>
        <w:rPr>
          <w:sz w:val="28"/>
          <w:szCs w:val="28"/>
        </w:rPr>
      </w:pPr>
      <w:r w:rsidRPr="006C0D29">
        <w:rPr>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6C0D29" w:rsidRPr="006C0D29" w:rsidRDefault="006C0D29" w:rsidP="006C0D29">
      <w:pPr>
        <w:ind w:firstLine="567"/>
        <w:jc w:val="both"/>
        <w:rPr>
          <w:sz w:val="28"/>
          <w:szCs w:val="28"/>
        </w:rPr>
      </w:pPr>
      <w:r w:rsidRPr="006C0D29">
        <w:rPr>
          <w:sz w:val="28"/>
          <w:szCs w:val="28"/>
        </w:rPr>
        <w:t xml:space="preserve">3.8. </w:t>
      </w:r>
      <w:bookmarkStart w:id="60" w:name="sub_56"/>
      <w:bookmarkEnd w:id="59"/>
      <w:r w:rsidRPr="006C0D29">
        <w:rPr>
          <w:sz w:val="28"/>
          <w:szCs w:val="28"/>
        </w:rPr>
        <w:t xml:space="preserve">При составлении карты-схемы и заключении соглашения </w:t>
      </w:r>
      <w:bookmarkStart w:id="61" w:name="_Hlk6845041"/>
      <w:r w:rsidRPr="006C0D29">
        <w:rPr>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61"/>
      <w:r w:rsidRPr="006C0D29">
        <w:rPr>
          <w:sz w:val="28"/>
          <w:szCs w:val="28"/>
        </w:rPr>
        <w:t xml:space="preserve"> исходя из следующего:</w:t>
      </w:r>
    </w:p>
    <w:p w:rsidR="006C0D29" w:rsidRPr="006C0D29" w:rsidRDefault="006C0D29" w:rsidP="006C0D29">
      <w:pPr>
        <w:ind w:firstLine="567"/>
        <w:jc w:val="both"/>
        <w:rPr>
          <w:sz w:val="28"/>
          <w:szCs w:val="28"/>
        </w:rPr>
      </w:pPr>
      <w:r w:rsidRPr="006C0D29">
        <w:rPr>
          <w:sz w:val="28"/>
          <w:szCs w:val="28"/>
        </w:rPr>
        <w:t>1) для отдельно стоящих нестационарных объектов, расположенных:</w:t>
      </w:r>
    </w:p>
    <w:p w:rsidR="006C0D29" w:rsidRPr="006C0D29" w:rsidRDefault="006C0D29" w:rsidP="006C0D29">
      <w:pPr>
        <w:ind w:firstLine="567"/>
        <w:jc w:val="both"/>
        <w:rPr>
          <w:sz w:val="28"/>
          <w:szCs w:val="28"/>
        </w:rPr>
      </w:pPr>
      <w:r w:rsidRPr="006C0D29">
        <w:rPr>
          <w:sz w:val="28"/>
          <w:szCs w:val="28"/>
        </w:rPr>
        <w:t xml:space="preserve">- на территориях жилых зон - 3 метра по периметру от </w:t>
      </w:r>
      <w:bookmarkStart w:id="62" w:name="_Hlk15031014"/>
      <w:r w:rsidRPr="006C0D29">
        <w:rPr>
          <w:sz w:val="28"/>
          <w:szCs w:val="28"/>
        </w:rPr>
        <w:t>фактических</w:t>
      </w:r>
      <w:bookmarkEnd w:id="62"/>
      <w:r w:rsidRPr="006C0D29">
        <w:rPr>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6C0D29" w:rsidRPr="006C0D29" w:rsidRDefault="006C0D29" w:rsidP="006C0D29">
      <w:pPr>
        <w:ind w:firstLine="567"/>
        <w:jc w:val="both"/>
        <w:rPr>
          <w:sz w:val="28"/>
          <w:szCs w:val="28"/>
        </w:rPr>
      </w:pPr>
      <w:r w:rsidRPr="006C0D29">
        <w:rPr>
          <w:sz w:val="28"/>
          <w:szCs w:val="28"/>
        </w:rPr>
        <w:t xml:space="preserve">- на территории общего пользования - 3 метра по периметру от фактических границ этих объектов; </w:t>
      </w:r>
    </w:p>
    <w:p w:rsidR="006C0D29" w:rsidRPr="006C0D29" w:rsidRDefault="006C0D29" w:rsidP="006C0D29">
      <w:pPr>
        <w:ind w:firstLine="567"/>
        <w:jc w:val="both"/>
        <w:rPr>
          <w:sz w:val="28"/>
          <w:szCs w:val="28"/>
        </w:rPr>
      </w:pPr>
      <w:r w:rsidRPr="006C0D29">
        <w:rPr>
          <w:sz w:val="28"/>
          <w:szCs w:val="28"/>
        </w:rPr>
        <w:t>- на территориях производственных зон - 4 метра по периметру от фактических границ этих объектов;</w:t>
      </w:r>
    </w:p>
    <w:p w:rsidR="006C0D29" w:rsidRPr="006C0D29" w:rsidRDefault="006C0D29" w:rsidP="006C0D29">
      <w:pPr>
        <w:ind w:firstLine="567"/>
        <w:jc w:val="both"/>
        <w:rPr>
          <w:sz w:val="28"/>
          <w:szCs w:val="28"/>
        </w:rPr>
      </w:pPr>
      <w:r w:rsidRPr="006C0D29">
        <w:rPr>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6C0D29" w:rsidRPr="006C0D29" w:rsidRDefault="006C0D29" w:rsidP="006C0D29">
      <w:pPr>
        <w:ind w:firstLine="567"/>
        <w:jc w:val="both"/>
        <w:rPr>
          <w:sz w:val="28"/>
          <w:szCs w:val="28"/>
        </w:rPr>
      </w:pPr>
      <w:proofErr w:type="gramStart"/>
      <w:r w:rsidRPr="006C0D29">
        <w:rPr>
          <w:sz w:val="28"/>
          <w:szCs w:val="28"/>
        </w:rPr>
        <w:t>- на прочих территориях - 5 метров по периметру от фактических границ этих объектов;</w:t>
      </w:r>
      <w:proofErr w:type="gramEnd"/>
    </w:p>
    <w:p w:rsidR="006C0D29" w:rsidRPr="006C0D29" w:rsidRDefault="006C0D29" w:rsidP="006C0D29">
      <w:pPr>
        <w:ind w:firstLine="567"/>
        <w:jc w:val="both"/>
        <w:rPr>
          <w:sz w:val="28"/>
          <w:szCs w:val="28"/>
        </w:rPr>
      </w:pPr>
      <w:r w:rsidRPr="006C0D29">
        <w:rPr>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6C0D29" w:rsidRPr="006C0D29" w:rsidRDefault="006C0D29" w:rsidP="006C0D29">
      <w:pPr>
        <w:ind w:firstLine="567"/>
        <w:jc w:val="both"/>
        <w:rPr>
          <w:sz w:val="28"/>
          <w:szCs w:val="28"/>
        </w:rPr>
      </w:pPr>
      <w:r w:rsidRPr="006C0D29">
        <w:rPr>
          <w:sz w:val="28"/>
          <w:szCs w:val="28"/>
        </w:rPr>
        <w:t xml:space="preserve">3) для территорий розничных мини-рынков, рынков, ярмарок, не имеющих ограждающих устройств, - </w:t>
      </w:r>
      <w:bookmarkStart w:id="63" w:name="_Hlk6905532"/>
      <w:r w:rsidRPr="006C0D29">
        <w:rPr>
          <w:sz w:val="28"/>
          <w:szCs w:val="28"/>
        </w:rPr>
        <w:t>10 метров по периметру</w:t>
      </w:r>
      <w:bookmarkStart w:id="64" w:name="_Hlk15032120"/>
      <w:bookmarkEnd w:id="63"/>
      <w:r w:rsidRPr="006C0D29">
        <w:rPr>
          <w:sz w:val="28"/>
          <w:szCs w:val="28"/>
        </w:rPr>
        <w:t xml:space="preserve"> от границ этих объектов, определяемых в пределах санитарно-защитных зон</w:t>
      </w:r>
      <w:bookmarkEnd w:id="64"/>
      <w:r w:rsidRPr="006C0D29">
        <w:rPr>
          <w:sz w:val="28"/>
          <w:szCs w:val="28"/>
        </w:rPr>
        <w:t>, а при наличии ограждения - 10 метров от ограждения по периметру;</w:t>
      </w:r>
    </w:p>
    <w:p w:rsidR="006C0D29" w:rsidRPr="006C0D29" w:rsidRDefault="006C0D29" w:rsidP="006C0D29">
      <w:pPr>
        <w:ind w:firstLine="567"/>
        <w:jc w:val="both"/>
        <w:rPr>
          <w:sz w:val="28"/>
          <w:szCs w:val="28"/>
        </w:rPr>
      </w:pPr>
      <w:r w:rsidRPr="006C0D29">
        <w:rPr>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6C0D29" w:rsidRPr="006C0D29" w:rsidRDefault="006C0D29" w:rsidP="006C0D29">
      <w:pPr>
        <w:ind w:firstLine="567"/>
        <w:jc w:val="both"/>
        <w:rPr>
          <w:sz w:val="28"/>
          <w:szCs w:val="28"/>
        </w:rPr>
      </w:pPr>
      <w:r w:rsidRPr="006C0D29">
        <w:rPr>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6C0D29" w:rsidRPr="006C0D29" w:rsidRDefault="006C0D29" w:rsidP="006C0D29">
      <w:pPr>
        <w:ind w:firstLine="567"/>
        <w:jc w:val="both"/>
        <w:rPr>
          <w:sz w:val="28"/>
          <w:szCs w:val="28"/>
        </w:rPr>
      </w:pPr>
      <w:r w:rsidRPr="006C0D29">
        <w:rPr>
          <w:sz w:val="28"/>
          <w:szCs w:val="28"/>
        </w:rPr>
        <w:t xml:space="preserve">6) для нежилых зданий, </w:t>
      </w:r>
      <w:bookmarkStart w:id="65" w:name="_Hlk6905680"/>
      <w:r w:rsidRPr="006C0D29">
        <w:rPr>
          <w:sz w:val="28"/>
          <w:szCs w:val="28"/>
        </w:rPr>
        <w:t xml:space="preserve">не имеющих ограждающих устройств </w:t>
      </w:r>
      <w:bookmarkEnd w:id="65"/>
      <w:r w:rsidRPr="006C0D29">
        <w:rPr>
          <w:sz w:val="28"/>
          <w:szCs w:val="28"/>
        </w:rPr>
        <w:t>- 10 метров по периметру от фактических границ нежилых зданий;</w:t>
      </w:r>
    </w:p>
    <w:p w:rsidR="006C0D29" w:rsidRPr="006C0D29" w:rsidRDefault="006C0D29" w:rsidP="006C0D29">
      <w:pPr>
        <w:ind w:firstLine="567"/>
        <w:jc w:val="both"/>
        <w:rPr>
          <w:sz w:val="28"/>
          <w:szCs w:val="28"/>
        </w:rPr>
      </w:pPr>
      <w:r w:rsidRPr="006C0D29">
        <w:rPr>
          <w:sz w:val="28"/>
          <w:szCs w:val="28"/>
        </w:rPr>
        <w:t>7) для нежилых зданий (комплекса зданий), имеющих ограждение - 10 метров от ограждения по периметру;</w:t>
      </w:r>
    </w:p>
    <w:p w:rsidR="006C0D29" w:rsidRPr="006C0D29" w:rsidRDefault="006C0D29" w:rsidP="006C0D29">
      <w:pPr>
        <w:ind w:firstLine="567"/>
        <w:jc w:val="both"/>
        <w:rPr>
          <w:sz w:val="28"/>
          <w:szCs w:val="28"/>
        </w:rPr>
      </w:pPr>
      <w:r w:rsidRPr="006C0D29">
        <w:rPr>
          <w:sz w:val="28"/>
          <w:szCs w:val="28"/>
        </w:rPr>
        <w:t xml:space="preserve">8) для автостоянок, </w:t>
      </w:r>
      <w:bookmarkStart w:id="66" w:name="_Hlk6905803"/>
      <w:r w:rsidRPr="006C0D29">
        <w:rPr>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67" w:name="_Hlk6905738"/>
      <w:r w:rsidRPr="006C0D29">
        <w:rPr>
          <w:sz w:val="28"/>
          <w:szCs w:val="28"/>
        </w:rPr>
        <w:t>а при наличии ограждения - 10 метров от ограждения по периметру</w:t>
      </w:r>
      <w:bookmarkEnd w:id="66"/>
      <w:bookmarkEnd w:id="67"/>
      <w:r w:rsidRPr="006C0D29">
        <w:rPr>
          <w:sz w:val="28"/>
          <w:szCs w:val="28"/>
        </w:rPr>
        <w:t>;</w:t>
      </w:r>
    </w:p>
    <w:p w:rsidR="006C0D29" w:rsidRPr="006C0D29" w:rsidRDefault="006C0D29" w:rsidP="006C0D29">
      <w:pPr>
        <w:ind w:firstLine="567"/>
        <w:jc w:val="both"/>
        <w:rPr>
          <w:sz w:val="28"/>
          <w:szCs w:val="28"/>
        </w:rPr>
      </w:pPr>
      <w:r w:rsidRPr="006C0D29">
        <w:rPr>
          <w:sz w:val="28"/>
          <w:szCs w:val="28"/>
        </w:rPr>
        <w:t xml:space="preserve">9) для промышленных объектов - 10 метров от ограждения по периметру; </w:t>
      </w:r>
      <w:bookmarkStart w:id="68" w:name="_Hlk14964469"/>
    </w:p>
    <w:bookmarkEnd w:id="68"/>
    <w:p w:rsidR="006C0D29" w:rsidRPr="006C0D29" w:rsidRDefault="006C0D29" w:rsidP="006C0D29">
      <w:pPr>
        <w:ind w:firstLine="567"/>
        <w:jc w:val="both"/>
        <w:rPr>
          <w:sz w:val="28"/>
          <w:szCs w:val="28"/>
        </w:rPr>
      </w:pPr>
      <w:r w:rsidRPr="006C0D29">
        <w:rPr>
          <w:sz w:val="28"/>
          <w:szCs w:val="28"/>
        </w:rPr>
        <w:t>10) для строительных объектов - 10 метров от ограждения по периметру;</w:t>
      </w:r>
    </w:p>
    <w:p w:rsidR="006C0D29" w:rsidRPr="006C0D29" w:rsidRDefault="006C0D29" w:rsidP="006C0D29">
      <w:pPr>
        <w:ind w:firstLine="567"/>
        <w:jc w:val="both"/>
        <w:rPr>
          <w:sz w:val="28"/>
          <w:szCs w:val="28"/>
        </w:rPr>
      </w:pPr>
      <w:r w:rsidRPr="006C0D29">
        <w:rPr>
          <w:sz w:val="28"/>
          <w:szCs w:val="28"/>
        </w:rPr>
        <w:lastRenderedPageBreak/>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6C0D29" w:rsidRPr="006C0D29" w:rsidRDefault="006C0D29" w:rsidP="006C0D29">
      <w:pPr>
        <w:ind w:firstLine="567"/>
        <w:jc w:val="both"/>
        <w:rPr>
          <w:sz w:val="28"/>
          <w:szCs w:val="28"/>
        </w:rPr>
      </w:pPr>
      <w:r w:rsidRPr="006C0D29">
        <w:rPr>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6C0D29" w:rsidRPr="006C0D29" w:rsidRDefault="006C0D29" w:rsidP="006C0D29">
      <w:pPr>
        <w:ind w:firstLine="567"/>
        <w:jc w:val="both"/>
        <w:rPr>
          <w:sz w:val="28"/>
          <w:szCs w:val="28"/>
        </w:rPr>
      </w:pPr>
      <w:r w:rsidRPr="006C0D29">
        <w:rPr>
          <w:sz w:val="28"/>
          <w:szCs w:val="28"/>
        </w:rPr>
        <w:t xml:space="preserve">13) для автозаправочных станций, </w:t>
      </w:r>
      <w:proofErr w:type="spellStart"/>
      <w:r w:rsidRPr="006C0D29">
        <w:rPr>
          <w:sz w:val="28"/>
          <w:szCs w:val="28"/>
        </w:rPr>
        <w:t>автогазозаправочных</w:t>
      </w:r>
      <w:proofErr w:type="spellEnd"/>
      <w:r w:rsidRPr="006C0D29">
        <w:rPr>
          <w:sz w:val="28"/>
          <w:szCs w:val="28"/>
        </w:rPr>
        <w:t xml:space="preserve"> станций - 10 метров по периметру от границ этих объектов, определяемых в пределах санитарно-защитных зон;</w:t>
      </w:r>
    </w:p>
    <w:p w:rsidR="006C0D29" w:rsidRPr="006C0D29" w:rsidRDefault="006C0D29" w:rsidP="006C0D29">
      <w:pPr>
        <w:ind w:firstLine="567"/>
        <w:jc w:val="both"/>
        <w:rPr>
          <w:sz w:val="28"/>
          <w:szCs w:val="28"/>
        </w:rPr>
      </w:pPr>
      <w:r w:rsidRPr="006C0D29">
        <w:rPr>
          <w:sz w:val="28"/>
          <w:szCs w:val="28"/>
        </w:rPr>
        <w:t>14) для иных территорий:</w:t>
      </w:r>
    </w:p>
    <w:p w:rsidR="006C0D29" w:rsidRPr="006C0D29" w:rsidRDefault="006C0D29" w:rsidP="006C0D29">
      <w:pPr>
        <w:ind w:firstLine="567"/>
        <w:jc w:val="both"/>
        <w:rPr>
          <w:sz w:val="28"/>
          <w:szCs w:val="28"/>
        </w:rPr>
      </w:pPr>
      <w:r w:rsidRPr="006C0D29">
        <w:rPr>
          <w:sz w:val="28"/>
          <w:szCs w:val="28"/>
        </w:rPr>
        <w:t>- территории, прилегающие к наземным, надземным инженерным коммуникациям и сооружениям - 2 метра по периметру от границ основания;</w:t>
      </w:r>
    </w:p>
    <w:p w:rsidR="006C0D29" w:rsidRPr="006C0D29" w:rsidRDefault="006C0D29" w:rsidP="006C0D29">
      <w:pPr>
        <w:ind w:firstLine="567"/>
        <w:jc w:val="both"/>
        <w:rPr>
          <w:sz w:val="28"/>
          <w:szCs w:val="28"/>
        </w:rPr>
      </w:pPr>
      <w:r w:rsidRPr="006C0D29">
        <w:rPr>
          <w:sz w:val="28"/>
          <w:szCs w:val="28"/>
        </w:rPr>
        <w:t xml:space="preserve">- территории, прилегающие к рекламным конструкциям - </w:t>
      </w:r>
      <w:bookmarkStart w:id="69" w:name="_Hlk15032347"/>
      <w:r w:rsidRPr="006C0D29">
        <w:rPr>
          <w:sz w:val="28"/>
          <w:szCs w:val="28"/>
        </w:rPr>
        <w:t>2 метра по периметру от границ основания рекламной конструкции</w:t>
      </w:r>
      <w:bookmarkEnd w:id="69"/>
      <w:r w:rsidRPr="006C0D29">
        <w:rPr>
          <w:sz w:val="28"/>
          <w:szCs w:val="28"/>
        </w:rPr>
        <w:t>;</w:t>
      </w:r>
    </w:p>
    <w:p w:rsidR="006C0D29" w:rsidRPr="006C0D29" w:rsidRDefault="006C0D29" w:rsidP="006C0D29">
      <w:pPr>
        <w:ind w:firstLine="567"/>
        <w:jc w:val="both"/>
        <w:rPr>
          <w:sz w:val="28"/>
          <w:szCs w:val="28"/>
        </w:rPr>
      </w:pPr>
      <w:r w:rsidRPr="006C0D29">
        <w:rPr>
          <w:sz w:val="28"/>
          <w:szCs w:val="28"/>
        </w:rPr>
        <w:t>15) для общеобразовательных организаций - 5 метров от ограждения по периметру;</w:t>
      </w:r>
    </w:p>
    <w:p w:rsidR="006C0D29" w:rsidRPr="006C0D29" w:rsidRDefault="006C0D29" w:rsidP="006C0D29">
      <w:pPr>
        <w:ind w:firstLine="567"/>
        <w:jc w:val="both"/>
        <w:rPr>
          <w:sz w:val="28"/>
          <w:szCs w:val="28"/>
        </w:rPr>
      </w:pPr>
      <w:r w:rsidRPr="006C0D29">
        <w:rPr>
          <w:sz w:val="28"/>
          <w:szCs w:val="28"/>
        </w:rPr>
        <w:t>16) для дошкольных образовательных организаций - 5 метров от ограждения по периметру.</w:t>
      </w:r>
    </w:p>
    <w:p w:rsidR="006C0D29" w:rsidRPr="006C0D29" w:rsidRDefault="006C0D29" w:rsidP="006C0D29">
      <w:pPr>
        <w:ind w:firstLine="567"/>
        <w:jc w:val="both"/>
        <w:rPr>
          <w:sz w:val="28"/>
          <w:szCs w:val="28"/>
        </w:rPr>
      </w:pPr>
      <w:r w:rsidRPr="006C0D29">
        <w:rPr>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C0D29" w:rsidRPr="006C0D29" w:rsidRDefault="006C0D29" w:rsidP="006C0D29">
      <w:pPr>
        <w:ind w:firstLine="567"/>
        <w:jc w:val="both"/>
        <w:rPr>
          <w:sz w:val="28"/>
          <w:szCs w:val="28"/>
        </w:rPr>
      </w:pPr>
      <w:r w:rsidRPr="006C0D29">
        <w:rPr>
          <w:sz w:val="28"/>
          <w:szCs w:val="28"/>
        </w:rPr>
        <w:t>3.10. Карты – схемы подлежат систематизации и поддержанию в актуальном состоянии.</w:t>
      </w:r>
    </w:p>
    <w:p w:rsidR="006C0D29" w:rsidRPr="006C0D29" w:rsidRDefault="006C0D29" w:rsidP="006C0D29">
      <w:pPr>
        <w:ind w:firstLine="567"/>
        <w:jc w:val="both"/>
        <w:rPr>
          <w:sz w:val="28"/>
          <w:szCs w:val="28"/>
        </w:rPr>
      </w:pPr>
      <w:r w:rsidRPr="006C0D29">
        <w:rPr>
          <w:sz w:val="28"/>
          <w:szCs w:val="28"/>
        </w:rPr>
        <w:t>3.10.1. Работу по систематизации карт-схем осуществляет уполномоченный орган на постоянной основе.</w:t>
      </w:r>
    </w:p>
    <w:p w:rsidR="006C0D29" w:rsidRPr="006C0D29" w:rsidRDefault="006C0D29" w:rsidP="006C0D29">
      <w:pPr>
        <w:ind w:firstLine="567"/>
        <w:jc w:val="both"/>
        <w:rPr>
          <w:sz w:val="28"/>
          <w:szCs w:val="28"/>
        </w:rPr>
      </w:pPr>
      <w:r w:rsidRPr="006C0D29">
        <w:rPr>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6C0D29" w:rsidRPr="006C0D29" w:rsidRDefault="006C0D29" w:rsidP="006C0D29">
      <w:pPr>
        <w:ind w:firstLine="567"/>
        <w:jc w:val="both"/>
        <w:rPr>
          <w:sz w:val="28"/>
          <w:szCs w:val="28"/>
        </w:rPr>
      </w:pPr>
      <w:r w:rsidRPr="006C0D29">
        <w:rPr>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6C0D29" w:rsidRPr="006C0D29" w:rsidRDefault="006C0D29" w:rsidP="006C0D29">
      <w:pPr>
        <w:ind w:firstLine="567"/>
        <w:jc w:val="both"/>
        <w:rPr>
          <w:sz w:val="28"/>
          <w:szCs w:val="28"/>
        </w:rPr>
      </w:pPr>
      <w:r w:rsidRPr="006C0D29">
        <w:rPr>
          <w:sz w:val="28"/>
          <w:szCs w:val="28"/>
        </w:rPr>
        <w:t>3.11.1. Основными задачами мониторинга являются:</w:t>
      </w:r>
    </w:p>
    <w:p w:rsidR="006C0D29" w:rsidRPr="006C0D29" w:rsidRDefault="006C0D29" w:rsidP="006C0D29">
      <w:pPr>
        <w:ind w:firstLine="567"/>
        <w:jc w:val="both"/>
        <w:rPr>
          <w:sz w:val="28"/>
          <w:szCs w:val="28"/>
        </w:rPr>
      </w:pPr>
      <w:r w:rsidRPr="006C0D29">
        <w:rPr>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6C0D29" w:rsidRPr="006C0D29" w:rsidRDefault="006C0D29" w:rsidP="006C0D29">
      <w:pPr>
        <w:ind w:firstLine="567"/>
        <w:jc w:val="both"/>
        <w:rPr>
          <w:sz w:val="28"/>
          <w:szCs w:val="28"/>
        </w:rPr>
      </w:pPr>
      <w:r w:rsidRPr="006C0D29">
        <w:rPr>
          <w:sz w:val="28"/>
          <w:szCs w:val="28"/>
        </w:rPr>
        <w:t>- выявление и предупреждение возникновения негативных последствий нарушения обязательных требований;</w:t>
      </w:r>
    </w:p>
    <w:p w:rsidR="006C0D29" w:rsidRPr="006C0D29" w:rsidRDefault="006C0D29" w:rsidP="006C0D29">
      <w:pPr>
        <w:ind w:firstLine="567"/>
        <w:jc w:val="both"/>
        <w:rPr>
          <w:sz w:val="28"/>
          <w:szCs w:val="28"/>
        </w:rPr>
      </w:pPr>
      <w:r w:rsidRPr="006C0D29">
        <w:rPr>
          <w:sz w:val="28"/>
          <w:szCs w:val="28"/>
        </w:rPr>
        <w:t>- получение объективных данных и показателей состояния объектов (элементов) благоустройства.</w:t>
      </w:r>
    </w:p>
    <w:p w:rsidR="006C0D29" w:rsidRPr="006C0D29" w:rsidRDefault="006C0D29" w:rsidP="006C0D29">
      <w:pPr>
        <w:ind w:firstLine="567"/>
        <w:jc w:val="both"/>
        <w:rPr>
          <w:sz w:val="28"/>
          <w:szCs w:val="28"/>
        </w:rPr>
      </w:pPr>
      <w:r w:rsidRPr="006C0D29">
        <w:rPr>
          <w:sz w:val="28"/>
          <w:szCs w:val="28"/>
        </w:rPr>
        <w:t xml:space="preserve">3.11.2. Мониторинг проводится ежеквартально, а также по информации, поступившей в уполномоченный орган. </w:t>
      </w:r>
    </w:p>
    <w:p w:rsidR="006C0D29" w:rsidRPr="006C0D29" w:rsidRDefault="006C0D29" w:rsidP="006C0D29">
      <w:pPr>
        <w:ind w:firstLine="567"/>
        <w:jc w:val="both"/>
        <w:rPr>
          <w:sz w:val="28"/>
          <w:szCs w:val="28"/>
        </w:rPr>
      </w:pPr>
      <w:r w:rsidRPr="006C0D29">
        <w:rPr>
          <w:sz w:val="28"/>
          <w:szCs w:val="28"/>
        </w:rPr>
        <w:t>3.11.3. Объектами, в отношении которых проводятся мероприятия по мониторингу, являются объекты (элементы) благоустройства.</w:t>
      </w:r>
    </w:p>
    <w:p w:rsidR="006C0D29" w:rsidRPr="006C0D29" w:rsidRDefault="006C0D29" w:rsidP="006C0D29">
      <w:pPr>
        <w:ind w:firstLine="567"/>
        <w:jc w:val="both"/>
        <w:rPr>
          <w:sz w:val="28"/>
          <w:szCs w:val="28"/>
        </w:rPr>
      </w:pPr>
      <w:r w:rsidRPr="006C0D29">
        <w:rPr>
          <w:sz w:val="28"/>
          <w:szCs w:val="28"/>
        </w:rPr>
        <w:t xml:space="preserve">3.11.4. Мониторинг проводится в форме обследования </w:t>
      </w:r>
      <w:bookmarkStart w:id="70" w:name="_Hlk5372022"/>
      <w:r w:rsidRPr="006C0D29">
        <w:rPr>
          <w:sz w:val="28"/>
          <w:szCs w:val="28"/>
        </w:rPr>
        <w:t>объектов (элементов) благоустройства</w:t>
      </w:r>
      <w:bookmarkEnd w:id="70"/>
      <w:r w:rsidRPr="006C0D29">
        <w:rPr>
          <w:sz w:val="28"/>
          <w:szCs w:val="28"/>
        </w:rPr>
        <w:t xml:space="preserve"> с выходом на территорию, в том числе с использованием средств фотосъемки, видеозаписи.</w:t>
      </w:r>
    </w:p>
    <w:p w:rsidR="006C0D29" w:rsidRPr="006C0D29" w:rsidRDefault="006C0D29" w:rsidP="006C0D29">
      <w:pPr>
        <w:ind w:firstLine="567"/>
        <w:jc w:val="both"/>
        <w:rPr>
          <w:sz w:val="28"/>
          <w:szCs w:val="28"/>
        </w:rPr>
      </w:pPr>
      <w:r w:rsidRPr="006C0D29">
        <w:rPr>
          <w:sz w:val="28"/>
          <w:szCs w:val="28"/>
        </w:rPr>
        <w:t xml:space="preserve">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w:t>
      </w:r>
      <w:r w:rsidRPr="006C0D29">
        <w:rPr>
          <w:sz w:val="28"/>
          <w:szCs w:val="28"/>
        </w:rPr>
        <w:lastRenderedPageBreak/>
        <w:t>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6C0D29" w:rsidRPr="006C0D29" w:rsidRDefault="006C0D29" w:rsidP="006C0D29">
      <w:pPr>
        <w:ind w:firstLine="567"/>
        <w:jc w:val="both"/>
        <w:rPr>
          <w:sz w:val="28"/>
          <w:szCs w:val="28"/>
        </w:rPr>
      </w:pPr>
      <w:r w:rsidRPr="006C0D29">
        <w:rPr>
          <w:sz w:val="28"/>
          <w:szCs w:val="28"/>
        </w:rPr>
        <w:t>3.11.6. При проведении мониторинга используются сведения, содержащиеся в картах-схемах.</w:t>
      </w:r>
    </w:p>
    <w:p w:rsidR="006C0D29" w:rsidRPr="006C0D29" w:rsidRDefault="006C0D29" w:rsidP="006C0D29">
      <w:pPr>
        <w:ind w:firstLine="567"/>
        <w:jc w:val="both"/>
        <w:rPr>
          <w:sz w:val="28"/>
          <w:szCs w:val="28"/>
        </w:rPr>
      </w:pPr>
      <w:r w:rsidRPr="006C0D29">
        <w:rPr>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6C0D29" w:rsidRPr="006C0D29" w:rsidRDefault="006C0D29" w:rsidP="006C0D29">
      <w:pPr>
        <w:ind w:firstLine="567"/>
        <w:jc w:val="both"/>
        <w:rPr>
          <w:sz w:val="28"/>
          <w:szCs w:val="28"/>
        </w:rPr>
      </w:pPr>
      <w:r w:rsidRPr="006C0D29">
        <w:rPr>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Шенталинский Самарской области.</w:t>
      </w:r>
    </w:p>
    <w:p w:rsidR="006C0D29" w:rsidRPr="006C0D29" w:rsidRDefault="006C0D29" w:rsidP="006C0D29">
      <w:pPr>
        <w:ind w:firstLine="567"/>
        <w:jc w:val="both"/>
        <w:rPr>
          <w:sz w:val="28"/>
          <w:szCs w:val="28"/>
        </w:rPr>
      </w:pPr>
      <w:r w:rsidRPr="006C0D29">
        <w:rPr>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C0D29" w:rsidRPr="006C0D29" w:rsidRDefault="006C0D29" w:rsidP="006C0D29">
      <w:pPr>
        <w:ind w:firstLine="567"/>
        <w:jc w:val="both"/>
        <w:rPr>
          <w:sz w:val="28"/>
          <w:szCs w:val="28"/>
        </w:rPr>
      </w:pPr>
      <w:r w:rsidRPr="006C0D29">
        <w:rPr>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60"/>
    </w:p>
    <w:p w:rsidR="006C0D29" w:rsidRPr="006C0D29" w:rsidRDefault="006C0D29" w:rsidP="006C0D29">
      <w:pPr>
        <w:ind w:firstLine="567"/>
        <w:jc w:val="both"/>
        <w:rPr>
          <w:sz w:val="28"/>
          <w:szCs w:val="28"/>
        </w:rPr>
      </w:pPr>
    </w:p>
    <w:p w:rsidR="006C0D29" w:rsidRPr="006C0D29" w:rsidRDefault="006C0D29" w:rsidP="006C0D29">
      <w:pPr>
        <w:ind w:firstLine="567"/>
        <w:jc w:val="both"/>
        <w:rPr>
          <w:b/>
          <w:sz w:val="28"/>
          <w:szCs w:val="28"/>
        </w:rPr>
      </w:pPr>
      <w:r w:rsidRPr="006C0D29">
        <w:rPr>
          <w:b/>
          <w:sz w:val="28"/>
          <w:szCs w:val="28"/>
        </w:rPr>
        <w:t xml:space="preserve">Раздел </w:t>
      </w:r>
      <w:r w:rsidRPr="006C0D29">
        <w:rPr>
          <w:b/>
          <w:sz w:val="28"/>
          <w:szCs w:val="28"/>
          <w:lang w:val="en-US"/>
        </w:rPr>
        <w:t>II</w:t>
      </w:r>
      <w:r w:rsidRPr="006C0D29">
        <w:rPr>
          <w:b/>
          <w:sz w:val="28"/>
          <w:szCs w:val="28"/>
        </w:rPr>
        <w:t>. Порядок содержания объектов благоустройства</w:t>
      </w:r>
    </w:p>
    <w:p w:rsidR="006C0D29" w:rsidRPr="006C0D29" w:rsidRDefault="006C0D29" w:rsidP="006C0D29">
      <w:pPr>
        <w:ind w:firstLine="567"/>
        <w:jc w:val="both"/>
        <w:rPr>
          <w:sz w:val="28"/>
          <w:szCs w:val="28"/>
        </w:rPr>
      </w:pPr>
    </w:p>
    <w:p w:rsidR="006C0D29" w:rsidRPr="006C0D29" w:rsidRDefault="006C0D29" w:rsidP="006C0D29">
      <w:pPr>
        <w:ind w:firstLine="567"/>
        <w:jc w:val="both"/>
        <w:rPr>
          <w:b/>
          <w:sz w:val="28"/>
          <w:szCs w:val="28"/>
        </w:rPr>
      </w:pPr>
      <w:r w:rsidRPr="006C0D29">
        <w:rPr>
          <w:b/>
          <w:sz w:val="28"/>
          <w:szCs w:val="28"/>
        </w:rPr>
        <w:t>Глава 4. Общие требования к организации уборки территории поселения</w:t>
      </w:r>
    </w:p>
    <w:p w:rsidR="006C0D29" w:rsidRPr="006C0D29" w:rsidRDefault="006C0D29" w:rsidP="006C0D29">
      <w:pPr>
        <w:ind w:firstLine="567"/>
        <w:jc w:val="both"/>
        <w:rPr>
          <w:sz w:val="28"/>
          <w:szCs w:val="28"/>
        </w:rPr>
      </w:pPr>
      <w:r w:rsidRPr="006C0D29">
        <w:rPr>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6C0D29" w:rsidRPr="006C0D29" w:rsidRDefault="006C0D29" w:rsidP="006C0D29">
      <w:pPr>
        <w:ind w:firstLine="567"/>
        <w:jc w:val="both"/>
        <w:rPr>
          <w:sz w:val="28"/>
          <w:szCs w:val="28"/>
        </w:rPr>
      </w:pPr>
      <w:r w:rsidRPr="006C0D29">
        <w:rPr>
          <w:sz w:val="28"/>
          <w:szCs w:val="28"/>
        </w:rPr>
        <w:t xml:space="preserve">4.2. </w:t>
      </w:r>
      <w:proofErr w:type="gramStart"/>
      <w:r w:rsidRPr="006C0D29">
        <w:rPr>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w:t>
      </w:r>
      <w:proofErr w:type="gramEnd"/>
      <w:r w:rsidRPr="006C0D29">
        <w:rPr>
          <w:sz w:val="28"/>
          <w:szCs w:val="28"/>
        </w:rPr>
        <w:t xml:space="preserve"> владельцев помещений в многоквартирных домах, земельные участки под которыми не образованы или образованы по границам таких домов).</w:t>
      </w:r>
    </w:p>
    <w:p w:rsidR="006C0D29" w:rsidRPr="006C0D29" w:rsidRDefault="006C0D29" w:rsidP="006C0D29">
      <w:pPr>
        <w:ind w:firstLine="567"/>
        <w:jc w:val="both"/>
        <w:rPr>
          <w:sz w:val="28"/>
          <w:szCs w:val="28"/>
        </w:rPr>
      </w:pPr>
      <w:r w:rsidRPr="006C0D29">
        <w:rPr>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C0D29" w:rsidRPr="006C0D29" w:rsidRDefault="006C0D29" w:rsidP="006C0D29">
      <w:pPr>
        <w:ind w:firstLine="567"/>
        <w:jc w:val="both"/>
        <w:rPr>
          <w:sz w:val="28"/>
          <w:szCs w:val="28"/>
        </w:rPr>
      </w:pPr>
      <w:r w:rsidRPr="006C0D29">
        <w:rPr>
          <w:sz w:val="28"/>
          <w:szCs w:val="28"/>
        </w:rPr>
        <w:t xml:space="preserve">Во избежание засорения водосточной сети запрещается сброс </w:t>
      </w:r>
      <w:proofErr w:type="spellStart"/>
      <w:r w:rsidRPr="006C0D29">
        <w:rPr>
          <w:sz w:val="28"/>
          <w:szCs w:val="28"/>
        </w:rPr>
        <w:t>смёта</w:t>
      </w:r>
      <w:proofErr w:type="spellEnd"/>
      <w:r w:rsidRPr="006C0D29">
        <w:rPr>
          <w:sz w:val="28"/>
          <w:szCs w:val="28"/>
        </w:rPr>
        <w:t xml:space="preserve"> и бытового мусора в водосточные коллекторы.</w:t>
      </w:r>
    </w:p>
    <w:p w:rsidR="006C0D29" w:rsidRPr="006C0D29" w:rsidRDefault="006C0D29" w:rsidP="006C0D29">
      <w:pPr>
        <w:ind w:firstLine="567"/>
        <w:jc w:val="both"/>
        <w:rPr>
          <w:sz w:val="28"/>
          <w:szCs w:val="28"/>
        </w:rPr>
      </w:pPr>
      <w:r w:rsidRPr="006C0D29">
        <w:rPr>
          <w:sz w:val="28"/>
          <w:szCs w:val="28"/>
        </w:rPr>
        <w:lastRenderedPageBreak/>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C0D29" w:rsidRPr="006C0D29" w:rsidRDefault="006C0D29" w:rsidP="006C0D29">
      <w:pPr>
        <w:ind w:firstLine="567"/>
        <w:jc w:val="both"/>
        <w:rPr>
          <w:sz w:val="28"/>
          <w:szCs w:val="28"/>
        </w:rPr>
      </w:pPr>
      <w:r w:rsidRPr="006C0D29">
        <w:rPr>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C0D29" w:rsidRPr="006C0D29" w:rsidRDefault="006C0D29" w:rsidP="006C0D29">
      <w:pPr>
        <w:ind w:firstLine="567"/>
        <w:jc w:val="both"/>
        <w:rPr>
          <w:sz w:val="28"/>
          <w:szCs w:val="28"/>
        </w:rPr>
      </w:pPr>
      <w:r w:rsidRPr="006C0D29">
        <w:rPr>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C0D29" w:rsidRPr="006C0D29" w:rsidRDefault="006C0D29" w:rsidP="006C0D29">
      <w:pPr>
        <w:ind w:firstLine="567"/>
        <w:jc w:val="both"/>
        <w:rPr>
          <w:sz w:val="28"/>
          <w:szCs w:val="28"/>
        </w:rPr>
      </w:pPr>
      <w:r w:rsidRPr="006C0D29">
        <w:rPr>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C0D29" w:rsidRPr="006C0D29" w:rsidRDefault="006C0D29" w:rsidP="006C0D29">
      <w:pPr>
        <w:ind w:firstLine="567"/>
        <w:jc w:val="both"/>
        <w:rPr>
          <w:sz w:val="28"/>
          <w:szCs w:val="28"/>
        </w:rPr>
      </w:pPr>
      <w:r w:rsidRPr="006C0D29">
        <w:rPr>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6C0D29" w:rsidRPr="006C0D29" w:rsidRDefault="006C0D29" w:rsidP="006C0D29">
      <w:pPr>
        <w:ind w:firstLine="567"/>
        <w:jc w:val="both"/>
        <w:rPr>
          <w:sz w:val="28"/>
          <w:szCs w:val="28"/>
        </w:rPr>
      </w:pPr>
      <w:r w:rsidRPr="006C0D29">
        <w:rPr>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C0D29" w:rsidRPr="006C0D29" w:rsidRDefault="006C0D29" w:rsidP="006C0D29">
      <w:pPr>
        <w:ind w:firstLine="567"/>
        <w:jc w:val="both"/>
        <w:rPr>
          <w:sz w:val="28"/>
          <w:szCs w:val="28"/>
        </w:rPr>
      </w:pPr>
      <w:r w:rsidRPr="006C0D29">
        <w:rPr>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C0D29" w:rsidRPr="006C0D29" w:rsidRDefault="006C0D29" w:rsidP="006C0D29">
      <w:pPr>
        <w:ind w:firstLine="567"/>
        <w:jc w:val="both"/>
        <w:rPr>
          <w:sz w:val="28"/>
          <w:szCs w:val="28"/>
        </w:rPr>
      </w:pPr>
      <w:r w:rsidRPr="006C0D29">
        <w:rPr>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C0D29" w:rsidRPr="006C0D29" w:rsidRDefault="006C0D29" w:rsidP="006C0D29">
      <w:pPr>
        <w:ind w:firstLine="567"/>
        <w:jc w:val="both"/>
        <w:rPr>
          <w:sz w:val="28"/>
          <w:szCs w:val="28"/>
        </w:rPr>
      </w:pPr>
      <w:r w:rsidRPr="006C0D29">
        <w:rPr>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C0D29" w:rsidRPr="006C0D29" w:rsidRDefault="006C0D29" w:rsidP="006C0D29">
      <w:pPr>
        <w:ind w:firstLine="567"/>
        <w:jc w:val="both"/>
        <w:rPr>
          <w:sz w:val="28"/>
          <w:szCs w:val="28"/>
        </w:rPr>
      </w:pPr>
      <w:r w:rsidRPr="006C0D29">
        <w:rPr>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C0D29" w:rsidRPr="006C0D29" w:rsidRDefault="006C0D29" w:rsidP="006C0D29">
      <w:pPr>
        <w:ind w:firstLine="567"/>
        <w:jc w:val="both"/>
        <w:rPr>
          <w:sz w:val="28"/>
          <w:szCs w:val="28"/>
        </w:rPr>
      </w:pPr>
      <w:r w:rsidRPr="006C0D29">
        <w:rPr>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C0D29" w:rsidRPr="006C0D29" w:rsidRDefault="006C0D29" w:rsidP="006C0D29">
      <w:pPr>
        <w:ind w:firstLine="567"/>
        <w:jc w:val="both"/>
        <w:rPr>
          <w:sz w:val="28"/>
          <w:szCs w:val="28"/>
        </w:rPr>
      </w:pPr>
      <w:r w:rsidRPr="006C0D29">
        <w:rPr>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C0D29" w:rsidRPr="006C0D29" w:rsidRDefault="006C0D29" w:rsidP="006C0D29">
      <w:pPr>
        <w:ind w:firstLine="567"/>
        <w:jc w:val="both"/>
        <w:rPr>
          <w:sz w:val="28"/>
          <w:szCs w:val="28"/>
        </w:rPr>
      </w:pPr>
      <w:r w:rsidRPr="006C0D29">
        <w:rPr>
          <w:sz w:val="28"/>
          <w:szCs w:val="28"/>
        </w:rPr>
        <w:t xml:space="preserve">Упавшие деревья должны быть удалены немедленно с проезжей части дорог, тротуаров, от </w:t>
      </w:r>
      <w:proofErr w:type="spellStart"/>
      <w:r w:rsidRPr="006C0D29">
        <w:rPr>
          <w:sz w:val="28"/>
          <w:szCs w:val="28"/>
        </w:rPr>
        <w:t>токонесущих</w:t>
      </w:r>
      <w:proofErr w:type="spellEnd"/>
      <w:r w:rsidRPr="006C0D29">
        <w:rPr>
          <w:sz w:val="28"/>
          <w:szCs w:val="28"/>
        </w:rPr>
        <w:t xml:space="preserve"> проводов, фасадов жилых и производственных зданий, а с других территорий — в течение 12 часов с момента обнаружения.</w:t>
      </w:r>
    </w:p>
    <w:p w:rsidR="006C0D29" w:rsidRPr="006C0D29" w:rsidRDefault="006C0D29" w:rsidP="006C0D29">
      <w:pPr>
        <w:ind w:firstLine="567"/>
        <w:jc w:val="both"/>
        <w:rPr>
          <w:sz w:val="28"/>
          <w:szCs w:val="28"/>
        </w:rPr>
      </w:pPr>
      <w:r w:rsidRPr="006C0D29">
        <w:rPr>
          <w:sz w:val="28"/>
          <w:szCs w:val="28"/>
        </w:rPr>
        <w:lastRenderedPageBreak/>
        <w:t xml:space="preserve">4.13. </w:t>
      </w:r>
      <w:bookmarkStart w:id="71" w:name="_Hlk8137221"/>
      <w:r w:rsidRPr="006C0D29">
        <w:rPr>
          <w:sz w:val="28"/>
          <w:szCs w:val="28"/>
        </w:rPr>
        <w:t xml:space="preserve">Собственники </w:t>
      </w:r>
      <w:bookmarkStart w:id="72" w:name="_Hlk22210955"/>
      <w:r w:rsidRPr="006C0D29">
        <w:rPr>
          <w:sz w:val="28"/>
          <w:szCs w:val="28"/>
        </w:rPr>
        <w:t>и (или) иные законные владельцы зданий, строений, сооружений, земельных участков, нестационарных объекто</w:t>
      </w:r>
      <w:proofErr w:type="gramStart"/>
      <w:r w:rsidRPr="006C0D29">
        <w:rPr>
          <w:sz w:val="28"/>
          <w:szCs w:val="28"/>
        </w:rPr>
        <w:t>в(</w:t>
      </w:r>
      <w:proofErr w:type="gramEnd"/>
      <w:r w:rsidRPr="006C0D29">
        <w:rPr>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bookmarkEnd w:id="72"/>
      <w:r w:rsidRPr="006C0D29">
        <w:rPr>
          <w:sz w:val="28"/>
          <w:szCs w:val="28"/>
        </w:rPr>
        <w:t>обязаны в соответствии с настоящими Правилами, заключенными соглашениями:</w:t>
      </w:r>
    </w:p>
    <w:p w:rsidR="006C0D29" w:rsidRPr="006C0D29" w:rsidRDefault="006C0D29" w:rsidP="006C0D29">
      <w:pPr>
        <w:ind w:firstLine="567"/>
        <w:jc w:val="both"/>
        <w:rPr>
          <w:color w:val="FF0000"/>
          <w:sz w:val="28"/>
          <w:szCs w:val="28"/>
        </w:rPr>
      </w:pPr>
      <w:r w:rsidRPr="006C0D29">
        <w:rPr>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73" w:name="_Hlk14965574"/>
    </w:p>
    <w:bookmarkEnd w:id="73"/>
    <w:p w:rsidR="006C0D29" w:rsidRPr="006C0D29" w:rsidRDefault="006C0D29" w:rsidP="006C0D29">
      <w:pPr>
        <w:ind w:firstLine="567"/>
        <w:jc w:val="both"/>
        <w:rPr>
          <w:color w:val="FF0000"/>
          <w:sz w:val="28"/>
          <w:szCs w:val="28"/>
        </w:rPr>
      </w:pPr>
      <w:r w:rsidRPr="006C0D29">
        <w:rPr>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6C0D29" w:rsidRPr="006C0D29" w:rsidRDefault="006C0D29" w:rsidP="006C0D29">
      <w:pPr>
        <w:ind w:firstLine="567"/>
        <w:jc w:val="both"/>
        <w:rPr>
          <w:color w:val="FF0000"/>
          <w:sz w:val="28"/>
          <w:szCs w:val="28"/>
        </w:rPr>
      </w:pPr>
      <w:r w:rsidRPr="006C0D29">
        <w:rPr>
          <w:sz w:val="28"/>
          <w:szCs w:val="28"/>
        </w:rPr>
        <w:t xml:space="preserve">3) обрабатывать прилегающие территории </w:t>
      </w:r>
      <w:proofErr w:type="spellStart"/>
      <w:r w:rsidRPr="006C0D29">
        <w:rPr>
          <w:sz w:val="28"/>
          <w:szCs w:val="28"/>
        </w:rPr>
        <w:t>противогололедными</w:t>
      </w:r>
      <w:proofErr w:type="spellEnd"/>
      <w:r w:rsidRPr="006C0D29">
        <w:rPr>
          <w:sz w:val="28"/>
          <w:szCs w:val="28"/>
        </w:rPr>
        <w:t xml:space="preserve"> реагентами с учетом требования подпункта 2 пункта 5.8 настоящих Правил;  </w:t>
      </w:r>
    </w:p>
    <w:p w:rsidR="006C0D29" w:rsidRPr="006C0D29" w:rsidRDefault="006C0D29" w:rsidP="006C0D29">
      <w:pPr>
        <w:ind w:firstLine="567"/>
        <w:jc w:val="both"/>
        <w:rPr>
          <w:sz w:val="28"/>
          <w:szCs w:val="28"/>
        </w:rPr>
      </w:pPr>
      <w:r w:rsidRPr="006C0D29">
        <w:rPr>
          <w:sz w:val="28"/>
          <w:szCs w:val="28"/>
        </w:rPr>
        <w:t>4) осуществлять покос травы и обрезку поросли. Высота травы не должна превышать 15 сантиметров от поверхности земли;</w:t>
      </w:r>
    </w:p>
    <w:p w:rsidR="006C0D29" w:rsidRPr="006C0D29" w:rsidRDefault="006C0D29" w:rsidP="006C0D29">
      <w:pPr>
        <w:ind w:firstLine="567"/>
        <w:jc w:val="both"/>
        <w:rPr>
          <w:color w:val="FF0000"/>
          <w:sz w:val="28"/>
          <w:szCs w:val="28"/>
        </w:rPr>
      </w:pPr>
      <w:r w:rsidRPr="006C0D29">
        <w:rPr>
          <w:sz w:val="28"/>
          <w:szCs w:val="28"/>
        </w:rPr>
        <w:t xml:space="preserve">5) устанавливать, ремонтировать, окрашивать урны, а также очищать урны по мере их заполнения. </w:t>
      </w:r>
    </w:p>
    <w:bookmarkEnd w:id="71"/>
    <w:p w:rsidR="006C0D29" w:rsidRPr="006C0D29" w:rsidRDefault="006C0D29" w:rsidP="006C0D29">
      <w:pPr>
        <w:ind w:firstLine="567"/>
        <w:rPr>
          <w:sz w:val="28"/>
          <w:szCs w:val="28"/>
        </w:rPr>
      </w:pPr>
      <w:r w:rsidRPr="006C0D29">
        <w:rPr>
          <w:sz w:val="28"/>
          <w:szCs w:val="28"/>
        </w:rPr>
        <w:t>4.14. На всей территории поселения запрещается:</w:t>
      </w:r>
    </w:p>
    <w:p w:rsidR="006C0D29" w:rsidRPr="006C0D29" w:rsidRDefault="006C0D29" w:rsidP="006C0D29">
      <w:pPr>
        <w:ind w:firstLine="567"/>
        <w:jc w:val="both"/>
        <w:rPr>
          <w:sz w:val="28"/>
          <w:szCs w:val="28"/>
        </w:rPr>
      </w:pPr>
      <w:r w:rsidRPr="006C0D29">
        <w:rPr>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C0D29" w:rsidRPr="006C0D29" w:rsidRDefault="006C0D29" w:rsidP="006C0D29">
      <w:pPr>
        <w:ind w:firstLine="567"/>
        <w:jc w:val="both"/>
        <w:rPr>
          <w:sz w:val="28"/>
          <w:szCs w:val="28"/>
        </w:rPr>
      </w:pPr>
      <w:r w:rsidRPr="006C0D29">
        <w:rPr>
          <w:sz w:val="28"/>
          <w:szCs w:val="28"/>
        </w:rPr>
        <w:t>- сорить на улицах, площадях и в других общественных местах, выставлять тару с мусором и пищевыми отходами на улицы;</w:t>
      </w:r>
    </w:p>
    <w:p w:rsidR="006C0D29" w:rsidRPr="006C0D29" w:rsidRDefault="006C0D29" w:rsidP="006C0D29">
      <w:pPr>
        <w:ind w:firstLine="567"/>
        <w:jc w:val="both"/>
        <w:rPr>
          <w:sz w:val="28"/>
          <w:szCs w:val="28"/>
        </w:rPr>
      </w:pPr>
      <w:r w:rsidRPr="006C0D29">
        <w:rPr>
          <w:sz w:val="28"/>
          <w:szCs w:val="28"/>
        </w:rPr>
        <w:t>- сбрасывать в водоемы бытовые, производственные отходы и загрязнять воду и прилегающую к водоему территорию;</w:t>
      </w:r>
    </w:p>
    <w:p w:rsidR="006C0D29" w:rsidRPr="006C0D29" w:rsidRDefault="006C0D29" w:rsidP="006C0D29">
      <w:pPr>
        <w:ind w:firstLine="567"/>
        <w:jc w:val="both"/>
        <w:rPr>
          <w:sz w:val="28"/>
          <w:szCs w:val="28"/>
        </w:rPr>
      </w:pPr>
      <w:r w:rsidRPr="006C0D29">
        <w:rPr>
          <w:sz w:val="28"/>
          <w:szCs w:val="28"/>
        </w:rPr>
        <w:t xml:space="preserve">- сметать мусор на проезжую часть улиц, в </w:t>
      </w:r>
      <w:proofErr w:type="gramStart"/>
      <w:r w:rsidRPr="006C0D29">
        <w:rPr>
          <w:sz w:val="28"/>
          <w:szCs w:val="28"/>
        </w:rPr>
        <w:t>ливне-приемники</w:t>
      </w:r>
      <w:proofErr w:type="gramEnd"/>
      <w:r w:rsidRPr="006C0D29">
        <w:rPr>
          <w:sz w:val="28"/>
          <w:szCs w:val="28"/>
        </w:rPr>
        <w:t>   ливневой канализации;</w:t>
      </w:r>
    </w:p>
    <w:p w:rsidR="006C0D29" w:rsidRPr="006C0D29" w:rsidRDefault="006C0D29" w:rsidP="006C0D29">
      <w:pPr>
        <w:ind w:firstLine="567"/>
        <w:jc w:val="both"/>
        <w:rPr>
          <w:sz w:val="28"/>
          <w:szCs w:val="28"/>
        </w:rPr>
      </w:pPr>
      <w:r w:rsidRPr="006C0D29">
        <w:rPr>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C0D29" w:rsidRPr="006C0D29" w:rsidRDefault="006C0D29" w:rsidP="006C0D29">
      <w:pPr>
        <w:ind w:firstLine="567"/>
        <w:jc w:val="both"/>
        <w:rPr>
          <w:sz w:val="28"/>
          <w:szCs w:val="28"/>
        </w:rPr>
      </w:pPr>
      <w:r w:rsidRPr="006C0D29">
        <w:rPr>
          <w:sz w:val="28"/>
          <w:szCs w:val="28"/>
        </w:rPr>
        <w:t>- складировать около торговых точек тару, запасы товаров;</w:t>
      </w:r>
    </w:p>
    <w:p w:rsidR="006C0D29" w:rsidRPr="006C0D29" w:rsidRDefault="006C0D29" w:rsidP="006C0D29">
      <w:pPr>
        <w:ind w:firstLine="567"/>
        <w:jc w:val="both"/>
        <w:rPr>
          <w:sz w:val="28"/>
          <w:szCs w:val="28"/>
        </w:rPr>
      </w:pPr>
      <w:r w:rsidRPr="006C0D29">
        <w:rPr>
          <w:sz w:val="28"/>
          <w:szCs w:val="28"/>
        </w:rPr>
        <w:t>- ограждать строительные площадки с уменьшением пешеходных дорожек (тротуаров);</w:t>
      </w:r>
    </w:p>
    <w:p w:rsidR="006C0D29" w:rsidRPr="006C0D29" w:rsidRDefault="006C0D29" w:rsidP="006C0D29">
      <w:pPr>
        <w:ind w:firstLine="567"/>
        <w:jc w:val="both"/>
        <w:rPr>
          <w:sz w:val="28"/>
          <w:szCs w:val="28"/>
        </w:rPr>
      </w:pPr>
      <w:r w:rsidRPr="006C0D29">
        <w:rPr>
          <w:sz w:val="28"/>
          <w:szCs w:val="28"/>
        </w:rPr>
        <w:t>- повреждать или вырубать зеленые насаждения;</w:t>
      </w:r>
    </w:p>
    <w:p w:rsidR="006C0D29" w:rsidRPr="006C0D29" w:rsidRDefault="006C0D29" w:rsidP="006C0D29">
      <w:pPr>
        <w:ind w:firstLine="567"/>
        <w:jc w:val="both"/>
        <w:rPr>
          <w:sz w:val="28"/>
          <w:szCs w:val="28"/>
        </w:rPr>
      </w:pPr>
      <w:r w:rsidRPr="006C0D29">
        <w:rPr>
          <w:sz w:val="28"/>
          <w:szCs w:val="28"/>
        </w:rPr>
        <w:t xml:space="preserve">- </w:t>
      </w:r>
      <w:proofErr w:type="gramStart"/>
      <w:r w:rsidRPr="006C0D29">
        <w:rPr>
          <w:sz w:val="28"/>
          <w:szCs w:val="28"/>
        </w:rPr>
        <w:t>захламлять</w:t>
      </w:r>
      <w:proofErr w:type="gramEnd"/>
      <w:r w:rsidRPr="006C0D29">
        <w:rPr>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6C0D29" w:rsidRPr="006C0D29" w:rsidRDefault="006C0D29" w:rsidP="006C0D29">
      <w:pPr>
        <w:ind w:firstLine="567"/>
        <w:jc w:val="both"/>
        <w:rPr>
          <w:sz w:val="28"/>
          <w:szCs w:val="28"/>
        </w:rPr>
      </w:pPr>
      <w:r w:rsidRPr="006C0D29">
        <w:rPr>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C0D29" w:rsidRPr="006C0D29" w:rsidRDefault="006C0D29" w:rsidP="006C0D29">
      <w:pPr>
        <w:ind w:firstLine="567"/>
        <w:jc w:val="both"/>
        <w:rPr>
          <w:sz w:val="28"/>
          <w:szCs w:val="28"/>
        </w:rPr>
      </w:pPr>
      <w:r w:rsidRPr="006C0D29">
        <w:rPr>
          <w:sz w:val="28"/>
          <w:szCs w:val="28"/>
        </w:rPr>
        <w:t>- размещать транспортные средства на газоне или иной озеленённой или рекреационной территории;</w:t>
      </w:r>
    </w:p>
    <w:p w:rsidR="006C0D29" w:rsidRPr="006C0D29" w:rsidRDefault="006C0D29" w:rsidP="006C0D29">
      <w:pPr>
        <w:ind w:firstLine="567"/>
        <w:jc w:val="both"/>
        <w:rPr>
          <w:sz w:val="28"/>
          <w:szCs w:val="28"/>
        </w:rPr>
      </w:pPr>
      <w:r w:rsidRPr="006C0D29">
        <w:rPr>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C0D29" w:rsidRPr="006C0D29" w:rsidRDefault="006C0D29" w:rsidP="006C0D29">
      <w:pPr>
        <w:ind w:firstLine="567"/>
        <w:jc w:val="both"/>
        <w:rPr>
          <w:sz w:val="28"/>
          <w:szCs w:val="28"/>
        </w:rPr>
      </w:pPr>
      <w:r w:rsidRPr="006C0D29">
        <w:rPr>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6C0D29" w:rsidRPr="006C0D29" w:rsidRDefault="006C0D29" w:rsidP="006C0D29">
      <w:pPr>
        <w:ind w:firstLine="567"/>
        <w:jc w:val="both"/>
        <w:rPr>
          <w:sz w:val="28"/>
          <w:szCs w:val="28"/>
        </w:rPr>
      </w:pPr>
      <w:r w:rsidRPr="006C0D29">
        <w:rPr>
          <w:sz w:val="28"/>
          <w:szCs w:val="28"/>
        </w:rPr>
        <w:lastRenderedPageBreak/>
        <w:t>- выгул домашних животных вне мест, установленных уполномоченным органом для выгула животных;</w:t>
      </w:r>
    </w:p>
    <w:p w:rsidR="006C0D29" w:rsidRPr="006C0D29" w:rsidRDefault="006C0D29" w:rsidP="006C0D29">
      <w:pPr>
        <w:ind w:firstLine="567"/>
        <w:jc w:val="both"/>
        <w:rPr>
          <w:sz w:val="28"/>
          <w:szCs w:val="28"/>
        </w:rPr>
      </w:pPr>
      <w:r w:rsidRPr="006C0D29">
        <w:rPr>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6C0D29" w:rsidRPr="006C0D29" w:rsidRDefault="006C0D29" w:rsidP="006C0D29">
      <w:pPr>
        <w:ind w:firstLine="567"/>
        <w:jc w:val="both"/>
        <w:rPr>
          <w:sz w:val="28"/>
          <w:szCs w:val="28"/>
        </w:rPr>
      </w:pPr>
      <w:r w:rsidRPr="006C0D29">
        <w:rPr>
          <w:sz w:val="28"/>
          <w:szCs w:val="28"/>
        </w:rPr>
        <w:t>- хранить, складировать строительные материалы, мусор на территории общего пользования;</w:t>
      </w:r>
    </w:p>
    <w:p w:rsidR="006C0D29" w:rsidRPr="006C0D29" w:rsidRDefault="006C0D29" w:rsidP="006C0D29">
      <w:pPr>
        <w:ind w:firstLine="567"/>
        <w:jc w:val="both"/>
        <w:rPr>
          <w:sz w:val="28"/>
          <w:szCs w:val="28"/>
        </w:rPr>
      </w:pPr>
      <w:r w:rsidRPr="006C0D29">
        <w:rPr>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rsidR="006C0D29" w:rsidRPr="006C0D29" w:rsidRDefault="006C0D29" w:rsidP="006C0D29">
      <w:pPr>
        <w:ind w:firstLine="567"/>
        <w:jc w:val="both"/>
        <w:rPr>
          <w:sz w:val="28"/>
          <w:szCs w:val="28"/>
        </w:rPr>
      </w:pPr>
      <w:r w:rsidRPr="006C0D29">
        <w:rPr>
          <w:sz w:val="28"/>
          <w:szCs w:val="28"/>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C0D29" w:rsidRPr="006C0D29" w:rsidRDefault="006C0D29" w:rsidP="006C0D29">
      <w:pPr>
        <w:ind w:firstLine="567"/>
        <w:jc w:val="both"/>
        <w:rPr>
          <w:sz w:val="28"/>
          <w:szCs w:val="28"/>
        </w:rPr>
      </w:pPr>
      <w:r w:rsidRPr="006C0D29">
        <w:rPr>
          <w:sz w:val="28"/>
          <w:szCs w:val="28"/>
        </w:rPr>
        <w:t>- осуществлять посадку деревьев, кустарников с нарушением требований пункта 9.5 настоящих Правил.</w:t>
      </w:r>
    </w:p>
    <w:p w:rsidR="006C0D29" w:rsidRPr="006C0D29" w:rsidRDefault="006C0D29" w:rsidP="006C0D29">
      <w:pPr>
        <w:ind w:firstLine="567"/>
        <w:jc w:val="both"/>
        <w:rPr>
          <w:sz w:val="28"/>
          <w:szCs w:val="28"/>
        </w:rPr>
      </w:pPr>
      <w:r w:rsidRPr="006C0D29">
        <w:rPr>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6C0D29" w:rsidRPr="006C0D29" w:rsidRDefault="006C0D29" w:rsidP="006C0D29">
      <w:pPr>
        <w:ind w:firstLine="567"/>
        <w:jc w:val="both"/>
        <w:rPr>
          <w:sz w:val="28"/>
          <w:szCs w:val="28"/>
        </w:rPr>
      </w:pPr>
      <w:r w:rsidRPr="006C0D29">
        <w:rPr>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6C0D29" w:rsidRPr="006C0D29" w:rsidRDefault="006C0D29" w:rsidP="006C0D29">
      <w:pPr>
        <w:ind w:firstLine="567"/>
        <w:jc w:val="both"/>
        <w:rPr>
          <w:bCs/>
          <w:sz w:val="28"/>
          <w:szCs w:val="28"/>
        </w:rPr>
      </w:pPr>
      <w:r w:rsidRPr="006C0D29">
        <w:rPr>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rsidR="006C0D29" w:rsidRPr="006C0D29" w:rsidRDefault="006C0D29" w:rsidP="006C0D29">
      <w:pPr>
        <w:ind w:firstLine="567"/>
        <w:jc w:val="both"/>
        <w:rPr>
          <w:bCs/>
          <w:sz w:val="28"/>
          <w:szCs w:val="28"/>
        </w:rPr>
      </w:pPr>
      <w:r w:rsidRPr="006C0D29">
        <w:rPr>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6C0D29" w:rsidRPr="006C0D29" w:rsidRDefault="006C0D29" w:rsidP="006C0D29">
      <w:pPr>
        <w:ind w:firstLine="567"/>
        <w:jc w:val="both"/>
        <w:rPr>
          <w:bCs/>
          <w:sz w:val="28"/>
          <w:szCs w:val="28"/>
        </w:rPr>
      </w:pPr>
      <w:r w:rsidRPr="006C0D29">
        <w:rPr>
          <w:bCs/>
          <w:sz w:val="28"/>
          <w:szCs w:val="28"/>
        </w:rPr>
        <w:t xml:space="preserve">4.17.2. Глубина выгреба зависит от уровня грунтовых вод, но не должна быть более 3 м. Не допускается наполнение выгреба нечистотами </w:t>
      </w:r>
      <w:proofErr w:type="gramStart"/>
      <w:r w:rsidRPr="006C0D29">
        <w:rPr>
          <w:bCs/>
          <w:sz w:val="28"/>
          <w:szCs w:val="28"/>
        </w:rPr>
        <w:t>выше</w:t>
      </w:r>
      <w:proofErr w:type="gramEnd"/>
      <w:r w:rsidRPr="006C0D29">
        <w:rPr>
          <w:bCs/>
          <w:sz w:val="28"/>
          <w:szCs w:val="28"/>
        </w:rPr>
        <w:t xml:space="preserve"> чем до 0,35 м от поверхности земли.</w:t>
      </w:r>
    </w:p>
    <w:p w:rsidR="006C0D29" w:rsidRPr="006C0D29" w:rsidRDefault="006C0D29" w:rsidP="006C0D29">
      <w:pPr>
        <w:ind w:firstLine="567"/>
        <w:jc w:val="both"/>
        <w:rPr>
          <w:bCs/>
          <w:sz w:val="28"/>
          <w:szCs w:val="28"/>
        </w:rPr>
      </w:pPr>
      <w:r w:rsidRPr="006C0D29">
        <w:rPr>
          <w:bCs/>
          <w:sz w:val="28"/>
          <w:szCs w:val="28"/>
        </w:rPr>
        <w:t>4.17.3. Выгреб следует очищать по мере его заполнения, но не реже одного раза в полгода.</w:t>
      </w:r>
    </w:p>
    <w:p w:rsidR="006C0D29" w:rsidRPr="006C0D29" w:rsidRDefault="006C0D29" w:rsidP="006C0D29">
      <w:pPr>
        <w:ind w:firstLine="567"/>
        <w:jc w:val="both"/>
        <w:rPr>
          <w:bCs/>
          <w:sz w:val="28"/>
          <w:szCs w:val="28"/>
        </w:rPr>
      </w:pPr>
      <w:r w:rsidRPr="006C0D29">
        <w:rPr>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6C0D29" w:rsidRPr="006C0D29" w:rsidRDefault="006C0D29" w:rsidP="006C0D29">
      <w:pPr>
        <w:ind w:firstLine="567"/>
        <w:jc w:val="both"/>
        <w:rPr>
          <w:bCs/>
          <w:sz w:val="28"/>
          <w:szCs w:val="28"/>
        </w:rPr>
      </w:pPr>
      <w:r w:rsidRPr="006C0D29">
        <w:rPr>
          <w:bCs/>
          <w:sz w:val="28"/>
          <w:szCs w:val="28"/>
        </w:rPr>
        <w:t xml:space="preserve">4.17.5. Наземная часть </w:t>
      </w:r>
      <w:proofErr w:type="spellStart"/>
      <w:r w:rsidRPr="006C0D29">
        <w:rPr>
          <w:bCs/>
          <w:sz w:val="28"/>
          <w:szCs w:val="28"/>
        </w:rPr>
        <w:t>помойниц</w:t>
      </w:r>
      <w:proofErr w:type="spellEnd"/>
      <w:r w:rsidRPr="006C0D29">
        <w:rPr>
          <w:bCs/>
          <w:sz w:val="28"/>
          <w:szCs w:val="28"/>
        </w:rPr>
        <w:t xml:space="preserve"> и дворовых уборных должна быть непроницаемой для грызунов и насекомых.</w:t>
      </w:r>
    </w:p>
    <w:p w:rsidR="006C0D29" w:rsidRPr="006C0D29" w:rsidRDefault="006C0D29" w:rsidP="006C0D29">
      <w:pPr>
        <w:ind w:firstLine="567"/>
        <w:jc w:val="both"/>
        <w:rPr>
          <w:bCs/>
          <w:sz w:val="28"/>
          <w:szCs w:val="28"/>
        </w:rPr>
      </w:pPr>
      <w:r w:rsidRPr="006C0D29">
        <w:rPr>
          <w:bCs/>
          <w:sz w:val="28"/>
          <w:szCs w:val="28"/>
        </w:rPr>
        <w:t>4.17.6. Вывоз жидких отходов осуществляется на основании договора со специализированной организацией.</w:t>
      </w:r>
    </w:p>
    <w:p w:rsidR="006C0D29" w:rsidRPr="006C0D29" w:rsidRDefault="006C0D29" w:rsidP="006C0D29">
      <w:pPr>
        <w:ind w:firstLine="567"/>
        <w:jc w:val="both"/>
        <w:rPr>
          <w:bCs/>
          <w:sz w:val="28"/>
          <w:szCs w:val="28"/>
        </w:rPr>
      </w:pPr>
      <w:r w:rsidRPr="006C0D29">
        <w:rPr>
          <w:sz w:val="28"/>
          <w:szCs w:val="28"/>
        </w:rPr>
        <w:t xml:space="preserve">4.18. </w:t>
      </w:r>
      <w:r w:rsidRPr="006C0D29">
        <w:rPr>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6C0D29" w:rsidRPr="006C0D29" w:rsidRDefault="006C0D29" w:rsidP="006C0D29">
      <w:pPr>
        <w:ind w:firstLine="567"/>
        <w:jc w:val="both"/>
        <w:rPr>
          <w:sz w:val="28"/>
          <w:szCs w:val="28"/>
        </w:rPr>
      </w:pPr>
      <w:r w:rsidRPr="006C0D29">
        <w:rPr>
          <w:bCs/>
          <w:sz w:val="28"/>
          <w:szCs w:val="28"/>
        </w:rPr>
        <w:lastRenderedPageBreak/>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6C0D29" w:rsidRPr="006C0D29" w:rsidRDefault="006C0D29" w:rsidP="006C0D29">
      <w:pPr>
        <w:ind w:firstLine="567"/>
        <w:jc w:val="both"/>
        <w:rPr>
          <w:sz w:val="28"/>
          <w:szCs w:val="28"/>
        </w:rPr>
      </w:pPr>
      <w:r w:rsidRPr="006C0D29">
        <w:rPr>
          <w:sz w:val="28"/>
          <w:szCs w:val="28"/>
        </w:rPr>
        <w:t>4.19.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6C0D29" w:rsidRPr="006C0D29" w:rsidRDefault="006C0D29" w:rsidP="006C0D29">
      <w:pPr>
        <w:ind w:firstLine="567"/>
        <w:jc w:val="both"/>
        <w:rPr>
          <w:sz w:val="28"/>
          <w:szCs w:val="28"/>
        </w:rPr>
      </w:pPr>
      <w:r w:rsidRPr="006C0D29">
        <w:rPr>
          <w:sz w:val="28"/>
          <w:szCs w:val="28"/>
        </w:rPr>
        <w:t>При выгуле домашнего животного необходимо соблюдать следующие требования:</w:t>
      </w:r>
    </w:p>
    <w:p w:rsidR="006C0D29" w:rsidRPr="006C0D29" w:rsidRDefault="006C0D29" w:rsidP="006C0D29">
      <w:pPr>
        <w:ind w:firstLine="567"/>
        <w:jc w:val="both"/>
        <w:rPr>
          <w:sz w:val="28"/>
          <w:szCs w:val="28"/>
        </w:rPr>
      </w:pPr>
      <w:r w:rsidRPr="006C0D29">
        <w:rPr>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74" w:name="_Hlk14965857"/>
      <w:r w:rsidRPr="006C0D29">
        <w:rPr>
          <w:sz w:val="28"/>
          <w:szCs w:val="28"/>
        </w:rPr>
        <w:t xml:space="preserve">в лифтах </w:t>
      </w:r>
      <w:bookmarkEnd w:id="74"/>
      <w:r w:rsidRPr="006C0D29">
        <w:rPr>
          <w:sz w:val="28"/>
          <w:szCs w:val="28"/>
        </w:rPr>
        <w:t>и помещениях общего пользования многоквартирных домов, во дворах таких домов, на детских и спортивных площадках;</w:t>
      </w:r>
    </w:p>
    <w:p w:rsidR="006C0D29" w:rsidRPr="006C0D29" w:rsidRDefault="006C0D29" w:rsidP="006C0D29">
      <w:pPr>
        <w:ind w:firstLine="567"/>
        <w:jc w:val="both"/>
        <w:rPr>
          <w:sz w:val="28"/>
          <w:szCs w:val="28"/>
        </w:rPr>
      </w:pPr>
      <w:r w:rsidRPr="006C0D29">
        <w:rPr>
          <w:sz w:val="28"/>
          <w:szCs w:val="28"/>
        </w:rPr>
        <w:t xml:space="preserve"> 2) обеспечивать уборку продуктов жизнедеятельности животного в местах и на территориях общего пользования;</w:t>
      </w:r>
    </w:p>
    <w:p w:rsidR="006C0D29" w:rsidRPr="006C0D29" w:rsidRDefault="006C0D29" w:rsidP="006C0D29">
      <w:pPr>
        <w:ind w:firstLine="567"/>
        <w:jc w:val="both"/>
        <w:rPr>
          <w:sz w:val="28"/>
          <w:szCs w:val="28"/>
        </w:rPr>
      </w:pPr>
      <w:r w:rsidRPr="006C0D29">
        <w:rPr>
          <w:sz w:val="28"/>
          <w:szCs w:val="28"/>
        </w:rPr>
        <w:t xml:space="preserve"> 3) не допускать выгул животного вне мест, установленных уполномоченным органом для выгула животных.</w:t>
      </w:r>
    </w:p>
    <w:p w:rsidR="006C0D29" w:rsidRPr="006C0D29" w:rsidRDefault="006C0D29" w:rsidP="006C0D29">
      <w:pPr>
        <w:ind w:firstLine="567"/>
        <w:jc w:val="both"/>
        <w:rPr>
          <w:b/>
        </w:rPr>
      </w:pPr>
    </w:p>
    <w:p w:rsidR="006C0D29" w:rsidRPr="006C0D29" w:rsidRDefault="006C0D29" w:rsidP="006C0D29">
      <w:pPr>
        <w:ind w:firstLine="567"/>
        <w:jc w:val="both"/>
        <w:rPr>
          <w:b/>
          <w:sz w:val="28"/>
          <w:szCs w:val="28"/>
        </w:rPr>
      </w:pPr>
      <w:r w:rsidRPr="006C0D29">
        <w:rPr>
          <w:b/>
          <w:sz w:val="28"/>
          <w:szCs w:val="28"/>
        </w:rPr>
        <w:t xml:space="preserve">Глава 5. Особенности организации уборки территории поселения </w:t>
      </w:r>
      <w:r w:rsidRPr="006C0D29">
        <w:rPr>
          <w:b/>
          <w:sz w:val="28"/>
          <w:szCs w:val="28"/>
        </w:rPr>
        <w:br/>
        <w:t>в зимний период</w:t>
      </w:r>
    </w:p>
    <w:p w:rsidR="006C0D29" w:rsidRPr="006C0D29" w:rsidRDefault="006C0D29" w:rsidP="006C0D29">
      <w:pPr>
        <w:ind w:firstLine="567"/>
        <w:jc w:val="both"/>
        <w:rPr>
          <w:sz w:val="28"/>
          <w:szCs w:val="28"/>
        </w:rPr>
      </w:pPr>
      <w:r w:rsidRPr="006C0D29">
        <w:rPr>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C0D29" w:rsidRPr="006C0D29" w:rsidRDefault="006C0D29" w:rsidP="006C0D29">
      <w:pPr>
        <w:ind w:firstLine="567"/>
        <w:jc w:val="both"/>
        <w:rPr>
          <w:sz w:val="28"/>
          <w:szCs w:val="28"/>
        </w:rPr>
      </w:pPr>
      <w:r w:rsidRPr="006C0D29">
        <w:rPr>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6C0D29" w:rsidRPr="006C0D29" w:rsidRDefault="006C0D29" w:rsidP="006C0D29">
      <w:pPr>
        <w:ind w:firstLine="567"/>
        <w:jc w:val="both"/>
        <w:rPr>
          <w:sz w:val="28"/>
          <w:szCs w:val="28"/>
        </w:rPr>
      </w:pPr>
      <w:r w:rsidRPr="006C0D29">
        <w:rPr>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C0D29" w:rsidRPr="006C0D29" w:rsidRDefault="006C0D29" w:rsidP="006C0D29">
      <w:pPr>
        <w:ind w:firstLine="567"/>
        <w:jc w:val="both"/>
        <w:rPr>
          <w:sz w:val="28"/>
          <w:szCs w:val="28"/>
        </w:rPr>
      </w:pPr>
      <w:r w:rsidRPr="006C0D29">
        <w:rPr>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6C0D29" w:rsidRPr="006C0D29" w:rsidRDefault="006C0D29" w:rsidP="006C0D29">
      <w:pPr>
        <w:ind w:firstLine="567"/>
        <w:jc w:val="both"/>
        <w:rPr>
          <w:sz w:val="28"/>
          <w:szCs w:val="28"/>
        </w:rPr>
      </w:pPr>
      <w:r w:rsidRPr="006C0D29">
        <w:rPr>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6C0D29">
        <w:rPr>
          <w:sz w:val="28"/>
          <w:szCs w:val="28"/>
        </w:rPr>
        <w:t>противогололёдных</w:t>
      </w:r>
      <w:proofErr w:type="spellEnd"/>
      <w:r w:rsidRPr="006C0D29">
        <w:rPr>
          <w:sz w:val="28"/>
          <w:szCs w:val="28"/>
        </w:rPr>
        <w:t xml:space="preserve"> материалов.</w:t>
      </w:r>
    </w:p>
    <w:p w:rsidR="006C0D29" w:rsidRPr="006C0D29" w:rsidRDefault="006C0D29" w:rsidP="006C0D29">
      <w:pPr>
        <w:ind w:firstLine="567"/>
        <w:jc w:val="both"/>
        <w:rPr>
          <w:sz w:val="28"/>
          <w:szCs w:val="28"/>
        </w:rPr>
      </w:pPr>
      <w:r w:rsidRPr="006C0D29">
        <w:rPr>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6C0D29" w:rsidRPr="006C0D29" w:rsidRDefault="006C0D29" w:rsidP="006C0D29">
      <w:pPr>
        <w:ind w:firstLine="567"/>
        <w:jc w:val="both"/>
        <w:rPr>
          <w:sz w:val="28"/>
          <w:szCs w:val="28"/>
        </w:rPr>
      </w:pPr>
      <w:r w:rsidRPr="006C0D29">
        <w:rPr>
          <w:sz w:val="28"/>
          <w:szCs w:val="28"/>
        </w:rPr>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C0D29" w:rsidRPr="006C0D29" w:rsidRDefault="006C0D29" w:rsidP="006C0D29">
      <w:pPr>
        <w:ind w:firstLine="567"/>
        <w:jc w:val="both"/>
        <w:rPr>
          <w:sz w:val="28"/>
          <w:szCs w:val="28"/>
        </w:rPr>
      </w:pPr>
      <w:r w:rsidRPr="006C0D29">
        <w:rPr>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C0D29" w:rsidRPr="006C0D29" w:rsidRDefault="006C0D29" w:rsidP="006C0D29">
      <w:pPr>
        <w:ind w:firstLine="567"/>
        <w:jc w:val="both"/>
        <w:rPr>
          <w:sz w:val="28"/>
          <w:szCs w:val="28"/>
        </w:rPr>
      </w:pPr>
      <w:r w:rsidRPr="006C0D29">
        <w:rPr>
          <w:sz w:val="28"/>
          <w:szCs w:val="28"/>
        </w:rPr>
        <w:t>5.8. В процессе уборки запрещается:</w:t>
      </w:r>
    </w:p>
    <w:p w:rsidR="006C0D29" w:rsidRPr="006C0D29" w:rsidRDefault="006C0D29" w:rsidP="006C0D29">
      <w:pPr>
        <w:ind w:firstLine="567"/>
        <w:jc w:val="both"/>
        <w:rPr>
          <w:sz w:val="28"/>
          <w:szCs w:val="28"/>
        </w:rPr>
      </w:pPr>
      <w:r w:rsidRPr="006C0D29">
        <w:rPr>
          <w:sz w:val="28"/>
          <w:szCs w:val="28"/>
        </w:rPr>
        <w:lastRenderedPageBreak/>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C0D29" w:rsidRPr="006C0D29" w:rsidRDefault="006C0D29" w:rsidP="006C0D29">
      <w:pPr>
        <w:ind w:firstLine="567"/>
        <w:jc w:val="both"/>
        <w:rPr>
          <w:sz w:val="28"/>
          <w:szCs w:val="28"/>
        </w:rPr>
      </w:pPr>
      <w:r w:rsidRPr="006C0D29">
        <w:rPr>
          <w:sz w:val="28"/>
          <w:szCs w:val="28"/>
        </w:rPr>
        <w:t xml:space="preserve">2) применять техническую соль и жидкий хлористый кальций в качестве </w:t>
      </w:r>
      <w:proofErr w:type="spellStart"/>
      <w:r w:rsidRPr="006C0D29">
        <w:rPr>
          <w:sz w:val="28"/>
          <w:szCs w:val="28"/>
        </w:rPr>
        <w:t>противогололёдного</w:t>
      </w:r>
      <w:proofErr w:type="spellEnd"/>
      <w:r w:rsidRPr="006C0D29">
        <w:rPr>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6C0D29" w:rsidRPr="006C0D29" w:rsidRDefault="006C0D29" w:rsidP="006C0D29">
      <w:pPr>
        <w:ind w:firstLine="567"/>
        <w:jc w:val="both"/>
        <w:rPr>
          <w:sz w:val="28"/>
          <w:szCs w:val="28"/>
        </w:rPr>
      </w:pPr>
      <w:r w:rsidRPr="006C0D29">
        <w:rPr>
          <w:sz w:val="28"/>
          <w:szCs w:val="28"/>
        </w:rPr>
        <w:t xml:space="preserve">5.9. </w:t>
      </w:r>
      <w:bookmarkStart w:id="75" w:name="6"/>
      <w:bookmarkEnd w:id="75"/>
      <w:r w:rsidRPr="006C0D29">
        <w:rPr>
          <w:sz w:val="28"/>
          <w:szCs w:val="28"/>
        </w:rPr>
        <w:t xml:space="preserve">Прилегающие территории, тротуары, проезды должны быть очищены от снега и наледи (гололеда). </w:t>
      </w:r>
    </w:p>
    <w:p w:rsidR="006C0D29" w:rsidRPr="006C0D29" w:rsidRDefault="006C0D29" w:rsidP="006C0D29">
      <w:pPr>
        <w:ind w:firstLine="567"/>
        <w:jc w:val="both"/>
        <w:rPr>
          <w:sz w:val="28"/>
          <w:szCs w:val="28"/>
        </w:rPr>
      </w:pPr>
      <w:r w:rsidRPr="006C0D29">
        <w:rPr>
          <w:sz w:val="28"/>
          <w:szCs w:val="28"/>
        </w:rPr>
        <w:t xml:space="preserve">Уборку снега, обработку </w:t>
      </w:r>
      <w:proofErr w:type="spellStart"/>
      <w:r w:rsidRPr="006C0D29">
        <w:rPr>
          <w:sz w:val="28"/>
          <w:szCs w:val="28"/>
        </w:rPr>
        <w:t>противогололедными</w:t>
      </w:r>
      <w:proofErr w:type="spellEnd"/>
      <w:r w:rsidRPr="006C0D29">
        <w:rPr>
          <w:sz w:val="28"/>
          <w:szCs w:val="28"/>
        </w:rPr>
        <w:t xml:space="preserve"> реагентами следует начинать немедленно с началом снегопада или появления наледи (гололеда).</w:t>
      </w:r>
    </w:p>
    <w:p w:rsidR="006C0D29" w:rsidRPr="006C0D29" w:rsidRDefault="006C0D29" w:rsidP="006C0D29">
      <w:pPr>
        <w:ind w:firstLine="567"/>
        <w:jc w:val="both"/>
        <w:rPr>
          <w:sz w:val="28"/>
          <w:szCs w:val="28"/>
        </w:rPr>
      </w:pPr>
      <w:r w:rsidRPr="006C0D29">
        <w:rPr>
          <w:sz w:val="28"/>
          <w:szCs w:val="28"/>
        </w:rPr>
        <w:t>При возникновении наледи (гололёда) допускается обработка песком.</w:t>
      </w:r>
    </w:p>
    <w:p w:rsidR="006C0D29" w:rsidRPr="006C0D29" w:rsidRDefault="006C0D29" w:rsidP="006C0D29">
      <w:pPr>
        <w:ind w:firstLine="567"/>
        <w:jc w:val="both"/>
        <w:rPr>
          <w:sz w:val="28"/>
          <w:szCs w:val="28"/>
        </w:rPr>
      </w:pPr>
      <w:r w:rsidRPr="006C0D29">
        <w:rPr>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6C0D29" w:rsidRPr="006C0D29" w:rsidRDefault="006C0D29" w:rsidP="006C0D29">
      <w:pPr>
        <w:ind w:firstLine="567"/>
        <w:jc w:val="both"/>
        <w:rPr>
          <w:sz w:val="28"/>
          <w:szCs w:val="28"/>
        </w:rPr>
      </w:pPr>
      <w:r w:rsidRPr="006C0D29">
        <w:rPr>
          <w:sz w:val="28"/>
          <w:szCs w:val="28"/>
        </w:rPr>
        <w:t>Не допускается повреждение зелёных насаждений при складировании снега.</w:t>
      </w:r>
    </w:p>
    <w:p w:rsidR="006C0D29" w:rsidRPr="006C0D29" w:rsidRDefault="006C0D29" w:rsidP="006C0D29">
      <w:pPr>
        <w:ind w:firstLine="567"/>
        <w:jc w:val="both"/>
        <w:rPr>
          <w:sz w:val="28"/>
          <w:szCs w:val="28"/>
        </w:rPr>
      </w:pPr>
      <w:r w:rsidRPr="006C0D29">
        <w:rPr>
          <w:sz w:val="28"/>
          <w:szCs w:val="28"/>
        </w:rPr>
        <w:t xml:space="preserve">Складирование снега на </w:t>
      </w:r>
      <w:proofErr w:type="spellStart"/>
      <w:r w:rsidRPr="006C0D29">
        <w:rPr>
          <w:sz w:val="28"/>
          <w:szCs w:val="28"/>
        </w:rPr>
        <w:t>внутридворовых</w:t>
      </w:r>
      <w:proofErr w:type="spellEnd"/>
      <w:r w:rsidRPr="006C0D29">
        <w:rPr>
          <w:sz w:val="28"/>
          <w:szCs w:val="28"/>
        </w:rPr>
        <w:t xml:space="preserve"> территориях должно предусматривать отвод талых вод.</w:t>
      </w:r>
    </w:p>
    <w:p w:rsidR="006C0D29" w:rsidRPr="006C0D29" w:rsidRDefault="006C0D29" w:rsidP="006C0D29">
      <w:pPr>
        <w:ind w:firstLine="567"/>
        <w:jc w:val="both"/>
        <w:rPr>
          <w:sz w:val="28"/>
          <w:szCs w:val="28"/>
        </w:rPr>
      </w:pPr>
      <w:r w:rsidRPr="006C0D29">
        <w:rPr>
          <w:sz w:val="28"/>
          <w:szCs w:val="28"/>
        </w:rPr>
        <w:t xml:space="preserve">5.11. В зимний период собственниками и (или) иными законными владельцами зданий, </w:t>
      </w:r>
      <w:bookmarkStart w:id="76" w:name="_Hlk22211206"/>
      <w:bookmarkStart w:id="77" w:name="_Hlk22211020"/>
      <w:r w:rsidRPr="006C0D29">
        <w:rPr>
          <w:sz w:val="28"/>
          <w:szCs w:val="28"/>
        </w:rPr>
        <w:t xml:space="preserve">строений, сооружений, нестационарных </w:t>
      </w:r>
      <w:proofErr w:type="spellStart"/>
      <w:r w:rsidRPr="006C0D29">
        <w:rPr>
          <w:sz w:val="28"/>
          <w:szCs w:val="28"/>
        </w:rPr>
        <w:t>объектов</w:t>
      </w:r>
      <w:bookmarkEnd w:id="76"/>
      <w:bookmarkEnd w:id="77"/>
      <w:r w:rsidRPr="006C0D29">
        <w:rPr>
          <w:sz w:val="28"/>
          <w:szCs w:val="28"/>
        </w:rPr>
        <w:t>либо</w:t>
      </w:r>
      <w:proofErr w:type="spellEnd"/>
      <w:r w:rsidRPr="006C0D29">
        <w:rPr>
          <w:sz w:val="28"/>
          <w:szCs w:val="28"/>
        </w:rPr>
        <w:t xml:space="preserve">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Start"/>
      <w:r w:rsidRPr="006C0D29">
        <w:rPr>
          <w:sz w:val="28"/>
          <w:szCs w:val="28"/>
        </w:rPr>
        <w:t>)д</w:t>
      </w:r>
      <w:proofErr w:type="gramEnd"/>
      <w:r w:rsidRPr="006C0D29">
        <w:rPr>
          <w:sz w:val="28"/>
          <w:szCs w:val="28"/>
        </w:rPr>
        <w:t>олжна быть обеспечена организация очистки их кровель от снега, наледи и сосулек.</w:t>
      </w:r>
    </w:p>
    <w:p w:rsidR="006C0D29" w:rsidRPr="006C0D29" w:rsidRDefault="006C0D29" w:rsidP="006C0D29">
      <w:pPr>
        <w:ind w:firstLine="567"/>
        <w:jc w:val="both"/>
        <w:rPr>
          <w:sz w:val="28"/>
          <w:szCs w:val="28"/>
        </w:rPr>
      </w:pPr>
      <w:r w:rsidRPr="006C0D29">
        <w:rPr>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C0D29" w:rsidRPr="006C0D29" w:rsidRDefault="006C0D29" w:rsidP="006C0D29">
      <w:pPr>
        <w:ind w:firstLine="567"/>
        <w:jc w:val="both"/>
        <w:rPr>
          <w:sz w:val="28"/>
          <w:szCs w:val="28"/>
        </w:rPr>
      </w:pPr>
      <w:r w:rsidRPr="006C0D29">
        <w:rPr>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C0D29" w:rsidRPr="006C0D29" w:rsidRDefault="006C0D29" w:rsidP="006C0D29">
      <w:pPr>
        <w:ind w:firstLine="567"/>
        <w:jc w:val="both"/>
        <w:rPr>
          <w:sz w:val="28"/>
          <w:szCs w:val="28"/>
        </w:rPr>
      </w:pPr>
      <w:r w:rsidRPr="006C0D29">
        <w:rPr>
          <w:sz w:val="28"/>
          <w:szCs w:val="28"/>
        </w:rPr>
        <w:t xml:space="preserve">5.12.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proofErr w:type="gramStart"/>
      <w:r w:rsidRPr="006C0D29">
        <w:rPr>
          <w:sz w:val="28"/>
          <w:szCs w:val="28"/>
        </w:rPr>
        <w:t>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p>
    <w:p w:rsidR="006C0D29" w:rsidRPr="006C0D29" w:rsidRDefault="006C0D29" w:rsidP="006C0D29">
      <w:pPr>
        <w:ind w:firstLine="567"/>
        <w:jc w:val="both"/>
        <w:rPr>
          <w:sz w:val="28"/>
          <w:szCs w:val="28"/>
        </w:rPr>
      </w:pPr>
      <w:r w:rsidRPr="006C0D29">
        <w:rPr>
          <w:sz w:val="28"/>
          <w:szCs w:val="28"/>
        </w:rPr>
        <w:t>Запрещается сбрасывать снег, наледь, сосульки и мусор в воронки водосточных труб.</w:t>
      </w:r>
    </w:p>
    <w:p w:rsidR="006C0D29" w:rsidRPr="006C0D29" w:rsidRDefault="006C0D29" w:rsidP="006C0D29">
      <w:pPr>
        <w:ind w:firstLine="567"/>
        <w:jc w:val="both"/>
        <w:rPr>
          <w:sz w:val="28"/>
          <w:szCs w:val="28"/>
        </w:rPr>
      </w:pPr>
      <w:proofErr w:type="gramStart"/>
      <w:r w:rsidRPr="006C0D29">
        <w:rPr>
          <w:sz w:val="28"/>
          <w:szCs w:val="28"/>
        </w:rPr>
        <w:t xml:space="preserve">При сбрасывании снега, наледи, сосулек с крыш должны быть приняты меры, обеспечивающие полную сохранность деревьев, кустарников, воздушных линий уличного </w:t>
      </w:r>
      <w:r w:rsidRPr="006C0D29">
        <w:rPr>
          <w:sz w:val="28"/>
          <w:szCs w:val="28"/>
        </w:rPr>
        <w:lastRenderedPageBreak/>
        <w:t>электрического освещения, растяжек, рекламных конструкций, светофорных объектов, дорожных знаков, линий связи.</w:t>
      </w:r>
      <w:proofErr w:type="gramEnd"/>
    </w:p>
    <w:p w:rsidR="006C0D29" w:rsidRPr="006C0D29" w:rsidRDefault="006C0D29" w:rsidP="006C0D29">
      <w:pPr>
        <w:ind w:firstLine="567"/>
        <w:jc w:val="both"/>
        <w:rPr>
          <w:bCs/>
          <w:sz w:val="28"/>
          <w:szCs w:val="28"/>
        </w:rPr>
      </w:pPr>
      <w:r w:rsidRPr="006C0D29">
        <w:rPr>
          <w:sz w:val="28"/>
          <w:szCs w:val="28"/>
        </w:rPr>
        <w:t xml:space="preserve">5.13. </w:t>
      </w:r>
      <w:r w:rsidRPr="006C0D29">
        <w:rPr>
          <w:bCs/>
          <w:sz w:val="28"/>
          <w:szCs w:val="28"/>
        </w:rPr>
        <w:t xml:space="preserve">Вывоз снега должен осуществляться на </w:t>
      </w:r>
      <w:proofErr w:type="spellStart"/>
      <w:r w:rsidRPr="006C0D29">
        <w:rPr>
          <w:bCs/>
          <w:sz w:val="28"/>
          <w:szCs w:val="28"/>
        </w:rPr>
        <w:t>снегоплавильные</w:t>
      </w:r>
      <w:proofErr w:type="spellEnd"/>
      <w:r w:rsidRPr="006C0D29">
        <w:rPr>
          <w:bCs/>
          <w:sz w:val="28"/>
          <w:szCs w:val="28"/>
        </w:rPr>
        <w:t xml:space="preserve"> станции или на специально подготовленные площадки. </w:t>
      </w:r>
    </w:p>
    <w:p w:rsidR="006C0D29" w:rsidRPr="006C0D29" w:rsidRDefault="006C0D29" w:rsidP="006C0D29">
      <w:pPr>
        <w:ind w:firstLine="567"/>
        <w:jc w:val="both"/>
        <w:rPr>
          <w:bCs/>
          <w:sz w:val="28"/>
          <w:szCs w:val="28"/>
        </w:rPr>
      </w:pPr>
      <w:r w:rsidRPr="006C0D29">
        <w:rPr>
          <w:bCs/>
          <w:sz w:val="28"/>
          <w:szCs w:val="28"/>
        </w:rPr>
        <w:t xml:space="preserve">Адреса и границы площадок, предназначенных для вывоза и приема снега, определяет Администрация поселения. </w:t>
      </w:r>
    </w:p>
    <w:p w:rsidR="006C0D29" w:rsidRPr="006C0D29" w:rsidRDefault="006C0D29" w:rsidP="006C0D29">
      <w:pPr>
        <w:ind w:firstLine="567"/>
        <w:jc w:val="both"/>
        <w:rPr>
          <w:sz w:val="28"/>
          <w:szCs w:val="28"/>
        </w:rPr>
      </w:pPr>
      <w:r w:rsidRPr="006C0D29">
        <w:rPr>
          <w:bCs/>
          <w:sz w:val="28"/>
          <w:szCs w:val="28"/>
        </w:rPr>
        <w:t xml:space="preserve">Вывоз и (или) прием снега на </w:t>
      </w:r>
      <w:proofErr w:type="spellStart"/>
      <w:r w:rsidRPr="006C0D29">
        <w:rPr>
          <w:bCs/>
          <w:sz w:val="28"/>
          <w:szCs w:val="28"/>
        </w:rPr>
        <w:t>снегоплавильные</w:t>
      </w:r>
      <w:proofErr w:type="spellEnd"/>
      <w:r w:rsidRPr="006C0D29">
        <w:rPr>
          <w:bCs/>
          <w:sz w:val="28"/>
          <w:szCs w:val="28"/>
        </w:rPr>
        <w:t xml:space="preserve">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rsidR="006C0D29" w:rsidRPr="006C0D29" w:rsidRDefault="006C0D29" w:rsidP="006C0D29">
      <w:pPr>
        <w:rPr>
          <w:b/>
        </w:rPr>
      </w:pPr>
      <w:bookmarkStart w:id="78" w:name="7"/>
      <w:bookmarkEnd w:id="78"/>
    </w:p>
    <w:p w:rsidR="006C0D29" w:rsidRPr="006C0D29" w:rsidRDefault="006C0D29" w:rsidP="006C0D29">
      <w:pPr>
        <w:ind w:firstLine="567"/>
        <w:jc w:val="both"/>
        <w:rPr>
          <w:b/>
          <w:sz w:val="28"/>
          <w:szCs w:val="28"/>
        </w:rPr>
      </w:pPr>
      <w:r w:rsidRPr="006C0D29">
        <w:rPr>
          <w:b/>
          <w:sz w:val="28"/>
          <w:szCs w:val="28"/>
        </w:rPr>
        <w:t xml:space="preserve">Глава 6. Особенности организации уборки территории поселения </w:t>
      </w:r>
      <w:r w:rsidRPr="006C0D29">
        <w:rPr>
          <w:b/>
          <w:sz w:val="28"/>
          <w:szCs w:val="28"/>
        </w:rPr>
        <w:br/>
        <w:t>в летний период</w:t>
      </w:r>
    </w:p>
    <w:p w:rsidR="006C0D29" w:rsidRPr="006C0D29" w:rsidRDefault="006C0D29" w:rsidP="006C0D29">
      <w:pPr>
        <w:ind w:firstLine="567"/>
        <w:jc w:val="both"/>
        <w:rPr>
          <w:sz w:val="28"/>
          <w:szCs w:val="28"/>
        </w:rPr>
      </w:pPr>
      <w:r w:rsidRPr="006C0D29">
        <w:rPr>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6C0D29" w:rsidRPr="006C0D29" w:rsidRDefault="006C0D29" w:rsidP="006C0D29">
      <w:pPr>
        <w:ind w:firstLine="567"/>
        <w:jc w:val="both"/>
        <w:rPr>
          <w:sz w:val="28"/>
          <w:szCs w:val="28"/>
        </w:rPr>
      </w:pPr>
      <w:proofErr w:type="gramStart"/>
      <w:r w:rsidRPr="006C0D29">
        <w:rPr>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roofErr w:type="gramEnd"/>
    </w:p>
    <w:p w:rsidR="006C0D29" w:rsidRPr="006C0D29" w:rsidRDefault="006C0D29" w:rsidP="006C0D29">
      <w:pPr>
        <w:ind w:firstLine="567"/>
        <w:jc w:val="both"/>
        <w:rPr>
          <w:sz w:val="28"/>
          <w:szCs w:val="28"/>
        </w:rPr>
      </w:pPr>
      <w:r w:rsidRPr="006C0D29">
        <w:rPr>
          <w:sz w:val="28"/>
          <w:szCs w:val="28"/>
        </w:rPr>
        <w:t>6.2. Подметание дорог и проездов осуществляется с их предварительным увлажнением.</w:t>
      </w:r>
    </w:p>
    <w:p w:rsidR="006C0D29" w:rsidRPr="006C0D29" w:rsidRDefault="006C0D29" w:rsidP="006C0D29">
      <w:pPr>
        <w:ind w:firstLine="567"/>
        <w:jc w:val="both"/>
        <w:rPr>
          <w:sz w:val="28"/>
          <w:szCs w:val="28"/>
        </w:rPr>
      </w:pPr>
      <w:r w:rsidRPr="006C0D29">
        <w:rPr>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C0D29" w:rsidRPr="006C0D29" w:rsidRDefault="006C0D29" w:rsidP="006C0D29">
      <w:pPr>
        <w:ind w:firstLine="567"/>
        <w:jc w:val="both"/>
        <w:rPr>
          <w:sz w:val="28"/>
          <w:szCs w:val="28"/>
        </w:rPr>
      </w:pPr>
      <w:bookmarkStart w:id="79" w:name="8"/>
      <w:bookmarkEnd w:id="79"/>
      <w:r w:rsidRPr="006C0D29">
        <w:rPr>
          <w:sz w:val="28"/>
          <w:szCs w:val="28"/>
        </w:rPr>
        <w:t xml:space="preserve">6.4. Проезжая часть должна быть полностью очищена от всякого вида загрязнений. </w:t>
      </w:r>
    </w:p>
    <w:p w:rsidR="006C0D29" w:rsidRPr="006C0D29" w:rsidRDefault="006C0D29" w:rsidP="006C0D29">
      <w:pPr>
        <w:ind w:firstLine="567"/>
        <w:jc w:val="both"/>
        <w:rPr>
          <w:sz w:val="28"/>
          <w:szCs w:val="28"/>
        </w:rPr>
      </w:pPr>
      <w:r w:rsidRPr="006C0D29">
        <w:rPr>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C0D29" w:rsidRPr="006C0D29" w:rsidRDefault="006C0D29" w:rsidP="006C0D29">
      <w:pPr>
        <w:ind w:firstLine="567"/>
        <w:jc w:val="both"/>
        <w:rPr>
          <w:sz w:val="28"/>
          <w:szCs w:val="28"/>
        </w:rPr>
      </w:pPr>
      <w:bookmarkStart w:id="80" w:name="9"/>
      <w:bookmarkEnd w:id="80"/>
      <w:r w:rsidRPr="006C0D29">
        <w:rPr>
          <w:sz w:val="28"/>
          <w:szCs w:val="28"/>
        </w:rPr>
        <w:t xml:space="preserve">6.6. Подметание дворовых территорий, </w:t>
      </w:r>
      <w:proofErr w:type="spellStart"/>
      <w:r w:rsidRPr="006C0D29">
        <w:rPr>
          <w:sz w:val="28"/>
          <w:szCs w:val="28"/>
        </w:rPr>
        <w:t>внутридворовых</w:t>
      </w:r>
      <w:proofErr w:type="spellEnd"/>
      <w:r w:rsidRPr="006C0D29">
        <w:rPr>
          <w:sz w:val="28"/>
          <w:szCs w:val="28"/>
        </w:rPr>
        <w:t xml:space="preserve"> проездов и тротуаров осуществляется механизированным способом или вручную. </w:t>
      </w:r>
    </w:p>
    <w:p w:rsidR="006C0D29" w:rsidRPr="006C0D29" w:rsidRDefault="006C0D29" w:rsidP="006C0D29">
      <w:pPr>
        <w:ind w:firstLine="567"/>
        <w:jc w:val="both"/>
        <w:rPr>
          <w:sz w:val="28"/>
          <w:szCs w:val="28"/>
        </w:rPr>
      </w:pPr>
      <w:r w:rsidRPr="006C0D29">
        <w:rPr>
          <w:bCs/>
          <w:sz w:val="28"/>
          <w:szCs w:val="28"/>
        </w:rPr>
        <w:t>6.7.</w:t>
      </w:r>
      <w:r w:rsidRPr="006C0D29">
        <w:rPr>
          <w:sz w:val="28"/>
          <w:szCs w:val="28"/>
        </w:rPr>
        <w:t>На территории поселения запрещается выжигание сухой растительности.</w:t>
      </w:r>
    </w:p>
    <w:p w:rsidR="006C0D29" w:rsidRPr="006C0D29" w:rsidRDefault="006C0D29" w:rsidP="006C0D29">
      <w:pPr>
        <w:ind w:firstLine="567"/>
        <w:jc w:val="both"/>
        <w:rPr>
          <w:sz w:val="28"/>
          <w:szCs w:val="28"/>
        </w:rPr>
      </w:pPr>
      <w:r w:rsidRPr="006C0D29">
        <w:rPr>
          <w:bCs/>
          <w:sz w:val="28"/>
          <w:szCs w:val="28"/>
        </w:rPr>
        <w:t>6.8.</w:t>
      </w:r>
      <w:r w:rsidRPr="006C0D29">
        <w:rPr>
          <w:sz w:val="28"/>
          <w:szCs w:val="28"/>
        </w:rPr>
        <w:t xml:space="preserve"> Владельцы земельных участков обязаны:</w:t>
      </w:r>
    </w:p>
    <w:p w:rsidR="006C0D29" w:rsidRPr="006C0D29" w:rsidRDefault="006C0D29" w:rsidP="006C0D29">
      <w:pPr>
        <w:ind w:firstLine="567"/>
        <w:jc w:val="both"/>
        <w:rPr>
          <w:sz w:val="28"/>
          <w:szCs w:val="28"/>
        </w:rPr>
      </w:pPr>
      <w:r w:rsidRPr="006C0D29">
        <w:rPr>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C0D29" w:rsidRPr="006C0D29" w:rsidRDefault="006C0D29" w:rsidP="006C0D29">
      <w:pPr>
        <w:ind w:firstLine="567"/>
        <w:jc w:val="both"/>
        <w:rPr>
          <w:sz w:val="28"/>
          <w:szCs w:val="28"/>
        </w:rPr>
      </w:pPr>
      <w:r w:rsidRPr="006C0D29">
        <w:rPr>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C0D29" w:rsidRPr="006C0D29" w:rsidRDefault="006C0D29" w:rsidP="006C0D29">
      <w:pPr>
        <w:ind w:firstLine="567"/>
        <w:jc w:val="both"/>
        <w:rPr>
          <w:sz w:val="28"/>
          <w:szCs w:val="28"/>
        </w:rPr>
      </w:pPr>
      <w:r w:rsidRPr="006C0D29">
        <w:rPr>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C0D29" w:rsidRPr="006C0D29" w:rsidRDefault="006C0D29" w:rsidP="006C0D29">
      <w:pPr>
        <w:ind w:firstLine="567"/>
        <w:jc w:val="both"/>
        <w:rPr>
          <w:b/>
          <w:sz w:val="28"/>
          <w:szCs w:val="28"/>
        </w:rPr>
      </w:pPr>
    </w:p>
    <w:p w:rsidR="006C0D29" w:rsidRPr="006C0D29" w:rsidRDefault="006C0D29" w:rsidP="006C0D29">
      <w:pPr>
        <w:ind w:firstLine="567"/>
        <w:jc w:val="both"/>
        <w:rPr>
          <w:b/>
          <w:sz w:val="28"/>
          <w:szCs w:val="28"/>
        </w:rPr>
      </w:pPr>
      <w:bookmarkStart w:id="81" w:name="10"/>
      <w:bookmarkEnd w:id="81"/>
      <w:r w:rsidRPr="006C0D29">
        <w:rPr>
          <w:b/>
          <w:sz w:val="28"/>
          <w:szCs w:val="28"/>
        </w:rPr>
        <w:t xml:space="preserve">Глава 7. Обеспечение надлежащего содержания объектов благоустройства </w:t>
      </w:r>
    </w:p>
    <w:p w:rsidR="006C0D29" w:rsidRPr="006C0D29" w:rsidRDefault="006C0D29" w:rsidP="006C0D29">
      <w:pPr>
        <w:ind w:firstLine="567"/>
        <w:jc w:val="both"/>
        <w:rPr>
          <w:sz w:val="28"/>
          <w:szCs w:val="28"/>
        </w:rPr>
      </w:pPr>
      <w:r w:rsidRPr="006C0D29">
        <w:rPr>
          <w:sz w:val="28"/>
          <w:szCs w:val="28"/>
        </w:rPr>
        <w:lastRenderedPageBreak/>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rsidR="006C0D29" w:rsidRPr="006C0D29" w:rsidRDefault="006C0D29" w:rsidP="006C0D29">
      <w:pPr>
        <w:ind w:firstLine="567"/>
        <w:jc w:val="both"/>
        <w:rPr>
          <w:sz w:val="28"/>
          <w:szCs w:val="28"/>
        </w:rPr>
      </w:pPr>
      <w:r w:rsidRPr="006C0D29">
        <w:rPr>
          <w:sz w:val="28"/>
          <w:szCs w:val="28"/>
        </w:rPr>
        <w:t>Окрашенные поверхности фасадов должны быть ровными, без пятен и поврежденных мест.</w:t>
      </w:r>
    </w:p>
    <w:p w:rsidR="006C0D29" w:rsidRPr="006C0D29" w:rsidRDefault="006C0D29" w:rsidP="006C0D29">
      <w:pPr>
        <w:ind w:firstLine="567"/>
        <w:jc w:val="both"/>
        <w:rPr>
          <w:sz w:val="28"/>
          <w:szCs w:val="28"/>
        </w:rPr>
      </w:pPr>
      <w:r w:rsidRPr="006C0D29">
        <w:rPr>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C0D29" w:rsidRPr="006C0D29" w:rsidRDefault="006C0D29" w:rsidP="006C0D29">
      <w:pPr>
        <w:ind w:firstLine="567"/>
        <w:jc w:val="both"/>
        <w:rPr>
          <w:sz w:val="28"/>
          <w:szCs w:val="28"/>
        </w:rPr>
      </w:pPr>
      <w:r w:rsidRPr="006C0D29">
        <w:rPr>
          <w:sz w:val="28"/>
          <w:szCs w:val="28"/>
        </w:rPr>
        <w:t xml:space="preserve">7.3. На зданиях и сооружениях на территории поселения размещаются с сохранением отделки </w:t>
      </w:r>
      <w:proofErr w:type="gramStart"/>
      <w:r w:rsidRPr="006C0D29">
        <w:rPr>
          <w:sz w:val="28"/>
          <w:szCs w:val="28"/>
        </w:rPr>
        <w:t>фасада</w:t>
      </w:r>
      <w:proofErr w:type="gramEnd"/>
      <w:r w:rsidRPr="006C0D29">
        <w:rPr>
          <w:sz w:val="28"/>
          <w:szCs w:val="28"/>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C0D29" w:rsidRPr="006C0D29" w:rsidRDefault="006C0D29" w:rsidP="006C0D29">
      <w:pPr>
        <w:ind w:firstLine="567"/>
        <w:jc w:val="both"/>
        <w:rPr>
          <w:sz w:val="28"/>
          <w:szCs w:val="28"/>
        </w:rPr>
      </w:pPr>
      <w:r w:rsidRPr="006C0D29">
        <w:rPr>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C0D29" w:rsidRPr="006C0D29" w:rsidRDefault="006C0D29" w:rsidP="006C0D29">
      <w:pPr>
        <w:ind w:firstLine="567"/>
        <w:jc w:val="both"/>
        <w:rPr>
          <w:sz w:val="28"/>
          <w:szCs w:val="28"/>
        </w:rPr>
      </w:pPr>
      <w:r w:rsidRPr="006C0D29">
        <w:rPr>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C0D29" w:rsidRPr="006C0D29" w:rsidRDefault="006C0D29" w:rsidP="006C0D29">
      <w:pPr>
        <w:ind w:firstLine="567"/>
        <w:jc w:val="both"/>
        <w:rPr>
          <w:sz w:val="28"/>
          <w:szCs w:val="28"/>
        </w:rPr>
      </w:pPr>
      <w:r w:rsidRPr="006C0D29">
        <w:rPr>
          <w:sz w:val="28"/>
          <w:szCs w:val="28"/>
        </w:rPr>
        <w:t>Высота домового указателя должна быть 300 мм. Ширина таблички зависит от количества букв в названии улицы.</w:t>
      </w:r>
    </w:p>
    <w:p w:rsidR="006C0D29" w:rsidRPr="006C0D29" w:rsidRDefault="006C0D29" w:rsidP="006C0D29">
      <w:pPr>
        <w:ind w:firstLine="567"/>
        <w:jc w:val="both"/>
        <w:rPr>
          <w:sz w:val="28"/>
          <w:szCs w:val="28"/>
        </w:rPr>
      </w:pPr>
      <w:r w:rsidRPr="006C0D29">
        <w:rPr>
          <w:sz w:val="28"/>
          <w:szCs w:val="28"/>
        </w:rPr>
        <w:t xml:space="preserve">Табличка выполняется в белом цвете. По периметру таблички располагается черная рамка шириной 10 мм. </w:t>
      </w:r>
    </w:p>
    <w:p w:rsidR="006C0D29" w:rsidRPr="006C0D29" w:rsidRDefault="006C0D29" w:rsidP="006C0D29">
      <w:pPr>
        <w:ind w:firstLine="567"/>
        <w:jc w:val="both"/>
        <w:rPr>
          <w:sz w:val="28"/>
          <w:szCs w:val="28"/>
        </w:rPr>
      </w:pPr>
      <w:r w:rsidRPr="006C0D29">
        <w:rPr>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C0D29" w:rsidRPr="006C0D29" w:rsidRDefault="006C0D29" w:rsidP="006C0D29">
      <w:pPr>
        <w:ind w:firstLine="567"/>
        <w:jc w:val="both"/>
        <w:rPr>
          <w:sz w:val="28"/>
          <w:szCs w:val="28"/>
        </w:rPr>
      </w:pPr>
      <w:r w:rsidRPr="006C0D29">
        <w:rPr>
          <w:sz w:val="28"/>
          <w:szCs w:val="28"/>
        </w:rPr>
        <w:t xml:space="preserve">7.3.2. Размер шрифта наименований улиц применяется всегда одинаковый, не зависит от длины названия улицы.  </w:t>
      </w:r>
    </w:p>
    <w:p w:rsidR="006C0D29" w:rsidRPr="006C0D29" w:rsidRDefault="006C0D29" w:rsidP="006C0D29">
      <w:pPr>
        <w:ind w:firstLine="567"/>
        <w:jc w:val="both"/>
        <w:rPr>
          <w:sz w:val="28"/>
          <w:szCs w:val="28"/>
        </w:rPr>
      </w:pPr>
      <w:r w:rsidRPr="006C0D29">
        <w:rPr>
          <w:sz w:val="28"/>
          <w:szCs w:val="28"/>
        </w:rPr>
        <w:t xml:space="preserve">Адресные аншлаги могут иметь подсветку. </w:t>
      </w:r>
    </w:p>
    <w:p w:rsidR="006C0D29" w:rsidRPr="006C0D29" w:rsidRDefault="006C0D29" w:rsidP="006C0D29">
      <w:pPr>
        <w:ind w:firstLine="567"/>
        <w:jc w:val="both"/>
        <w:rPr>
          <w:sz w:val="28"/>
          <w:szCs w:val="28"/>
        </w:rPr>
      </w:pPr>
      <w:r w:rsidRPr="006C0D29">
        <w:rPr>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C0D29" w:rsidRPr="006C0D29" w:rsidRDefault="006C0D29" w:rsidP="006C0D29">
      <w:pPr>
        <w:ind w:firstLine="567"/>
        <w:jc w:val="both"/>
        <w:rPr>
          <w:sz w:val="28"/>
          <w:szCs w:val="28"/>
        </w:rPr>
      </w:pPr>
      <w:r w:rsidRPr="006C0D29">
        <w:rPr>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C0D29" w:rsidRPr="006C0D29" w:rsidRDefault="006C0D29" w:rsidP="006C0D29">
      <w:pPr>
        <w:ind w:firstLine="567"/>
        <w:jc w:val="both"/>
        <w:rPr>
          <w:color w:val="FF0000"/>
          <w:sz w:val="28"/>
          <w:szCs w:val="28"/>
        </w:rPr>
      </w:pPr>
      <w:r w:rsidRPr="006C0D29">
        <w:rPr>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82" w:name="_Hlk14967170"/>
      <w:r w:rsidRPr="006C0D29">
        <w:rPr>
          <w:sz w:val="28"/>
          <w:szCs w:val="28"/>
        </w:rPr>
        <w:t>на каждом строении.</w:t>
      </w:r>
    </w:p>
    <w:bookmarkEnd w:id="82"/>
    <w:p w:rsidR="006C0D29" w:rsidRPr="006C0D29" w:rsidRDefault="006C0D29" w:rsidP="006C0D29">
      <w:pPr>
        <w:ind w:firstLine="567"/>
        <w:jc w:val="both"/>
        <w:rPr>
          <w:sz w:val="28"/>
          <w:szCs w:val="28"/>
        </w:rPr>
      </w:pPr>
      <w:r w:rsidRPr="006C0D29">
        <w:rPr>
          <w:sz w:val="28"/>
          <w:szCs w:val="28"/>
        </w:rPr>
        <w:t>7.3.5. Аншлаги устанавливаются на высоте от 2,5 до 5,0 м от уровня земли на расстоянии не более 1 м от угла здания.</w:t>
      </w:r>
    </w:p>
    <w:p w:rsidR="006C0D29" w:rsidRPr="006C0D29" w:rsidRDefault="006C0D29" w:rsidP="006C0D29">
      <w:pPr>
        <w:ind w:firstLine="567"/>
        <w:jc w:val="both"/>
        <w:rPr>
          <w:sz w:val="28"/>
          <w:szCs w:val="28"/>
        </w:rPr>
      </w:pPr>
      <w:r w:rsidRPr="006C0D29">
        <w:rPr>
          <w:sz w:val="28"/>
          <w:szCs w:val="28"/>
        </w:rPr>
        <w:t>7.4. Содержание фасадов объектов включает:</w:t>
      </w:r>
    </w:p>
    <w:p w:rsidR="006C0D29" w:rsidRPr="006C0D29" w:rsidRDefault="006C0D29" w:rsidP="006C0D29">
      <w:pPr>
        <w:ind w:firstLine="567"/>
        <w:jc w:val="both"/>
        <w:rPr>
          <w:sz w:val="28"/>
          <w:szCs w:val="28"/>
        </w:rPr>
      </w:pPr>
      <w:proofErr w:type="gramStart"/>
      <w:r w:rsidRPr="006C0D29">
        <w:rPr>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roofErr w:type="gramEnd"/>
    </w:p>
    <w:p w:rsidR="006C0D29" w:rsidRPr="006C0D29" w:rsidRDefault="006C0D29" w:rsidP="006C0D29">
      <w:pPr>
        <w:ind w:firstLine="567"/>
        <w:jc w:val="both"/>
        <w:rPr>
          <w:sz w:val="28"/>
          <w:szCs w:val="28"/>
        </w:rPr>
      </w:pPr>
      <w:r w:rsidRPr="006C0D29">
        <w:rPr>
          <w:sz w:val="28"/>
          <w:szCs w:val="28"/>
        </w:rPr>
        <w:lastRenderedPageBreak/>
        <w:t>- обеспечение наличия и содержания в исправном состоянии водостоков, водосточных труб и сливов;</w:t>
      </w:r>
    </w:p>
    <w:p w:rsidR="006C0D29" w:rsidRPr="006C0D29" w:rsidRDefault="006C0D29" w:rsidP="006C0D29">
      <w:pPr>
        <w:ind w:firstLine="567"/>
        <w:jc w:val="both"/>
        <w:rPr>
          <w:sz w:val="28"/>
          <w:szCs w:val="28"/>
        </w:rPr>
      </w:pPr>
      <w:r w:rsidRPr="006C0D29">
        <w:rPr>
          <w:sz w:val="28"/>
          <w:szCs w:val="28"/>
        </w:rPr>
        <w:t>- герметизацию, заделку и расшивку швов, трещин и выбоин;</w:t>
      </w:r>
    </w:p>
    <w:p w:rsidR="006C0D29" w:rsidRPr="006C0D29" w:rsidRDefault="006C0D29" w:rsidP="006C0D29">
      <w:pPr>
        <w:ind w:firstLine="567"/>
        <w:jc w:val="both"/>
        <w:rPr>
          <w:sz w:val="28"/>
          <w:szCs w:val="28"/>
        </w:rPr>
      </w:pPr>
      <w:r w:rsidRPr="006C0D29">
        <w:rPr>
          <w:sz w:val="28"/>
          <w:szCs w:val="28"/>
        </w:rPr>
        <w:t xml:space="preserve">- восстановление, ремонт и своевременную очистку входных групп, </w:t>
      </w:r>
      <w:proofErr w:type="spellStart"/>
      <w:r w:rsidRPr="006C0D29">
        <w:rPr>
          <w:sz w:val="28"/>
          <w:szCs w:val="28"/>
        </w:rPr>
        <w:t>отмосток</w:t>
      </w:r>
      <w:proofErr w:type="spellEnd"/>
      <w:r w:rsidRPr="006C0D29">
        <w:rPr>
          <w:sz w:val="28"/>
          <w:szCs w:val="28"/>
        </w:rPr>
        <w:t>, приямков цокольных окон и входов в подвалы;</w:t>
      </w:r>
    </w:p>
    <w:p w:rsidR="006C0D29" w:rsidRPr="006C0D29" w:rsidRDefault="006C0D29" w:rsidP="006C0D29">
      <w:pPr>
        <w:ind w:firstLine="567"/>
        <w:jc w:val="both"/>
        <w:rPr>
          <w:sz w:val="28"/>
          <w:szCs w:val="28"/>
        </w:rPr>
      </w:pPr>
      <w:r w:rsidRPr="006C0D29">
        <w:rPr>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C0D29" w:rsidRPr="006C0D29" w:rsidRDefault="006C0D29" w:rsidP="006C0D29">
      <w:pPr>
        <w:ind w:firstLine="567"/>
        <w:jc w:val="both"/>
        <w:rPr>
          <w:sz w:val="28"/>
          <w:szCs w:val="28"/>
        </w:rPr>
      </w:pPr>
      <w:r w:rsidRPr="006C0D29">
        <w:rPr>
          <w:sz w:val="28"/>
          <w:szCs w:val="28"/>
        </w:rPr>
        <w:t>- очистку поверхностей фасадов, в том числе элементов фасадов, в зависимости от их состояния и условий эксплуатации;</w:t>
      </w:r>
    </w:p>
    <w:p w:rsidR="006C0D29" w:rsidRPr="006C0D29" w:rsidRDefault="006C0D29" w:rsidP="006C0D29">
      <w:pPr>
        <w:ind w:firstLine="567"/>
        <w:jc w:val="both"/>
        <w:rPr>
          <w:sz w:val="28"/>
          <w:szCs w:val="28"/>
        </w:rPr>
      </w:pPr>
      <w:r w:rsidRPr="006C0D29">
        <w:rPr>
          <w:sz w:val="28"/>
          <w:szCs w:val="28"/>
        </w:rPr>
        <w:t>- поддержание в чистоте и исправном состоянии, расположенных на фасадах аншлагов, памятных досок;</w:t>
      </w:r>
    </w:p>
    <w:p w:rsidR="006C0D29" w:rsidRPr="006C0D29" w:rsidRDefault="006C0D29" w:rsidP="006C0D29">
      <w:pPr>
        <w:ind w:firstLine="567"/>
        <w:jc w:val="both"/>
        <w:rPr>
          <w:sz w:val="28"/>
          <w:szCs w:val="28"/>
        </w:rPr>
      </w:pPr>
      <w:r w:rsidRPr="006C0D29">
        <w:rPr>
          <w:sz w:val="28"/>
          <w:szCs w:val="28"/>
        </w:rPr>
        <w:t>- очистку от надписей, рисунков, объявлений, плакатов и иной информационно - печатной продукции, а также нанесённых граффити.</w:t>
      </w:r>
    </w:p>
    <w:p w:rsidR="006C0D29" w:rsidRPr="006C0D29" w:rsidRDefault="006C0D29" w:rsidP="006C0D29">
      <w:pPr>
        <w:ind w:firstLine="567"/>
        <w:jc w:val="both"/>
        <w:rPr>
          <w:sz w:val="28"/>
          <w:szCs w:val="28"/>
        </w:rPr>
      </w:pPr>
      <w:r w:rsidRPr="006C0D29">
        <w:rPr>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6C0D29" w:rsidRPr="006C0D29" w:rsidRDefault="006C0D29" w:rsidP="006C0D29">
      <w:pPr>
        <w:ind w:firstLine="567"/>
        <w:jc w:val="both"/>
        <w:rPr>
          <w:sz w:val="28"/>
          <w:szCs w:val="28"/>
        </w:rPr>
      </w:pPr>
      <w:r w:rsidRPr="006C0D29">
        <w:rPr>
          <w:sz w:val="28"/>
          <w:szCs w:val="28"/>
        </w:rPr>
        <w:t>- уничтожение, порча, искажение архитектурных деталей фасадов зданий (сооружений);</w:t>
      </w:r>
    </w:p>
    <w:p w:rsidR="006C0D29" w:rsidRPr="006C0D29" w:rsidRDefault="006C0D29" w:rsidP="006C0D29">
      <w:pPr>
        <w:ind w:firstLine="567"/>
        <w:jc w:val="both"/>
        <w:rPr>
          <w:sz w:val="28"/>
          <w:szCs w:val="28"/>
        </w:rPr>
      </w:pPr>
      <w:r w:rsidRPr="006C0D29">
        <w:rPr>
          <w:sz w:val="28"/>
          <w:szCs w:val="28"/>
        </w:rPr>
        <w:t>- произведение надписей на фасадах зданий (сооружений);</w:t>
      </w:r>
    </w:p>
    <w:p w:rsidR="006C0D29" w:rsidRPr="006C0D29" w:rsidRDefault="006C0D29" w:rsidP="006C0D29">
      <w:pPr>
        <w:ind w:firstLine="567"/>
        <w:jc w:val="both"/>
        <w:rPr>
          <w:color w:val="FF0000"/>
          <w:sz w:val="28"/>
          <w:szCs w:val="28"/>
        </w:rPr>
      </w:pPr>
      <w:r w:rsidRPr="006C0D29">
        <w:rPr>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83" w:name="_Hlk14967236"/>
    </w:p>
    <w:bookmarkEnd w:id="83"/>
    <w:p w:rsidR="006C0D29" w:rsidRPr="006C0D29" w:rsidRDefault="006C0D29" w:rsidP="006C0D29">
      <w:pPr>
        <w:ind w:firstLine="567"/>
        <w:jc w:val="both"/>
        <w:rPr>
          <w:sz w:val="28"/>
          <w:szCs w:val="28"/>
        </w:rPr>
      </w:pPr>
      <w:r w:rsidRPr="006C0D29">
        <w:rPr>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6C0D29" w:rsidRPr="006C0D29" w:rsidRDefault="006C0D29" w:rsidP="006C0D29">
      <w:pPr>
        <w:ind w:firstLine="567"/>
        <w:jc w:val="both"/>
        <w:rPr>
          <w:sz w:val="28"/>
          <w:szCs w:val="28"/>
        </w:rPr>
      </w:pPr>
      <w:r w:rsidRPr="006C0D29">
        <w:rPr>
          <w:sz w:val="28"/>
          <w:szCs w:val="28"/>
        </w:rPr>
        <w:t>7.6. Юридическими лицами, индивидуальными предпринимателями в соответствии с законодательством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6C0D29" w:rsidRPr="006C0D29" w:rsidRDefault="006C0D29" w:rsidP="006C0D29">
      <w:pPr>
        <w:ind w:firstLine="567"/>
        <w:jc w:val="both"/>
        <w:rPr>
          <w:sz w:val="28"/>
          <w:szCs w:val="28"/>
        </w:rPr>
      </w:pPr>
      <w:r w:rsidRPr="006C0D29">
        <w:rPr>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6C0D29" w:rsidRPr="006C0D29" w:rsidRDefault="006C0D29" w:rsidP="006C0D29">
      <w:pPr>
        <w:ind w:firstLine="567"/>
        <w:jc w:val="both"/>
        <w:rPr>
          <w:sz w:val="28"/>
          <w:szCs w:val="28"/>
        </w:rPr>
      </w:pPr>
      <w:proofErr w:type="gramStart"/>
      <w:r w:rsidRPr="006C0D29">
        <w:rPr>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sidRPr="006C0D29">
        <w:rPr>
          <w:sz w:val="28"/>
          <w:szCs w:val="28"/>
        </w:rPr>
        <w:t>, индивидуальным предпринимателем торговли, оказания услуг, выполнения работ вне его места нахождения.</w:t>
      </w:r>
    </w:p>
    <w:p w:rsidR="006C0D29" w:rsidRPr="006C0D29" w:rsidRDefault="006C0D29" w:rsidP="006C0D29">
      <w:pPr>
        <w:autoSpaceDE w:val="0"/>
        <w:autoSpaceDN w:val="0"/>
        <w:adjustRightInd w:val="0"/>
        <w:ind w:firstLine="540"/>
        <w:jc w:val="both"/>
        <w:rPr>
          <w:sz w:val="28"/>
          <w:szCs w:val="28"/>
        </w:rPr>
      </w:pPr>
      <w:r w:rsidRPr="006C0D29">
        <w:rPr>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6C0D29" w:rsidRPr="006C0D29" w:rsidRDefault="006C0D29" w:rsidP="006C0D29">
      <w:pPr>
        <w:ind w:firstLine="567"/>
        <w:jc w:val="both"/>
        <w:rPr>
          <w:sz w:val="28"/>
          <w:szCs w:val="28"/>
        </w:rPr>
      </w:pPr>
      <w:r w:rsidRPr="006C0D29">
        <w:rPr>
          <w:sz w:val="28"/>
          <w:szCs w:val="28"/>
        </w:rPr>
        <w:t>7.6.2. Требования к вывескам:</w:t>
      </w:r>
    </w:p>
    <w:p w:rsidR="006C0D29" w:rsidRPr="006C0D29" w:rsidRDefault="006C0D29" w:rsidP="006C0D29">
      <w:pPr>
        <w:ind w:firstLine="567"/>
        <w:jc w:val="both"/>
        <w:rPr>
          <w:sz w:val="28"/>
          <w:szCs w:val="28"/>
        </w:rPr>
      </w:pPr>
      <w:r w:rsidRPr="006C0D29">
        <w:rPr>
          <w:sz w:val="28"/>
          <w:szCs w:val="28"/>
        </w:rPr>
        <w:t>1) на вывесках допускается размещение исключительно информации, предусмотренной </w:t>
      </w:r>
      <w:hyperlink r:id="rId20" w:history="1">
        <w:r w:rsidRPr="006C0D29">
          <w:rPr>
            <w:sz w:val="28"/>
            <w:szCs w:val="28"/>
            <w:u w:val="single"/>
          </w:rPr>
          <w:t>Законом Российской Федерации от 07.02.1992 № 2300-1 «О защите прав потребителей»</w:t>
        </w:r>
      </w:hyperlink>
      <w:r w:rsidRPr="006C0D29">
        <w:rPr>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6C0D29" w:rsidRPr="006C0D29" w:rsidRDefault="006C0D29" w:rsidP="006C0D29">
      <w:pPr>
        <w:ind w:firstLine="567"/>
        <w:jc w:val="both"/>
        <w:rPr>
          <w:sz w:val="28"/>
          <w:szCs w:val="28"/>
        </w:rPr>
      </w:pPr>
      <w:r w:rsidRPr="006C0D29">
        <w:rPr>
          <w:sz w:val="28"/>
          <w:szCs w:val="28"/>
        </w:rPr>
        <w:lastRenderedPageBreak/>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6C0D29" w:rsidRPr="006C0D29" w:rsidRDefault="006C0D29" w:rsidP="006C0D29">
      <w:pPr>
        <w:ind w:firstLine="567"/>
        <w:jc w:val="both"/>
        <w:rPr>
          <w:sz w:val="28"/>
          <w:szCs w:val="28"/>
        </w:rPr>
      </w:pPr>
      <w:r w:rsidRPr="006C0D29">
        <w:rPr>
          <w:sz w:val="28"/>
          <w:szCs w:val="28"/>
        </w:rPr>
        <w:t>3) вывески должны размещаться на участке фасада, свободном от архитектурных деталей;</w:t>
      </w:r>
    </w:p>
    <w:p w:rsidR="006C0D29" w:rsidRPr="006C0D29" w:rsidRDefault="006C0D29" w:rsidP="006C0D29">
      <w:pPr>
        <w:ind w:firstLine="567"/>
        <w:jc w:val="both"/>
        <w:rPr>
          <w:sz w:val="28"/>
          <w:szCs w:val="28"/>
        </w:rPr>
      </w:pPr>
      <w:r w:rsidRPr="006C0D29">
        <w:rPr>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6C0D29" w:rsidRPr="006C0D29" w:rsidRDefault="006C0D29" w:rsidP="006C0D29">
      <w:pPr>
        <w:ind w:firstLine="567"/>
        <w:jc w:val="both"/>
        <w:rPr>
          <w:sz w:val="28"/>
          <w:szCs w:val="28"/>
        </w:rPr>
      </w:pPr>
      <w:r w:rsidRPr="006C0D29">
        <w:rPr>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w:t>
      </w:r>
      <w:proofErr w:type="gramStart"/>
      <w:r w:rsidRPr="006C0D29">
        <w:rPr>
          <w:sz w:val="28"/>
          <w:szCs w:val="28"/>
        </w:rPr>
        <w:t>ии у ю</w:t>
      </w:r>
      <w:proofErr w:type="gramEnd"/>
      <w:r w:rsidRPr="006C0D29">
        <w:rPr>
          <w:sz w:val="28"/>
          <w:szCs w:val="28"/>
        </w:rPr>
        <w:t>ридического лица, индивидуального предпринимателя соответствующих прав, предусмотренных законодательством;</w:t>
      </w:r>
    </w:p>
    <w:p w:rsidR="006C0D29" w:rsidRPr="006C0D29" w:rsidRDefault="006C0D29" w:rsidP="006C0D29">
      <w:pPr>
        <w:ind w:firstLine="567"/>
        <w:jc w:val="both"/>
        <w:rPr>
          <w:sz w:val="28"/>
          <w:szCs w:val="28"/>
        </w:rPr>
      </w:pPr>
      <w:r w:rsidRPr="006C0D29">
        <w:rPr>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6C0D29" w:rsidRPr="006C0D29" w:rsidRDefault="006C0D29" w:rsidP="006C0D29">
      <w:pPr>
        <w:ind w:firstLine="567"/>
        <w:jc w:val="both"/>
        <w:rPr>
          <w:sz w:val="28"/>
          <w:szCs w:val="28"/>
        </w:rPr>
      </w:pPr>
      <w:r w:rsidRPr="006C0D29">
        <w:rPr>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C0D29" w:rsidRPr="006C0D29" w:rsidRDefault="006C0D29" w:rsidP="006C0D29">
      <w:pPr>
        <w:ind w:firstLine="567"/>
        <w:jc w:val="both"/>
        <w:rPr>
          <w:sz w:val="28"/>
          <w:szCs w:val="28"/>
        </w:rPr>
      </w:pPr>
      <w:r w:rsidRPr="006C0D29">
        <w:rPr>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C0D29" w:rsidRPr="006C0D29" w:rsidRDefault="006C0D29" w:rsidP="006C0D29">
      <w:pPr>
        <w:ind w:firstLine="567"/>
        <w:jc w:val="both"/>
        <w:rPr>
          <w:sz w:val="28"/>
          <w:szCs w:val="28"/>
        </w:rPr>
      </w:pPr>
      <w:r w:rsidRPr="006C0D29">
        <w:rPr>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C0D29" w:rsidRPr="006C0D29" w:rsidRDefault="006C0D29" w:rsidP="006C0D29">
      <w:pPr>
        <w:ind w:firstLine="567"/>
        <w:jc w:val="both"/>
        <w:rPr>
          <w:color w:val="FF0000"/>
          <w:sz w:val="28"/>
          <w:szCs w:val="28"/>
        </w:rPr>
      </w:pPr>
      <w:r w:rsidRPr="006C0D29">
        <w:rPr>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6C0D29" w:rsidRPr="006C0D29" w:rsidRDefault="006C0D29" w:rsidP="006C0D29">
      <w:pPr>
        <w:ind w:firstLine="567"/>
        <w:jc w:val="both"/>
        <w:rPr>
          <w:sz w:val="28"/>
          <w:szCs w:val="28"/>
        </w:rPr>
      </w:pPr>
      <w:r w:rsidRPr="006C0D29">
        <w:rPr>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C0D29" w:rsidRPr="006C0D29" w:rsidRDefault="006C0D29" w:rsidP="006C0D29">
      <w:pPr>
        <w:ind w:firstLine="567"/>
        <w:jc w:val="both"/>
        <w:rPr>
          <w:sz w:val="28"/>
          <w:szCs w:val="28"/>
        </w:rPr>
      </w:pPr>
      <w:r w:rsidRPr="006C0D29">
        <w:rPr>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C0D29" w:rsidRPr="006C0D29" w:rsidRDefault="006C0D29" w:rsidP="006C0D29">
      <w:pPr>
        <w:ind w:firstLine="567"/>
        <w:jc w:val="both"/>
        <w:rPr>
          <w:sz w:val="28"/>
          <w:szCs w:val="28"/>
        </w:rPr>
      </w:pPr>
      <w:r w:rsidRPr="006C0D29">
        <w:rPr>
          <w:sz w:val="28"/>
          <w:szCs w:val="28"/>
        </w:rPr>
        <w:t>7.13. В целях благоустройства на территории поселения могут устанавливаться ограждения.</w:t>
      </w:r>
    </w:p>
    <w:p w:rsidR="006C0D29" w:rsidRPr="006C0D29" w:rsidRDefault="006C0D29" w:rsidP="006C0D29">
      <w:pPr>
        <w:ind w:firstLine="567"/>
        <w:jc w:val="both"/>
        <w:rPr>
          <w:sz w:val="28"/>
          <w:szCs w:val="28"/>
        </w:rPr>
      </w:pPr>
      <w:r w:rsidRPr="006C0D29">
        <w:rPr>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w:t>
      </w:r>
      <w:r w:rsidRPr="006C0D29">
        <w:rPr>
          <w:sz w:val="28"/>
          <w:szCs w:val="28"/>
        </w:rPr>
        <w:lastRenderedPageBreak/>
        <w:t xml:space="preserve">для целей индивидуального жилищного строительства, садоводства, огородничества, личного подсобного хозяйства. </w:t>
      </w:r>
    </w:p>
    <w:p w:rsidR="006C0D29" w:rsidRPr="006C0D29" w:rsidRDefault="006C0D29" w:rsidP="006C0D29">
      <w:pPr>
        <w:ind w:firstLine="567"/>
        <w:jc w:val="both"/>
        <w:rPr>
          <w:sz w:val="28"/>
          <w:szCs w:val="28"/>
        </w:rPr>
      </w:pPr>
      <w:r w:rsidRPr="006C0D29">
        <w:rPr>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C0D29" w:rsidRPr="006C0D29" w:rsidRDefault="006C0D29" w:rsidP="006C0D29">
      <w:pPr>
        <w:ind w:firstLine="567"/>
        <w:jc w:val="both"/>
        <w:rPr>
          <w:sz w:val="28"/>
          <w:szCs w:val="28"/>
        </w:rPr>
      </w:pPr>
      <w:r w:rsidRPr="006C0D29">
        <w:rPr>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C0D29" w:rsidRPr="006C0D29" w:rsidRDefault="006C0D29" w:rsidP="006C0D29">
      <w:pPr>
        <w:ind w:firstLine="567"/>
        <w:jc w:val="both"/>
        <w:rPr>
          <w:sz w:val="28"/>
          <w:szCs w:val="28"/>
        </w:rPr>
      </w:pPr>
      <w:r w:rsidRPr="006C0D29">
        <w:rPr>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C0D29" w:rsidRPr="006C0D29" w:rsidRDefault="006C0D29" w:rsidP="006C0D29">
      <w:pPr>
        <w:ind w:firstLine="567"/>
        <w:jc w:val="both"/>
        <w:rPr>
          <w:sz w:val="28"/>
          <w:szCs w:val="28"/>
        </w:rPr>
      </w:pPr>
      <w:r w:rsidRPr="006C0D29">
        <w:rPr>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C0D29" w:rsidRPr="006C0D29" w:rsidRDefault="006C0D29" w:rsidP="006C0D29">
      <w:pPr>
        <w:ind w:firstLine="567"/>
        <w:jc w:val="both"/>
        <w:rPr>
          <w:rFonts w:eastAsia="Calibri"/>
          <w:sz w:val="28"/>
          <w:szCs w:val="28"/>
        </w:rPr>
      </w:pPr>
      <w:r w:rsidRPr="006C0D29">
        <w:rPr>
          <w:sz w:val="28"/>
          <w:szCs w:val="28"/>
        </w:rPr>
        <w:t>Запрещается устройство ограждений в охранных зонах подземных коммуникаций.</w:t>
      </w:r>
    </w:p>
    <w:p w:rsidR="006C0D29" w:rsidRPr="006C0D29" w:rsidRDefault="006C0D29" w:rsidP="006C0D29">
      <w:pPr>
        <w:ind w:firstLine="567"/>
        <w:jc w:val="both"/>
        <w:rPr>
          <w:rFonts w:eastAsia="Calibri"/>
          <w:sz w:val="28"/>
          <w:szCs w:val="28"/>
        </w:rPr>
      </w:pPr>
      <w:r w:rsidRPr="006C0D29">
        <w:rPr>
          <w:rFonts w:eastAsia="Calibri"/>
          <w:sz w:val="28"/>
          <w:szCs w:val="28"/>
        </w:rPr>
        <w:t>Во всех случаях запрещается предусматривать ограждения:</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территорий, резервируемых для последующего расширения предприятий;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 xml:space="preserve">предприятий горнодобывающей и </w:t>
      </w:r>
      <w:proofErr w:type="spellStart"/>
      <w:r w:rsidRPr="006C0D29">
        <w:rPr>
          <w:rFonts w:eastAsia="Calibri"/>
          <w:sz w:val="28"/>
          <w:szCs w:val="28"/>
        </w:rPr>
        <w:t>горнообрабатывающей</w:t>
      </w:r>
      <w:proofErr w:type="spellEnd"/>
      <w:r w:rsidRPr="006C0D29">
        <w:rPr>
          <w:rFonts w:eastAsia="Calibri"/>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зданий распределительных устройств и подстанций;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сооружений коммунального назначения (полей фильтрации, орошения и т.п.);</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складов малоценного сырья и материалов;</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причалов для погрузки и выгрузки сыпучих и других малоценных материалов;</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 xml:space="preserve">вспомогательных зданий и сооружений, располагаемых на </w:t>
      </w:r>
      <w:proofErr w:type="spellStart"/>
      <w:r w:rsidRPr="006C0D29">
        <w:rPr>
          <w:rFonts w:eastAsia="Calibri"/>
          <w:sz w:val="28"/>
          <w:szCs w:val="28"/>
        </w:rPr>
        <w:t>предзаводских</w:t>
      </w:r>
      <w:proofErr w:type="spellEnd"/>
      <w:r w:rsidRPr="006C0D29">
        <w:rPr>
          <w:rFonts w:eastAsia="Calibri"/>
          <w:sz w:val="28"/>
          <w:szCs w:val="28"/>
        </w:rPr>
        <w:t xml:space="preserve"> площадках промышленных предприятий;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жилых зданий;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магазинов, универмагов, торговых центров и других торговых предприятий;</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столовых, кафе, ресторанов и других предприятий общественного питания;</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предприятий бытового обслуживания населения;</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поликлиник, диспансеров и других лечебных учреждений, не имеющих стационаров;</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отдельных спортивных зданий (спортивных залов, крытых плавательных бассейнов и т.п.);</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t>зданий управления;</w:t>
      </w:r>
    </w:p>
    <w:p w:rsidR="006C0D29" w:rsidRPr="006C0D29" w:rsidRDefault="006C0D29" w:rsidP="006C0D29">
      <w:pPr>
        <w:autoSpaceDE w:val="0"/>
        <w:autoSpaceDN w:val="0"/>
        <w:adjustRightInd w:val="0"/>
        <w:ind w:firstLine="567"/>
        <w:jc w:val="both"/>
        <w:rPr>
          <w:rFonts w:eastAsia="Calibri"/>
          <w:sz w:val="28"/>
          <w:szCs w:val="28"/>
        </w:rPr>
      </w:pPr>
      <w:r w:rsidRPr="006C0D29">
        <w:rPr>
          <w:rFonts w:eastAsia="Calibri"/>
          <w:sz w:val="28"/>
          <w:szCs w:val="28"/>
        </w:rPr>
        <w:lastRenderedPageBreak/>
        <w:t>театров, клубов, Дворцов культуры, кинотеатров и других зрелищных зданий.</w:t>
      </w:r>
    </w:p>
    <w:p w:rsidR="006C0D29" w:rsidRPr="006C0D29" w:rsidRDefault="006C0D29" w:rsidP="006C0D29">
      <w:pPr>
        <w:ind w:firstLine="567"/>
        <w:jc w:val="both"/>
        <w:rPr>
          <w:sz w:val="28"/>
          <w:szCs w:val="28"/>
        </w:rPr>
      </w:pPr>
      <w:r w:rsidRPr="006C0D29">
        <w:rPr>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C0D29" w:rsidRPr="006C0D29" w:rsidRDefault="006C0D29" w:rsidP="006C0D29">
      <w:pPr>
        <w:ind w:firstLine="567"/>
        <w:jc w:val="both"/>
        <w:rPr>
          <w:sz w:val="28"/>
          <w:szCs w:val="28"/>
        </w:rPr>
      </w:pPr>
      <w:r w:rsidRPr="006C0D29">
        <w:rPr>
          <w:sz w:val="28"/>
          <w:szCs w:val="28"/>
        </w:rPr>
        <w:t>7.17. Установка ограждений, изготовленных из сетки-</w:t>
      </w:r>
      <w:proofErr w:type="spellStart"/>
      <w:r w:rsidRPr="006C0D29">
        <w:rPr>
          <w:sz w:val="28"/>
          <w:szCs w:val="28"/>
        </w:rPr>
        <w:t>рабицы</w:t>
      </w:r>
      <w:proofErr w:type="spellEnd"/>
      <w:r w:rsidRPr="006C0D29">
        <w:rPr>
          <w:sz w:val="28"/>
          <w:szCs w:val="28"/>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C0D29" w:rsidRPr="006C0D29" w:rsidRDefault="006C0D29" w:rsidP="006C0D29">
      <w:pPr>
        <w:ind w:firstLine="567"/>
        <w:jc w:val="both"/>
        <w:rPr>
          <w:sz w:val="28"/>
          <w:szCs w:val="28"/>
        </w:rPr>
      </w:pPr>
      <w:r w:rsidRPr="006C0D29">
        <w:rPr>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C0D29" w:rsidRPr="006C0D29" w:rsidRDefault="006C0D29" w:rsidP="006C0D29">
      <w:pPr>
        <w:ind w:firstLine="567"/>
        <w:jc w:val="both"/>
        <w:rPr>
          <w:sz w:val="28"/>
          <w:szCs w:val="28"/>
        </w:rPr>
      </w:pPr>
      <w:r w:rsidRPr="006C0D29">
        <w:rPr>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C0D29" w:rsidRPr="006C0D29" w:rsidRDefault="006C0D29" w:rsidP="006C0D29">
      <w:pPr>
        <w:ind w:firstLine="567"/>
        <w:jc w:val="both"/>
        <w:rPr>
          <w:sz w:val="28"/>
          <w:szCs w:val="28"/>
        </w:rPr>
      </w:pPr>
      <w:r w:rsidRPr="006C0D29">
        <w:rPr>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C0D29" w:rsidRPr="006C0D29" w:rsidRDefault="006C0D29" w:rsidP="006C0D29">
      <w:pPr>
        <w:ind w:firstLine="567"/>
        <w:jc w:val="both"/>
        <w:rPr>
          <w:sz w:val="28"/>
          <w:szCs w:val="28"/>
        </w:rPr>
      </w:pPr>
      <w:r w:rsidRPr="006C0D29">
        <w:rPr>
          <w:sz w:val="28"/>
          <w:szCs w:val="28"/>
        </w:rPr>
        <w:t>Дорожные ограждения содержатся специализированной организацией, осуществляющей содержание и уборку дорог.</w:t>
      </w:r>
    </w:p>
    <w:p w:rsidR="006C0D29" w:rsidRPr="006C0D29" w:rsidRDefault="006C0D29" w:rsidP="006C0D29">
      <w:pPr>
        <w:ind w:firstLine="567"/>
        <w:jc w:val="both"/>
        <w:rPr>
          <w:sz w:val="28"/>
          <w:szCs w:val="28"/>
        </w:rPr>
      </w:pPr>
      <w:r w:rsidRPr="006C0D29">
        <w:rPr>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C0D29" w:rsidRPr="006C0D29" w:rsidRDefault="006C0D29" w:rsidP="006C0D29">
      <w:pPr>
        <w:ind w:firstLine="567"/>
        <w:jc w:val="both"/>
        <w:rPr>
          <w:sz w:val="28"/>
          <w:szCs w:val="28"/>
        </w:rPr>
      </w:pPr>
      <w:r w:rsidRPr="006C0D29">
        <w:rPr>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C0D29" w:rsidRPr="006C0D29" w:rsidRDefault="006C0D29" w:rsidP="006C0D29">
      <w:pPr>
        <w:ind w:firstLine="567"/>
        <w:jc w:val="both"/>
        <w:rPr>
          <w:sz w:val="28"/>
          <w:szCs w:val="28"/>
        </w:rPr>
      </w:pPr>
    </w:p>
    <w:p w:rsidR="006C0D29" w:rsidRPr="006C0D29" w:rsidRDefault="006C0D29" w:rsidP="006C0D29">
      <w:pPr>
        <w:ind w:firstLine="567"/>
        <w:jc w:val="both"/>
        <w:rPr>
          <w:b/>
          <w:sz w:val="28"/>
          <w:szCs w:val="28"/>
        </w:rPr>
      </w:pPr>
      <w:r w:rsidRPr="006C0D29">
        <w:rPr>
          <w:b/>
          <w:sz w:val="28"/>
          <w:szCs w:val="28"/>
        </w:rPr>
        <w:t>Глава 8. Прокладка, переустройство, ремонт и содержание подземных коммуникаций на территориях общего пользования</w:t>
      </w:r>
    </w:p>
    <w:p w:rsidR="006C0D29" w:rsidRPr="006C0D29" w:rsidRDefault="006C0D29" w:rsidP="006C0D29">
      <w:pPr>
        <w:widowControl w:val="0"/>
        <w:suppressAutoHyphens/>
        <w:autoSpaceDE w:val="0"/>
        <w:ind w:firstLine="567"/>
        <w:jc w:val="both"/>
        <w:rPr>
          <w:sz w:val="28"/>
          <w:szCs w:val="28"/>
        </w:rPr>
      </w:pPr>
    </w:p>
    <w:p w:rsidR="006C0D29" w:rsidRPr="006C0D29" w:rsidRDefault="006C0D29" w:rsidP="006C0D29">
      <w:pPr>
        <w:widowControl w:val="0"/>
        <w:suppressAutoHyphens/>
        <w:autoSpaceDE w:val="0"/>
        <w:ind w:firstLine="567"/>
        <w:jc w:val="both"/>
        <w:rPr>
          <w:rFonts w:cs="Calibri"/>
          <w:sz w:val="28"/>
          <w:szCs w:val="28"/>
        </w:rPr>
      </w:pPr>
      <w:r w:rsidRPr="006C0D29">
        <w:rPr>
          <w:rFonts w:cs="Calibri"/>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6C0D29" w:rsidRPr="006C0D29" w:rsidRDefault="006C0D29" w:rsidP="006C0D29">
      <w:pPr>
        <w:ind w:firstLine="567"/>
        <w:jc w:val="both"/>
        <w:rPr>
          <w:rFonts w:cs="Calibri"/>
          <w:sz w:val="28"/>
          <w:szCs w:val="28"/>
        </w:rPr>
      </w:pPr>
      <w:r w:rsidRPr="006C0D29">
        <w:rPr>
          <w:rFonts w:cs="Calibri"/>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6C0D29" w:rsidRPr="006C0D29" w:rsidRDefault="006C0D29" w:rsidP="006C0D29">
      <w:pPr>
        <w:ind w:firstLine="567"/>
        <w:jc w:val="both"/>
        <w:rPr>
          <w:rFonts w:cs="Calibri"/>
          <w:sz w:val="28"/>
          <w:szCs w:val="28"/>
        </w:rPr>
      </w:pPr>
      <w:r w:rsidRPr="006C0D29">
        <w:rPr>
          <w:rFonts w:cs="Calibri"/>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w:t>
      </w:r>
      <w:r w:rsidRPr="006C0D29">
        <w:rPr>
          <w:rFonts w:cs="Calibri"/>
          <w:sz w:val="28"/>
          <w:szCs w:val="28"/>
        </w:rPr>
        <w:lastRenderedPageBreak/>
        <w:t xml:space="preserve">благоустройству на основании разрешений и технических условий, выданных соответствующими организациями. </w:t>
      </w:r>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 xml:space="preserve">8.4. </w:t>
      </w:r>
      <w:proofErr w:type="gramStart"/>
      <w:r w:rsidRPr="006C0D29">
        <w:rPr>
          <w:rFonts w:cs="Calibri"/>
          <w:sz w:val="28"/>
          <w:szCs w:val="28"/>
        </w:rPr>
        <w:t>Процедура предоставления разрешения на осуществление земляных работ осуществляется уполномоченным органом местного самоуправления в случае 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roofErr w:type="gramEnd"/>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Не требуется получение разрешения на осуществление земляных работ в случаях:</w:t>
      </w:r>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1)</w:t>
      </w:r>
      <w:r w:rsidRPr="006C0D29">
        <w:rPr>
          <w:rFonts w:cs="Calibri"/>
          <w:sz w:val="28"/>
          <w:szCs w:val="28"/>
        </w:rPr>
        <w:tab/>
        <w:t>строительства, реконструкции, ремонта объектов капитального строительства;</w:t>
      </w:r>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2)</w:t>
      </w:r>
      <w:r w:rsidRPr="006C0D29">
        <w:rPr>
          <w:rFonts w:cs="Calibri"/>
          <w:sz w:val="28"/>
          <w:szCs w:val="28"/>
        </w:rPr>
        <w:tab/>
        <w:t xml:space="preserve">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6C0D29">
        <w:rPr>
          <w:rFonts w:cs="Calibri"/>
          <w:sz w:val="28"/>
          <w:szCs w:val="28"/>
        </w:rPr>
        <w:t>о</w:t>
      </w:r>
      <w:proofErr w:type="gramEnd"/>
      <w:r w:rsidRPr="006C0D29">
        <w:rPr>
          <w:rFonts w:cs="Calibri"/>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3)</w:t>
      </w:r>
      <w:r w:rsidRPr="006C0D29">
        <w:rPr>
          <w:rFonts w:cs="Calibri"/>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6C0D29" w:rsidRPr="006C0D29" w:rsidRDefault="006C0D29" w:rsidP="006C0D29">
      <w:pPr>
        <w:shd w:val="clear" w:color="auto" w:fill="FFFFFF"/>
        <w:ind w:firstLine="567"/>
        <w:jc w:val="both"/>
        <w:rPr>
          <w:rFonts w:cs="Calibri"/>
          <w:sz w:val="28"/>
          <w:szCs w:val="28"/>
        </w:rPr>
      </w:pPr>
      <w:r w:rsidRPr="006C0D29">
        <w:rPr>
          <w:rFonts w:cs="Calibri"/>
          <w:sz w:val="28"/>
          <w:szCs w:val="28"/>
        </w:rPr>
        <w:t>4)</w:t>
      </w:r>
      <w:r w:rsidRPr="006C0D29">
        <w:rPr>
          <w:rFonts w:cs="Calibri"/>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3 к настоящим Правилам.</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8.6. </w:t>
      </w:r>
      <w:r w:rsidRPr="006C0D29">
        <w:rPr>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C0D29" w:rsidRPr="006C0D29" w:rsidRDefault="006C0D29" w:rsidP="006C0D29">
      <w:pPr>
        <w:autoSpaceDE w:val="0"/>
        <w:adjustRightInd w:val="0"/>
        <w:spacing w:after="200"/>
        <w:ind w:firstLine="709"/>
        <w:jc w:val="both"/>
        <w:rPr>
          <w:sz w:val="28"/>
          <w:szCs w:val="28"/>
        </w:rPr>
      </w:pPr>
      <w:r w:rsidRPr="006C0D29">
        <w:rPr>
          <w:sz w:val="28"/>
          <w:szCs w:val="28"/>
        </w:rPr>
        <w:lastRenderedPageBreak/>
        <w:t>Для принятия решения о выдаче разрешения на осуществление земляных работ необходимы следующие документы:</w:t>
      </w:r>
    </w:p>
    <w:p w:rsidR="006C0D29" w:rsidRPr="006C0D29" w:rsidRDefault="006C0D29" w:rsidP="006C0D29">
      <w:pPr>
        <w:autoSpaceDE w:val="0"/>
        <w:adjustRightInd w:val="0"/>
        <w:spacing w:after="200"/>
        <w:ind w:firstLine="709"/>
        <w:jc w:val="both"/>
        <w:rPr>
          <w:sz w:val="28"/>
          <w:szCs w:val="28"/>
        </w:rPr>
      </w:pPr>
      <w:proofErr w:type="gramStart"/>
      <w:r w:rsidRPr="006C0D29">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6C0D29" w:rsidRPr="006C0D29" w:rsidRDefault="006C0D29" w:rsidP="006C0D29">
      <w:pPr>
        <w:autoSpaceDE w:val="0"/>
        <w:adjustRightInd w:val="0"/>
        <w:spacing w:after="200"/>
        <w:ind w:firstLine="709"/>
        <w:jc w:val="both"/>
        <w:rPr>
          <w:sz w:val="28"/>
          <w:szCs w:val="28"/>
        </w:rPr>
      </w:pPr>
      <w:r w:rsidRPr="006C0D29">
        <w:rPr>
          <w:sz w:val="28"/>
          <w:szCs w:val="28"/>
        </w:rPr>
        <w:t xml:space="preserve">2) акт, определяющий состояние элементов благоустройства до начала работ и </w:t>
      </w:r>
      <w:proofErr w:type="gramStart"/>
      <w:r w:rsidRPr="006C0D29">
        <w:rPr>
          <w:sz w:val="28"/>
          <w:szCs w:val="28"/>
        </w:rPr>
        <w:t>объемах</w:t>
      </w:r>
      <w:proofErr w:type="gramEnd"/>
      <w:r w:rsidRPr="006C0D29">
        <w:rPr>
          <w:sz w:val="28"/>
          <w:szCs w:val="28"/>
        </w:rPr>
        <w:t xml:space="preserve"> восстановления. Требования к акту устанавливаются правилами благоустройства;</w:t>
      </w:r>
    </w:p>
    <w:p w:rsidR="006C0D29" w:rsidRPr="006C0D29" w:rsidRDefault="006C0D29" w:rsidP="006C0D29">
      <w:pPr>
        <w:autoSpaceDE w:val="0"/>
        <w:adjustRightInd w:val="0"/>
        <w:spacing w:after="200"/>
        <w:ind w:firstLine="709"/>
        <w:jc w:val="both"/>
        <w:rPr>
          <w:sz w:val="28"/>
          <w:szCs w:val="28"/>
        </w:rPr>
      </w:pPr>
      <w:r w:rsidRPr="006C0D29">
        <w:rPr>
          <w:sz w:val="28"/>
          <w:szCs w:val="28"/>
        </w:rPr>
        <w:t>3)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6C0D29" w:rsidRPr="006C0D29" w:rsidRDefault="006C0D29" w:rsidP="006C0D29">
      <w:pPr>
        <w:autoSpaceDE w:val="0"/>
        <w:adjustRightInd w:val="0"/>
        <w:spacing w:after="200"/>
        <w:ind w:firstLine="709"/>
        <w:jc w:val="both"/>
        <w:rPr>
          <w:sz w:val="28"/>
          <w:szCs w:val="28"/>
        </w:rPr>
      </w:pPr>
      <w:r w:rsidRPr="006C0D29">
        <w:rPr>
          <w:sz w:val="28"/>
          <w:szCs w:val="28"/>
        </w:rPr>
        <w:t>4)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6C0D29" w:rsidRPr="006C0D29" w:rsidRDefault="006C0D29" w:rsidP="006C0D29">
      <w:pPr>
        <w:autoSpaceDE w:val="0"/>
        <w:adjustRightInd w:val="0"/>
        <w:spacing w:after="200"/>
        <w:ind w:firstLine="709"/>
        <w:jc w:val="both"/>
        <w:rPr>
          <w:sz w:val="28"/>
          <w:szCs w:val="28"/>
        </w:rPr>
      </w:pPr>
      <w:r w:rsidRPr="006C0D29">
        <w:rPr>
          <w:sz w:val="28"/>
          <w:szCs w:val="28"/>
        </w:rPr>
        <w:t>5)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Схема движения транспорта и (или)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w:t>
      </w:r>
    </w:p>
    <w:p w:rsidR="006C0D29" w:rsidRPr="006C0D29" w:rsidRDefault="006C0D29" w:rsidP="006C0D29">
      <w:pPr>
        <w:autoSpaceDE w:val="0"/>
        <w:adjustRightInd w:val="0"/>
        <w:spacing w:after="200"/>
        <w:ind w:firstLine="709"/>
        <w:jc w:val="both"/>
        <w:rPr>
          <w:sz w:val="28"/>
          <w:szCs w:val="28"/>
        </w:rPr>
      </w:pPr>
      <w:r w:rsidRPr="006C0D29">
        <w:rPr>
          <w:sz w:val="28"/>
          <w:szCs w:val="28"/>
        </w:rPr>
        <w:t>6) договор со специализированной организацией на восстановление благоустройства.</w:t>
      </w:r>
    </w:p>
    <w:p w:rsidR="006C0D29" w:rsidRPr="006C0D29" w:rsidRDefault="006C0D29" w:rsidP="006C0D29">
      <w:pPr>
        <w:autoSpaceDE w:val="0"/>
        <w:adjustRightInd w:val="0"/>
        <w:spacing w:after="200"/>
        <w:ind w:firstLine="709"/>
        <w:jc w:val="both"/>
        <w:rPr>
          <w:sz w:val="28"/>
          <w:szCs w:val="28"/>
        </w:rPr>
      </w:pPr>
      <w:bookmarkStart w:id="84" w:name="sub_10042"/>
      <w:r w:rsidRPr="006C0D29">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bookmarkEnd w:id="84"/>
    <w:p w:rsidR="006C0D29" w:rsidRPr="006C0D29" w:rsidRDefault="006C0D29" w:rsidP="006C0D29">
      <w:pPr>
        <w:autoSpaceDE w:val="0"/>
        <w:adjustRightInd w:val="0"/>
        <w:spacing w:after="200"/>
        <w:ind w:firstLine="709"/>
        <w:jc w:val="both"/>
        <w:rPr>
          <w:sz w:val="28"/>
          <w:szCs w:val="28"/>
        </w:rPr>
      </w:pPr>
      <w:r w:rsidRPr="006C0D29">
        <w:rPr>
          <w:sz w:val="28"/>
          <w:szCs w:val="28"/>
        </w:rPr>
        <w:t>Не допускается требовать с заявителя представления иных документов, за исключением предусмотренных настоящим пунктом.</w:t>
      </w:r>
    </w:p>
    <w:p w:rsidR="006C0D29" w:rsidRPr="006C0D29" w:rsidRDefault="006C0D29" w:rsidP="006C0D29">
      <w:pPr>
        <w:shd w:val="clear" w:color="auto" w:fill="FFFFFF"/>
        <w:ind w:firstLine="567"/>
        <w:jc w:val="both"/>
        <w:rPr>
          <w:rFonts w:cs="Calibri"/>
          <w:color w:val="000000"/>
          <w:sz w:val="28"/>
          <w:szCs w:val="28"/>
        </w:rPr>
      </w:pP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8.7. Предусмотренные пунктом 8.6 настоящих Правил </w:t>
      </w:r>
      <w:proofErr w:type="gramStart"/>
      <w:r w:rsidRPr="006C0D29">
        <w:rPr>
          <w:rFonts w:cs="Calibri"/>
          <w:color w:val="000000"/>
          <w:sz w:val="28"/>
          <w:szCs w:val="28"/>
        </w:rPr>
        <w:t>заявление</w:t>
      </w:r>
      <w:proofErr w:type="gramEnd"/>
      <w:r w:rsidRPr="006C0D29">
        <w:rPr>
          <w:rFonts w:cs="Calibri"/>
          <w:color w:val="000000"/>
          <w:sz w:val="28"/>
          <w:szCs w:val="28"/>
        </w:rPr>
        <w:t xml:space="preserve"> и документы могут быть представлены в Администрацию поселения: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lastRenderedPageBreak/>
        <w:t xml:space="preserve">1) в электронной форме посредством Единого портала. </w:t>
      </w:r>
      <w:proofErr w:type="gramStart"/>
      <w:r w:rsidRPr="006C0D29">
        <w:rPr>
          <w:rFonts w:cs="Calibri"/>
          <w:color w:val="000000"/>
          <w:sz w:val="28"/>
          <w:szCs w:val="28"/>
        </w:rPr>
        <w:t>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w:t>
      </w:r>
      <w:proofErr w:type="gramEnd"/>
      <w:r w:rsidRPr="006C0D29">
        <w:rPr>
          <w:rFonts w:cs="Calibri"/>
          <w:color w:val="000000"/>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w:t>
      </w:r>
      <w:proofErr w:type="gramStart"/>
      <w:r w:rsidRPr="006C0D29">
        <w:rPr>
          <w:rFonts w:cs="Calibri"/>
          <w:color w:val="000000"/>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6C0D29">
        <w:rPr>
          <w:rFonts w:cs="Calibri"/>
          <w:color w:val="000000"/>
          <w:sz w:val="28"/>
          <w:szCs w:val="28"/>
        </w:rPr>
        <w:t xml:space="preserve"> </w:t>
      </w:r>
      <w:proofErr w:type="gramStart"/>
      <w:r w:rsidRPr="006C0D29">
        <w:rPr>
          <w:rFonts w:cs="Calibri"/>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6C0D29">
        <w:rPr>
          <w:rFonts w:cs="Calibri"/>
          <w:color w:val="000000"/>
          <w:sz w:val="28"/>
          <w:szCs w:val="28"/>
        </w:rPr>
        <w:t xml:space="preserve"> </w:t>
      </w:r>
      <w:proofErr w:type="gramStart"/>
      <w:r w:rsidRPr="006C0D29">
        <w:rPr>
          <w:rFonts w:cs="Calibri"/>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0D29" w:rsidRPr="006C0D29" w:rsidRDefault="006C0D29" w:rsidP="006C0D29">
      <w:pPr>
        <w:shd w:val="clear" w:color="auto" w:fill="FFFFFF"/>
        <w:ind w:firstLine="567"/>
        <w:jc w:val="both"/>
        <w:rPr>
          <w:rFonts w:cs="Calibri"/>
          <w:color w:val="000000"/>
          <w:sz w:val="28"/>
          <w:szCs w:val="28"/>
        </w:rPr>
      </w:pPr>
      <w:proofErr w:type="gramStart"/>
      <w:r w:rsidRPr="006C0D29">
        <w:rPr>
          <w:rFonts w:cs="Calibri"/>
          <w:color w:val="00000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6C0D29">
        <w:rPr>
          <w:rFonts w:cs="Calibri"/>
          <w:color w:val="000000"/>
          <w:sz w:val="28"/>
          <w:szCs w:val="28"/>
        </w:rPr>
        <w:t xml:space="preserve"> Российской Федерации, органами местного самоуправления», либо посредством почтового отправления с уведомлением о вручении.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sz w:val="28"/>
          <w:szCs w:val="28"/>
        </w:rPr>
        <w:t xml:space="preserve">8.8. </w:t>
      </w:r>
      <w:bookmarkStart w:id="85" w:name="_Hlk135647398"/>
      <w:proofErr w:type="gramStart"/>
      <w:r w:rsidRPr="006C0D29">
        <w:rPr>
          <w:rFonts w:cs="Calibri"/>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10 рабочих дней со дня регистрации уполномоченным органом </w:t>
      </w:r>
      <w:r w:rsidRPr="006C0D29">
        <w:rPr>
          <w:rFonts w:cs="Calibri"/>
          <w:color w:val="000000"/>
          <w:sz w:val="28"/>
          <w:szCs w:val="28"/>
        </w:rPr>
        <w:lastRenderedPageBreak/>
        <w:t>заявления о выдаче разрешения на осуществление земляных работ и в течение 1календарного дня со дня принятия указанного решения по выбору заявителя выдается</w:t>
      </w:r>
      <w:proofErr w:type="gramEnd"/>
      <w:r w:rsidRPr="006C0D29">
        <w:rPr>
          <w:rFonts w:cs="Calibri"/>
          <w:color w:val="000000"/>
          <w:sz w:val="28"/>
          <w:szCs w:val="28"/>
        </w:rPr>
        <w:t xml:space="preserve"> на руки или направляется заявителю способом, определенным им в заявлении о выдаче разрешения на осуществление земляных работ на территории поселения.</w:t>
      </w:r>
    </w:p>
    <w:bookmarkEnd w:id="85"/>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8.9. При рассмотрении документов, предусмотренных пунктом 8.6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6C0D29" w:rsidRPr="006C0D29" w:rsidRDefault="006C0D29" w:rsidP="006C0D29">
      <w:pPr>
        <w:shd w:val="clear" w:color="auto" w:fill="FFFFFF"/>
        <w:ind w:firstLine="567"/>
        <w:jc w:val="both"/>
        <w:rPr>
          <w:rFonts w:cs="Calibri"/>
          <w:color w:val="000000"/>
          <w:sz w:val="28"/>
          <w:szCs w:val="28"/>
        </w:rPr>
      </w:pPr>
      <w:proofErr w:type="gramStart"/>
      <w:r w:rsidRPr="006C0D29">
        <w:rPr>
          <w:rFonts w:cs="Calibri"/>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roofErr w:type="gramEnd"/>
    </w:p>
    <w:p w:rsidR="006C0D29" w:rsidRPr="006C0D29" w:rsidRDefault="006C0D29" w:rsidP="006C0D29">
      <w:pPr>
        <w:shd w:val="clear" w:color="auto" w:fill="FFFFFF"/>
        <w:ind w:firstLine="567"/>
        <w:jc w:val="both"/>
        <w:rPr>
          <w:rFonts w:cs="Calibri"/>
          <w:color w:val="000000"/>
          <w:sz w:val="28"/>
          <w:szCs w:val="28"/>
          <w:shd w:val="clear" w:color="auto" w:fill="FFFFFF"/>
        </w:rPr>
      </w:pPr>
      <w:r w:rsidRPr="006C0D29">
        <w:rPr>
          <w:rFonts w:cs="Calibri"/>
          <w:color w:val="000000"/>
          <w:sz w:val="28"/>
          <w:szCs w:val="28"/>
        </w:rPr>
        <w:t xml:space="preserve">8.10. </w:t>
      </w:r>
      <w:r w:rsidRPr="006C0D29">
        <w:rPr>
          <w:rFonts w:cs="Calibri"/>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8.11. Основаниями для направления Администрацией поселения заявителю отказа в предоставлении разрешения на осуществление земляных работ являются: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1)наличие противоречивых сведений в заявлении и приложенных к нему документах;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2)несоответствие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3)несоответствие документов, представляемых заявителем, по форме или содержанию требованиям законодательства Российской Федерации;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4)заявление подано неуполномоченным лицом;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5)запрет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Отказ в предоставлении разрешения на осуществление земляных работ не препятствует повторному обращению заявителя в уполномоченный орган</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8.12. </w:t>
      </w:r>
      <w:proofErr w:type="gramStart"/>
      <w:r w:rsidRPr="006C0D29">
        <w:rPr>
          <w:rFonts w:cs="Calibri"/>
          <w:color w:val="000000"/>
          <w:sz w:val="28"/>
          <w:szCs w:val="28"/>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6C0D29" w:rsidRPr="006C0D29" w:rsidRDefault="006C0D29" w:rsidP="006C0D29">
      <w:pPr>
        <w:ind w:firstLine="567"/>
        <w:jc w:val="both"/>
        <w:rPr>
          <w:rFonts w:cs="Calibri"/>
          <w:sz w:val="28"/>
          <w:szCs w:val="28"/>
        </w:rPr>
      </w:pPr>
      <w:r w:rsidRPr="006C0D29">
        <w:rPr>
          <w:rFonts w:cs="Calibri"/>
          <w:sz w:val="28"/>
          <w:szCs w:val="28"/>
        </w:rPr>
        <w:lastRenderedPageBreak/>
        <w:t xml:space="preserve">8.13. Для принятия необходимых мер предосторожности и предупреждения </w:t>
      </w:r>
      <w:proofErr w:type="gramStart"/>
      <w:r w:rsidRPr="006C0D29">
        <w:rPr>
          <w:rFonts w:cs="Calibri"/>
          <w:sz w:val="28"/>
          <w:szCs w:val="28"/>
        </w:rPr>
        <w:t>повреждений</w:t>
      </w:r>
      <w:proofErr w:type="gramEnd"/>
      <w:r w:rsidRPr="006C0D29">
        <w:rPr>
          <w:rFonts w:cs="Calibri"/>
          <w:sz w:val="28"/>
          <w:szCs w:val="28"/>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6C0D29" w:rsidRPr="006C0D29" w:rsidRDefault="006C0D29" w:rsidP="006C0D29">
      <w:pPr>
        <w:ind w:firstLine="567"/>
        <w:jc w:val="both"/>
        <w:rPr>
          <w:rFonts w:cs="Calibri"/>
          <w:sz w:val="28"/>
          <w:szCs w:val="28"/>
        </w:rPr>
      </w:pPr>
      <w:r w:rsidRPr="006C0D29">
        <w:rPr>
          <w:rFonts w:cs="Calibri"/>
          <w:sz w:val="28"/>
          <w:szCs w:val="28"/>
        </w:rPr>
        <w:t xml:space="preserve">8.14.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sz w:val="28"/>
          <w:szCs w:val="28"/>
        </w:rPr>
        <w:t>8</w:t>
      </w:r>
      <w:r w:rsidRPr="006C0D29">
        <w:rPr>
          <w:rFonts w:cs="Calibri"/>
          <w:color w:val="000000"/>
          <w:sz w:val="28"/>
          <w:szCs w:val="28"/>
        </w:rPr>
        <w:t xml:space="preserve">.15. Лицо, осуществляющее работы, обязано: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высота ограждения - не менее 1,2 м;</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 ограждения, примыкающие к местам массового прохода людей, должны </w:t>
      </w:r>
      <w:proofErr w:type="gramStart"/>
      <w:r w:rsidRPr="006C0D29">
        <w:rPr>
          <w:rFonts w:cs="Calibri"/>
          <w:color w:val="000000"/>
          <w:sz w:val="28"/>
          <w:szCs w:val="28"/>
        </w:rPr>
        <w:t>иметь высоту не менее 2 м и оборудованы</w:t>
      </w:r>
      <w:proofErr w:type="gramEnd"/>
      <w:r w:rsidRPr="006C0D29">
        <w:rPr>
          <w:rFonts w:cs="Calibri"/>
          <w:color w:val="000000"/>
          <w:sz w:val="28"/>
          <w:szCs w:val="28"/>
        </w:rPr>
        <w:t xml:space="preserve"> сплошным защитным козырьком;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w:t>
      </w:r>
      <w:proofErr w:type="gramStart"/>
      <w:r w:rsidRPr="006C0D29">
        <w:rPr>
          <w:rFonts w:cs="Calibri"/>
          <w:color w:val="000000"/>
          <w:sz w:val="28"/>
          <w:szCs w:val="28"/>
        </w:rPr>
        <w:t xml:space="preserve"> В</w:t>
      </w:r>
      <w:proofErr w:type="gramEnd"/>
      <w:r w:rsidRPr="006C0D29">
        <w:rPr>
          <w:rFonts w:cs="Calibri"/>
          <w:color w:val="000000"/>
          <w:sz w:val="28"/>
          <w:szCs w:val="28"/>
        </w:rPr>
        <w:t>;</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6) на участке, на котором разрешено закрытие всего проезда, обозначить направление объезда;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w:t>
      </w:r>
      <w:r w:rsidRPr="006C0D29">
        <w:rPr>
          <w:rFonts w:cs="Calibri"/>
          <w:color w:val="000000"/>
          <w:sz w:val="28"/>
          <w:szCs w:val="28"/>
        </w:rPr>
        <w:lastRenderedPageBreak/>
        <w:t>расчётом на проезд автомашин с нагрузкой на заднюю ось — 10 тонн, а для въездов во дворы — не менее 3 метров с расчётом на нагрузку 7 тонн;</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12)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6C0D29">
        <w:rPr>
          <w:rFonts w:cs="Calibri"/>
          <w:color w:val="000000"/>
          <w:sz w:val="28"/>
          <w:szCs w:val="28"/>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15) при производстве аварийных работ выполнять их круглосуточно, без выходных и праздничных дней;</w:t>
      </w:r>
    </w:p>
    <w:p w:rsidR="006C0D29" w:rsidRPr="006C0D29" w:rsidRDefault="006C0D29" w:rsidP="006C0D29">
      <w:pPr>
        <w:ind w:firstLine="567"/>
        <w:jc w:val="both"/>
        <w:rPr>
          <w:rFonts w:cs="Calibri"/>
          <w:sz w:val="28"/>
          <w:szCs w:val="28"/>
        </w:rPr>
      </w:pPr>
      <w:r w:rsidRPr="006C0D29">
        <w:rPr>
          <w:rFonts w:cs="Calibri"/>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6C0D29" w:rsidRPr="006C0D29" w:rsidRDefault="006C0D29" w:rsidP="006C0D29">
      <w:pPr>
        <w:ind w:firstLine="567"/>
        <w:jc w:val="both"/>
        <w:rPr>
          <w:rFonts w:cs="Calibri"/>
          <w:sz w:val="28"/>
          <w:szCs w:val="28"/>
        </w:rPr>
      </w:pPr>
      <w:r w:rsidRPr="006C0D29">
        <w:rPr>
          <w:rFonts w:cs="Calibri"/>
          <w:sz w:val="28"/>
          <w:szCs w:val="28"/>
        </w:rPr>
        <w:t xml:space="preserve">8.16. Вскрытие вдоль элементов улично-дорожной сети производится участками длиной: </w:t>
      </w:r>
    </w:p>
    <w:p w:rsidR="006C0D29" w:rsidRPr="006C0D29" w:rsidRDefault="006C0D29" w:rsidP="006C0D29">
      <w:pPr>
        <w:ind w:firstLine="567"/>
        <w:jc w:val="both"/>
        <w:rPr>
          <w:rFonts w:cs="Calibri"/>
          <w:sz w:val="28"/>
          <w:szCs w:val="28"/>
        </w:rPr>
      </w:pPr>
      <w:proofErr w:type="gramStart"/>
      <w:r w:rsidRPr="006C0D29">
        <w:rPr>
          <w:rFonts w:cs="Calibri"/>
          <w:sz w:val="28"/>
          <w:szCs w:val="28"/>
        </w:rPr>
        <w:t xml:space="preserve">1) для водопровода, газопровода, канализации и теплотрассы — 200-300 погонных метров; </w:t>
      </w:r>
      <w:proofErr w:type="gramEnd"/>
    </w:p>
    <w:p w:rsidR="006C0D29" w:rsidRPr="006C0D29" w:rsidRDefault="006C0D29" w:rsidP="006C0D29">
      <w:pPr>
        <w:ind w:firstLine="567"/>
        <w:jc w:val="both"/>
        <w:rPr>
          <w:rFonts w:cs="Calibri"/>
          <w:sz w:val="28"/>
          <w:szCs w:val="28"/>
        </w:rPr>
      </w:pPr>
      <w:r w:rsidRPr="006C0D29">
        <w:rPr>
          <w:rFonts w:cs="Calibri"/>
          <w:sz w:val="28"/>
          <w:szCs w:val="28"/>
        </w:rPr>
        <w:t>2) для телефонного и электрического кабелей — 500-600 погонных метров.</w:t>
      </w:r>
    </w:p>
    <w:p w:rsidR="006C0D29" w:rsidRPr="006C0D29" w:rsidRDefault="006C0D29" w:rsidP="006C0D29">
      <w:pPr>
        <w:ind w:firstLine="567"/>
        <w:jc w:val="both"/>
        <w:rPr>
          <w:rFonts w:cs="Calibri"/>
          <w:sz w:val="28"/>
          <w:szCs w:val="28"/>
        </w:rPr>
      </w:pPr>
      <w:r w:rsidRPr="006C0D29">
        <w:rPr>
          <w:rFonts w:cs="Calibri"/>
          <w:sz w:val="28"/>
          <w:szCs w:val="28"/>
        </w:rPr>
        <w:t xml:space="preserve">8.17.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6C0D29" w:rsidRPr="006C0D29" w:rsidRDefault="006C0D29" w:rsidP="006C0D29">
      <w:pPr>
        <w:ind w:firstLine="567"/>
        <w:jc w:val="both"/>
        <w:rPr>
          <w:rFonts w:cs="Calibri"/>
          <w:sz w:val="28"/>
          <w:szCs w:val="28"/>
        </w:rPr>
      </w:pPr>
      <w:r w:rsidRPr="006C0D29">
        <w:rPr>
          <w:rFonts w:cs="Calibri"/>
          <w:sz w:val="28"/>
          <w:szCs w:val="28"/>
        </w:rPr>
        <w:t xml:space="preserve">8.18.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sz w:val="28"/>
          <w:szCs w:val="28"/>
        </w:rPr>
        <w:t xml:space="preserve">8.19. </w:t>
      </w:r>
      <w:r w:rsidRPr="006C0D29">
        <w:rPr>
          <w:rFonts w:cs="Calibri"/>
          <w:color w:val="000000"/>
          <w:sz w:val="28"/>
          <w:szCs w:val="28"/>
        </w:rPr>
        <w:t xml:space="preserve">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86" w:name="_Hlk135653512"/>
      <w:r w:rsidRPr="006C0D29">
        <w:rPr>
          <w:rFonts w:cs="Calibri"/>
          <w:color w:val="000000"/>
          <w:sz w:val="28"/>
          <w:szCs w:val="28"/>
        </w:rPr>
        <w:t>а также по истечении срока действия соответствующего разрешения</w:t>
      </w:r>
      <w:bookmarkEnd w:id="86"/>
      <w:r w:rsidRPr="006C0D29">
        <w:rPr>
          <w:rFonts w:cs="Calibri"/>
          <w:color w:val="000000"/>
          <w:sz w:val="28"/>
          <w:szCs w:val="28"/>
        </w:rPr>
        <w:t xml:space="preserve">.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При осуществлении земляных работ также запрещается: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1) перемещение существующих подземных сооружений, не предусмотренное </w:t>
      </w:r>
      <w:r w:rsidRPr="006C0D29">
        <w:rPr>
          <w:rFonts w:cs="Calibri"/>
          <w:color w:val="000000"/>
          <w:sz w:val="28"/>
          <w:szCs w:val="28"/>
        </w:rPr>
        <w:lastRenderedPageBreak/>
        <w:t>утверждённым проектом, без согласования с организацией, осуществляющей эксплуатацию соответствующих подземных сооружений;</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2) смещение каких-либо строений и сооружений на трассах существующих подземных сетей;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3) засыпка землёй или строительными материалами зелёных насаждений, крышек колодцев и газовых </w:t>
      </w:r>
      <w:proofErr w:type="spellStart"/>
      <w:r w:rsidRPr="006C0D29">
        <w:rPr>
          <w:rFonts w:cs="Calibri"/>
          <w:color w:val="000000"/>
          <w:sz w:val="28"/>
          <w:szCs w:val="28"/>
        </w:rPr>
        <w:t>коверов</w:t>
      </w:r>
      <w:proofErr w:type="spellEnd"/>
      <w:r w:rsidRPr="006C0D29">
        <w:rPr>
          <w:rFonts w:cs="Calibri"/>
          <w:color w:val="000000"/>
          <w:sz w:val="28"/>
          <w:szCs w:val="28"/>
        </w:rPr>
        <w:t xml:space="preserve">, подземных сооружений, водосточных решеток, иных сооружений;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6) откачка воды из колодцев, траншей, котлованов на тротуары и проезжую часть улиц;</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7) занимать территорию за пределами границ участка производства земляных работ;</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6C0D29" w:rsidRPr="006C0D29" w:rsidRDefault="006C0D29" w:rsidP="006C0D29">
      <w:pPr>
        <w:widowControl w:val="0"/>
        <w:suppressAutoHyphens/>
        <w:autoSpaceDE w:val="0"/>
        <w:ind w:firstLine="567"/>
        <w:jc w:val="both"/>
        <w:rPr>
          <w:rFonts w:cs="Calibri"/>
          <w:color w:val="000000"/>
          <w:sz w:val="28"/>
          <w:szCs w:val="28"/>
        </w:rPr>
      </w:pPr>
      <w:proofErr w:type="gramStart"/>
      <w:r w:rsidRPr="006C0D29">
        <w:rPr>
          <w:rFonts w:cs="Calibri"/>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roofErr w:type="gramEnd"/>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rsidR="006C0D29" w:rsidRPr="006C0D29" w:rsidRDefault="006C0D29" w:rsidP="006C0D29">
      <w:pPr>
        <w:ind w:firstLine="567"/>
        <w:jc w:val="both"/>
        <w:rPr>
          <w:rFonts w:cs="Calibri"/>
          <w:sz w:val="28"/>
          <w:szCs w:val="28"/>
        </w:rPr>
      </w:pPr>
      <w:r w:rsidRPr="006C0D29">
        <w:rPr>
          <w:rFonts w:cs="Calibri"/>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6C0D29" w:rsidRPr="006C0D29" w:rsidRDefault="006C0D29" w:rsidP="006C0D29">
      <w:pPr>
        <w:ind w:firstLine="567"/>
        <w:jc w:val="both"/>
        <w:rPr>
          <w:rFonts w:cs="Calibri"/>
          <w:sz w:val="28"/>
          <w:szCs w:val="28"/>
        </w:rPr>
      </w:pPr>
      <w:r w:rsidRPr="006C0D29">
        <w:rPr>
          <w:rFonts w:cs="Calibri"/>
          <w:sz w:val="28"/>
          <w:szCs w:val="28"/>
        </w:rPr>
        <w:t xml:space="preserve">8.20. Работы, осуществляемые без разрешения или по истечении срока действия соответствующего разрешения и обнаруженные представителями уполномоченного органа, должны быть немедленно прекращены. </w:t>
      </w:r>
    </w:p>
    <w:p w:rsidR="006C0D29" w:rsidRPr="006C0D29" w:rsidRDefault="006C0D29" w:rsidP="006C0D29">
      <w:pPr>
        <w:ind w:firstLine="567"/>
        <w:jc w:val="both"/>
        <w:rPr>
          <w:rFonts w:cs="Calibri"/>
          <w:sz w:val="28"/>
          <w:szCs w:val="28"/>
        </w:rPr>
      </w:pPr>
      <w:r w:rsidRPr="006C0D29">
        <w:rPr>
          <w:rFonts w:cs="Calibri"/>
          <w:sz w:val="28"/>
          <w:szCs w:val="28"/>
        </w:rPr>
        <w:t xml:space="preserve">8.21. Лица, осуществляющие земляные работы, обязаны: </w:t>
      </w:r>
    </w:p>
    <w:p w:rsidR="006C0D29" w:rsidRPr="006C0D29" w:rsidRDefault="006C0D29" w:rsidP="006C0D29">
      <w:pPr>
        <w:ind w:firstLine="567"/>
        <w:jc w:val="both"/>
        <w:rPr>
          <w:rFonts w:cs="Calibri"/>
          <w:sz w:val="28"/>
          <w:szCs w:val="28"/>
        </w:rPr>
      </w:pPr>
      <w:r w:rsidRPr="006C0D29">
        <w:rPr>
          <w:rFonts w:cs="Calibri"/>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6C0D29" w:rsidRPr="006C0D29" w:rsidRDefault="006C0D29" w:rsidP="006C0D29">
      <w:pPr>
        <w:ind w:firstLine="567"/>
        <w:jc w:val="both"/>
        <w:rPr>
          <w:rFonts w:cs="Calibri"/>
          <w:sz w:val="28"/>
          <w:szCs w:val="28"/>
        </w:rPr>
      </w:pPr>
      <w:r w:rsidRPr="006C0D29">
        <w:rPr>
          <w:rFonts w:cs="Calibri"/>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6C0D29" w:rsidRPr="006C0D29" w:rsidRDefault="006C0D29" w:rsidP="006C0D29">
      <w:pPr>
        <w:ind w:firstLine="567"/>
        <w:jc w:val="both"/>
        <w:rPr>
          <w:rFonts w:cs="Calibri"/>
          <w:sz w:val="28"/>
          <w:szCs w:val="28"/>
        </w:rPr>
      </w:pPr>
      <w:r w:rsidRPr="006C0D29">
        <w:rPr>
          <w:rFonts w:cs="Calibri"/>
          <w:sz w:val="28"/>
          <w:szCs w:val="28"/>
        </w:rPr>
        <w:t>3) немедленно устранять течи на коммуникациях.</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8.22. В случае </w:t>
      </w:r>
      <w:proofErr w:type="gramStart"/>
      <w:r w:rsidRPr="006C0D29">
        <w:rPr>
          <w:rFonts w:cs="Calibri"/>
          <w:color w:val="000000"/>
          <w:sz w:val="28"/>
          <w:szCs w:val="28"/>
        </w:rPr>
        <w:t>необходимости продления срока проведения земляных работ</w:t>
      </w:r>
      <w:proofErr w:type="gramEnd"/>
      <w:r w:rsidRPr="006C0D29">
        <w:rPr>
          <w:rFonts w:cs="Calibri"/>
          <w:color w:val="000000"/>
          <w:sz w:val="28"/>
          <w:szCs w:val="28"/>
        </w:rPr>
        <w:t xml:space="preserve"> заявитель предоставляет заявление по форме, предусмотренной приложением № 4 к настоящим Правилам, с приложением следующих документов:</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календарный график осуществления земляных работ по форме согласно Приложению № 5 к настоящим Правилам;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 xml:space="preserve">проект осуществления работ (в случае изменения технических решений); </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lastRenderedPageBreak/>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6C0D29" w:rsidRPr="006C0D29" w:rsidRDefault="006C0D29" w:rsidP="006C0D29">
      <w:pPr>
        <w:ind w:firstLine="567"/>
        <w:jc w:val="both"/>
        <w:rPr>
          <w:rFonts w:cs="Calibri"/>
          <w:color w:val="000000"/>
          <w:sz w:val="28"/>
          <w:szCs w:val="28"/>
          <w:shd w:val="clear" w:color="auto" w:fill="FFFFFF"/>
        </w:rPr>
      </w:pPr>
      <w:proofErr w:type="gramStart"/>
      <w:r w:rsidRPr="006C0D29">
        <w:rPr>
          <w:rFonts w:cs="Calibri"/>
          <w:color w:val="000000"/>
          <w:sz w:val="28"/>
          <w:szCs w:val="28"/>
        </w:rPr>
        <w:t>Решение о продлении или об отказе в продлении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3 рабочих дней со дня регистрации уполномоченным органом заявления о продлении разрешения на осуществление земляных работ и в течение 1 календарного дня со дня принятия указанного решения по выбору заявителя</w:t>
      </w:r>
      <w:proofErr w:type="gramEnd"/>
      <w:r w:rsidRPr="006C0D29">
        <w:rPr>
          <w:rFonts w:cs="Calibri"/>
          <w:color w:val="000000"/>
          <w:sz w:val="28"/>
          <w:szCs w:val="28"/>
        </w:rPr>
        <w:t xml:space="preserve"> выдается на руки или направляется заявителю способом, определенным им в заявлении.</w:t>
      </w:r>
    </w:p>
    <w:p w:rsidR="006C0D29" w:rsidRPr="006C0D29" w:rsidRDefault="006C0D29" w:rsidP="006C0D29">
      <w:pPr>
        <w:ind w:firstLine="567"/>
        <w:jc w:val="both"/>
        <w:rPr>
          <w:rFonts w:cs="Calibri"/>
          <w:sz w:val="28"/>
          <w:szCs w:val="28"/>
        </w:rPr>
      </w:pPr>
      <w:bookmarkStart w:id="87" w:name="sub_1011"/>
      <w:r w:rsidRPr="006C0D29">
        <w:rPr>
          <w:rFonts w:cs="Calibri"/>
          <w:sz w:val="28"/>
          <w:szCs w:val="28"/>
        </w:rPr>
        <w:t>8.23.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6C0D29" w:rsidRPr="006C0D29" w:rsidRDefault="006C0D29" w:rsidP="006C0D29">
      <w:pPr>
        <w:widowControl w:val="0"/>
        <w:autoSpaceDE w:val="0"/>
        <w:autoSpaceDN w:val="0"/>
        <w:adjustRightInd w:val="0"/>
        <w:ind w:firstLine="567"/>
        <w:jc w:val="both"/>
        <w:rPr>
          <w:rFonts w:cs="Calibri"/>
          <w:sz w:val="28"/>
          <w:szCs w:val="28"/>
        </w:rPr>
      </w:pPr>
      <w:r w:rsidRPr="006C0D29">
        <w:rPr>
          <w:rFonts w:cs="Calibri"/>
          <w:sz w:val="28"/>
          <w:szCs w:val="28"/>
        </w:rPr>
        <w:t>Заявитель обязан в срок, установленный в заявлении о выдаче разрешения на осуществление земляных работ на территории поселения или в заявлении о продлении разрешения на осуществление земляных работ на территории поселения, полностью восстановить нарушенные дорожное покрытие и объекты благоустройства.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6C0D29" w:rsidRPr="006C0D29" w:rsidRDefault="006C0D29" w:rsidP="006C0D29">
      <w:pPr>
        <w:widowControl w:val="0"/>
        <w:autoSpaceDE w:val="0"/>
        <w:autoSpaceDN w:val="0"/>
        <w:adjustRightInd w:val="0"/>
        <w:ind w:firstLine="567"/>
        <w:jc w:val="both"/>
        <w:rPr>
          <w:rFonts w:cs="Calibri"/>
          <w:sz w:val="28"/>
          <w:szCs w:val="28"/>
        </w:rPr>
      </w:pPr>
      <w:bookmarkStart w:id="88" w:name="sub_1012"/>
      <w:bookmarkEnd w:id="87"/>
      <w:r w:rsidRPr="006C0D29">
        <w:rPr>
          <w:rFonts w:cs="Calibri"/>
          <w:sz w:val="28"/>
          <w:szCs w:val="28"/>
        </w:rPr>
        <w:t xml:space="preserve">8.24.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6C0D29">
        <w:rPr>
          <w:rFonts w:cs="Calibri"/>
          <w:bCs/>
          <w:sz w:val="28"/>
          <w:szCs w:val="28"/>
        </w:rPr>
        <w:t>2.05.02-85</w:t>
      </w:r>
      <w:r w:rsidRPr="006C0D29">
        <w:rPr>
          <w:rFonts w:cs="Calibri"/>
          <w:sz w:val="28"/>
          <w:szCs w:val="28"/>
        </w:rPr>
        <w:t xml:space="preserve"> «Автомобильные дороги».</w:t>
      </w:r>
    </w:p>
    <w:p w:rsidR="006C0D29" w:rsidRPr="006C0D29" w:rsidRDefault="006C0D29" w:rsidP="006C0D29">
      <w:pPr>
        <w:widowControl w:val="0"/>
        <w:autoSpaceDE w:val="0"/>
        <w:autoSpaceDN w:val="0"/>
        <w:adjustRightInd w:val="0"/>
        <w:ind w:firstLine="567"/>
        <w:jc w:val="both"/>
        <w:rPr>
          <w:rFonts w:cs="Calibri"/>
          <w:sz w:val="28"/>
          <w:szCs w:val="28"/>
        </w:rPr>
      </w:pPr>
      <w:r w:rsidRPr="006C0D29">
        <w:rPr>
          <w:rFonts w:cs="Calibri"/>
          <w:sz w:val="28"/>
          <w:szCs w:val="28"/>
        </w:rPr>
        <w:t>При восстановлении нарушенных объектов благоустройства по временной схеме должны быть выполнены следующие условия:</w:t>
      </w:r>
    </w:p>
    <w:p w:rsidR="006C0D29" w:rsidRPr="006C0D29" w:rsidRDefault="006C0D29" w:rsidP="006C0D29">
      <w:pPr>
        <w:ind w:firstLine="567"/>
        <w:jc w:val="both"/>
        <w:rPr>
          <w:rFonts w:cs="Calibri"/>
          <w:color w:val="FF0000"/>
          <w:sz w:val="28"/>
          <w:szCs w:val="28"/>
        </w:rPr>
      </w:pPr>
      <w:r w:rsidRPr="006C0D29">
        <w:rPr>
          <w:rFonts w:cs="Calibri"/>
          <w:sz w:val="28"/>
          <w:szCs w:val="28"/>
        </w:rPr>
        <w:t xml:space="preserve">- траншеи и котлованы на асфальтовых покрытиях заделываются слоем щебня средних фракций на ширину вскрытия; </w:t>
      </w:r>
    </w:p>
    <w:p w:rsidR="006C0D29" w:rsidRPr="006C0D29" w:rsidRDefault="006C0D29" w:rsidP="006C0D29">
      <w:pPr>
        <w:widowControl w:val="0"/>
        <w:autoSpaceDE w:val="0"/>
        <w:autoSpaceDN w:val="0"/>
        <w:adjustRightInd w:val="0"/>
        <w:ind w:firstLine="567"/>
        <w:jc w:val="both"/>
        <w:rPr>
          <w:rFonts w:cs="Calibri"/>
          <w:sz w:val="28"/>
          <w:szCs w:val="28"/>
        </w:rPr>
      </w:pPr>
      <w:r w:rsidRPr="006C0D29">
        <w:rPr>
          <w:rFonts w:cs="Calibri"/>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6C0D29" w:rsidRPr="006C0D29" w:rsidRDefault="006C0D29" w:rsidP="006C0D29">
      <w:pPr>
        <w:widowControl w:val="0"/>
        <w:autoSpaceDE w:val="0"/>
        <w:autoSpaceDN w:val="0"/>
        <w:adjustRightInd w:val="0"/>
        <w:ind w:firstLine="567"/>
        <w:jc w:val="both"/>
        <w:rPr>
          <w:rFonts w:cs="Calibri"/>
          <w:sz w:val="28"/>
          <w:szCs w:val="28"/>
        </w:rPr>
      </w:pPr>
      <w:r w:rsidRPr="006C0D29">
        <w:rPr>
          <w:rFonts w:cs="Calibri"/>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6C0D29" w:rsidRPr="006C0D29" w:rsidRDefault="006C0D29" w:rsidP="006C0D29">
      <w:pPr>
        <w:widowControl w:val="0"/>
        <w:autoSpaceDE w:val="0"/>
        <w:autoSpaceDN w:val="0"/>
        <w:adjustRightInd w:val="0"/>
        <w:ind w:firstLine="567"/>
        <w:jc w:val="both"/>
        <w:rPr>
          <w:rFonts w:cs="Calibri"/>
          <w:sz w:val="28"/>
          <w:szCs w:val="28"/>
        </w:rPr>
      </w:pPr>
      <w:r w:rsidRPr="006C0D29">
        <w:rPr>
          <w:rFonts w:cs="Calibri"/>
          <w:sz w:val="28"/>
          <w:szCs w:val="28"/>
        </w:rPr>
        <w:t xml:space="preserve">При восстановлении благоустройства после 15 апреля траншеи и котлованы в обязательном порядке очищаются от песка, грунта, щебня, </w:t>
      </w:r>
      <w:proofErr w:type="gramStart"/>
      <w:r w:rsidRPr="006C0D29">
        <w:rPr>
          <w:rFonts w:cs="Calibri"/>
          <w:sz w:val="28"/>
          <w:szCs w:val="28"/>
        </w:rPr>
        <w:t>уложенных</w:t>
      </w:r>
      <w:proofErr w:type="gramEnd"/>
      <w:r w:rsidRPr="006C0D29">
        <w:rPr>
          <w:rFonts w:cs="Calibri"/>
          <w:sz w:val="28"/>
          <w:szCs w:val="28"/>
        </w:rPr>
        <w:t xml:space="preserve"> в осенне-зимний период при восстановлении благоустройства по временной схеме.</w:t>
      </w:r>
    </w:p>
    <w:p w:rsidR="006C0D29" w:rsidRPr="006C0D29" w:rsidRDefault="006C0D29" w:rsidP="006C0D29">
      <w:pPr>
        <w:widowControl w:val="0"/>
        <w:autoSpaceDE w:val="0"/>
        <w:autoSpaceDN w:val="0"/>
        <w:adjustRightInd w:val="0"/>
        <w:ind w:firstLine="567"/>
        <w:jc w:val="both"/>
        <w:rPr>
          <w:rFonts w:cs="Calibri"/>
          <w:color w:val="FF0000"/>
          <w:sz w:val="28"/>
          <w:szCs w:val="28"/>
        </w:rPr>
      </w:pPr>
      <w:bookmarkStart w:id="89" w:name="sub_103607"/>
      <w:r w:rsidRPr="006C0D29">
        <w:rPr>
          <w:rFonts w:cs="Calibri"/>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89"/>
    </w:p>
    <w:p w:rsidR="006C0D29" w:rsidRPr="006C0D29" w:rsidRDefault="006C0D29" w:rsidP="006C0D29">
      <w:pPr>
        <w:widowControl w:val="0"/>
        <w:autoSpaceDE w:val="0"/>
        <w:autoSpaceDN w:val="0"/>
        <w:adjustRightInd w:val="0"/>
        <w:ind w:firstLine="567"/>
        <w:jc w:val="both"/>
        <w:rPr>
          <w:rFonts w:cs="Calibri"/>
          <w:sz w:val="28"/>
          <w:szCs w:val="28"/>
        </w:rPr>
      </w:pPr>
      <w:bookmarkStart w:id="90" w:name="sub_1013"/>
      <w:bookmarkEnd w:id="88"/>
      <w:r w:rsidRPr="006C0D29">
        <w:rPr>
          <w:rFonts w:cs="Calibri"/>
          <w:sz w:val="28"/>
          <w:szCs w:val="28"/>
        </w:rPr>
        <w:t>8.25.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90"/>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lastRenderedPageBreak/>
        <w:t>8.26.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приложением № 8 к настоящим Правилам.</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8.27.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8.28. В случае</w:t>
      </w:r>
      <w:proofErr w:type="gramStart"/>
      <w:r w:rsidRPr="006C0D29">
        <w:rPr>
          <w:rFonts w:cs="Calibri"/>
          <w:color w:val="000000"/>
          <w:sz w:val="28"/>
          <w:szCs w:val="28"/>
        </w:rPr>
        <w:t>,</w:t>
      </w:r>
      <w:proofErr w:type="gramEnd"/>
      <w:r w:rsidRPr="006C0D29">
        <w:rPr>
          <w:rFonts w:cs="Calibri"/>
          <w:color w:val="000000"/>
          <w:sz w:val="28"/>
          <w:szCs w:val="28"/>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6C0D29" w:rsidRPr="006C0D29" w:rsidRDefault="006C0D29" w:rsidP="006C0D29">
      <w:pPr>
        <w:ind w:firstLine="567"/>
        <w:jc w:val="both"/>
        <w:rPr>
          <w:rFonts w:cs="Calibri"/>
          <w:color w:val="000000"/>
          <w:sz w:val="28"/>
          <w:szCs w:val="28"/>
        </w:rPr>
      </w:pPr>
      <w:r w:rsidRPr="006C0D29">
        <w:rPr>
          <w:rFonts w:cs="Calibri"/>
          <w:color w:val="000000"/>
          <w:sz w:val="28"/>
          <w:szCs w:val="28"/>
        </w:rPr>
        <w:t>8.29. Администрация поселения в течение пяти рабочих дней со дня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6C0D29" w:rsidRPr="006C0D29" w:rsidRDefault="006C0D29" w:rsidP="006C0D29">
      <w:pPr>
        <w:spacing w:after="200"/>
        <w:jc w:val="both"/>
        <w:rPr>
          <w:b/>
          <w:sz w:val="28"/>
          <w:szCs w:val="28"/>
        </w:rPr>
      </w:pPr>
    </w:p>
    <w:p w:rsidR="006C0D29" w:rsidRPr="006C0D29" w:rsidRDefault="006C0D29" w:rsidP="006C0D29">
      <w:pPr>
        <w:spacing w:after="200"/>
        <w:ind w:firstLine="567"/>
        <w:jc w:val="both"/>
        <w:rPr>
          <w:b/>
          <w:sz w:val="28"/>
          <w:szCs w:val="28"/>
        </w:rPr>
      </w:pPr>
      <w:r w:rsidRPr="006C0D29">
        <w:rPr>
          <w:b/>
          <w:sz w:val="28"/>
          <w:szCs w:val="28"/>
        </w:rPr>
        <w:t>Глава 9. Посадка зелёных насаждений</w:t>
      </w:r>
    </w:p>
    <w:p w:rsidR="006C0D29" w:rsidRPr="006C0D29" w:rsidRDefault="006C0D29" w:rsidP="006C0D29">
      <w:pPr>
        <w:ind w:firstLine="567"/>
        <w:jc w:val="both"/>
        <w:rPr>
          <w:rFonts w:cs="Calibri"/>
          <w:sz w:val="28"/>
          <w:szCs w:val="22"/>
        </w:rPr>
      </w:pPr>
      <w:r w:rsidRPr="006C0D29">
        <w:rPr>
          <w:rFonts w:cs="Calibri"/>
          <w:sz w:val="28"/>
          <w:szCs w:val="22"/>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6C0D29" w:rsidRPr="006C0D29" w:rsidRDefault="006C0D29" w:rsidP="006C0D29">
      <w:pPr>
        <w:ind w:firstLine="567"/>
        <w:jc w:val="both"/>
        <w:rPr>
          <w:rFonts w:cs="Calibri"/>
          <w:sz w:val="28"/>
          <w:szCs w:val="22"/>
        </w:rPr>
      </w:pPr>
      <w:r w:rsidRPr="006C0D29">
        <w:rPr>
          <w:rFonts w:cs="Calibri"/>
          <w:sz w:val="28"/>
          <w:szCs w:val="22"/>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6C0D29" w:rsidRPr="006C0D29" w:rsidRDefault="006C0D29" w:rsidP="006C0D29">
      <w:pPr>
        <w:ind w:firstLine="567"/>
        <w:jc w:val="both"/>
        <w:rPr>
          <w:rFonts w:cs="Calibri"/>
          <w:sz w:val="28"/>
          <w:szCs w:val="22"/>
        </w:rPr>
      </w:pPr>
      <w:r w:rsidRPr="006C0D29">
        <w:rPr>
          <w:rFonts w:cs="Calibri"/>
          <w:sz w:val="28"/>
          <w:szCs w:val="22"/>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6C0D29" w:rsidRPr="006C0D29" w:rsidRDefault="006C0D29" w:rsidP="006C0D29">
      <w:pPr>
        <w:ind w:firstLine="567"/>
        <w:jc w:val="both"/>
        <w:rPr>
          <w:rFonts w:cs="Calibri"/>
          <w:sz w:val="28"/>
          <w:szCs w:val="22"/>
        </w:rPr>
      </w:pPr>
      <w:r w:rsidRPr="006C0D29">
        <w:rPr>
          <w:rFonts w:cs="Calibri"/>
          <w:sz w:val="28"/>
          <w:szCs w:val="22"/>
        </w:rPr>
        <w:t xml:space="preserve">9.4. </w:t>
      </w:r>
      <w:bookmarkStart w:id="91" w:name="_Hlk7527352"/>
      <w:r w:rsidRPr="006C0D29">
        <w:rPr>
          <w:rFonts w:cs="Calibri"/>
          <w:sz w:val="28"/>
          <w:szCs w:val="22"/>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6C0D29">
        <w:rPr>
          <w:rFonts w:cs="Calibri"/>
          <w:sz w:val="28"/>
          <w:szCs w:val="22"/>
        </w:rPr>
        <w:t>тропиночной</w:t>
      </w:r>
      <w:proofErr w:type="spellEnd"/>
      <w:r w:rsidRPr="006C0D29">
        <w:rPr>
          <w:rFonts w:cs="Calibri"/>
          <w:sz w:val="28"/>
          <w:szCs w:val="22"/>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91"/>
    <w:p w:rsidR="006C0D29" w:rsidRPr="006C0D29" w:rsidRDefault="006C0D29" w:rsidP="006C0D29">
      <w:pPr>
        <w:ind w:firstLine="567"/>
        <w:jc w:val="both"/>
        <w:rPr>
          <w:rFonts w:cs="Calibri"/>
          <w:sz w:val="28"/>
          <w:szCs w:val="22"/>
        </w:rPr>
      </w:pPr>
      <w:r w:rsidRPr="006C0D29">
        <w:rPr>
          <w:rFonts w:cs="Calibri"/>
          <w:sz w:val="28"/>
          <w:szCs w:val="22"/>
        </w:rPr>
        <w:t>9.5. При посадке зелёных насаждений не допускается:</w:t>
      </w:r>
    </w:p>
    <w:p w:rsidR="006C0D29" w:rsidRPr="006C0D29" w:rsidRDefault="006C0D29" w:rsidP="006C0D29">
      <w:pPr>
        <w:ind w:firstLine="567"/>
        <w:jc w:val="both"/>
        <w:rPr>
          <w:rFonts w:cs="Calibri"/>
          <w:sz w:val="28"/>
          <w:szCs w:val="22"/>
        </w:rPr>
      </w:pPr>
      <w:r w:rsidRPr="006C0D29">
        <w:rPr>
          <w:rFonts w:cs="Calibri"/>
          <w:sz w:val="28"/>
          <w:szCs w:val="22"/>
        </w:rPr>
        <w:t>1) произвольная посадка растений в нарушение существующей технологии;</w:t>
      </w:r>
    </w:p>
    <w:p w:rsidR="006C0D29" w:rsidRPr="006C0D29" w:rsidRDefault="006C0D29" w:rsidP="006C0D29">
      <w:pPr>
        <w:ind w:firstLine="567"/>
        <w:jc w:val="both"/>
        <w:rPr>
          <w:rFonts w:cs="Calibri"/>
          <w:sz w:val="28"/>
          <w:szCs w:val="22"/>
        </w:rPr>
      </w:pPr>
      <w:r w:rsidRPr="006C0D29">
        <w:rPr>
          <w:rFonts w:cs="Calibri"/>
          <w:sz w:val="28"/>
          <w:szCs w:val="22"/>
        </w:rPr>
        <w:t xml:space="preserve">2) касание ветвями деревьев </w:t>
      </w:r>
      <w:proofErr w:type="spellStart"/>
      <w:r w:rsidRPr="006C0D29">
        <w:rPr>
          <w:rFonts w:cs="Calibri"/>
          <w:sz w:val="28"/>
          <w:szCs w:val="22"/>
        </w:rPr>
        <w:t>токонесущих</w:t>
      </w:r>
      <w:proofErr w:type="spellEnd"/>
      <w:r w:rsidRPr="006C0D29">
        <w:rPr>
          <w:rFonts w:cs="Calibri"/>
          <w:sz w:val="28"/>
          <w:szCs w:val="22"/>
        </w:rPr>
        <w:t xml:space="preserve"> проводов, закрытие ими указателей адресных единиц и номерных знаков домов, дорожных знаков;</w:t>
      </w:r>
    </w:p>
    <w:p w:rsidR="006C0D29" w:rsidRPr="006C0D29" w:rsidRDefault="006C0D29" w:rsidP="006C0D29">
      <w:pPr>
        <w:ind w:firstLine="567"/>
        <w:jc w:val="both"/>
        <w:rPr>
          <w:rFonts w:cs="Calibri"/>
          <w:sz w:val="28"/>
          <w:szCs w:val="22"/>
        </w:rPr>
      </w:pPr>
      <w:r w:rsidRPr="006C0D29">
        <w:rPr>
          <w:rFonts w:cs="Calibri"/>
          <w:sz w:val="28"/>
          <w:szCs w:val="22"/>
        </w:rPr>
        <w:t>3) посадка деревьев на расстоянии ближе 5 метров до наружной стены здания или сооружения.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lastRenderedPageBreak/>
        <w:t xml:space="preserve">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gramStart"/>
      <w:r w:rsidRPr="006C0D29">
        <w:rPr>
          <w:rFonts w:cs="Calibri"/>
          <w:color w:val="000000"/>
          <w:sz w:val="28"/>
          <w:szCs w:val="28"/>
        </w:rPr>
        <w:t>вело-пешеходных</w:t>
      </w:r>
      <w:proofErr w:type="gramEnd"/>
      <w:r w:rsidRPr="006C0D29">
        <w:rPr>
          <w:rFonts w:cs="Calibri"/>
          <w:color w:val="000000"/>
          <w:sz w:val="28"/>
          <w:szCs w:val="28"/>
        </w:rPr>
        <w:t xml:space="preserve"> дорожек.</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C0D29">
        <w:rPr>
          <w:rFonts w:cs="Calibri"/>
          <w:color w:val="000000"/>
          <w:sz w:val="28"/>
          <w:szCs w:val="28"/>
        </w:rPr>
        <w:t>несмыкание</w:t>
      </w:r>
      <w:proofErr w:type="spellEnd"/>
      <w:r w:rsidRPr="006C0D29">
        <w:rPr>
          <w:rFonts w:cs="Calibri"/>
          <w:color w:val="000000"/>
          <w:sz w:val="28"/>
          <w:szCs w:val="28"/>
        </w:rPr>
        <w:t xml:space="preserve"> крон).</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9.10. При организации озеленения следует сохранять существующие ландшафты.</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6C0D29" w:rsidRPr="006C0D29" w:rsidRDefault="006C0D29" w:rsidP="006C0D29">
      <w:pPr>
        <w:ind w:firstLine="567"/>
        <w:jc w:val="both"/>
        <w:rPr>
          <w:rFonts w:cs="Calibri"/>
          <w:bCs/>
          <w:i/>
          <w:sz w:val="28"/>
          <w:szCs w:val="28"/>
        </w:rPr>
      </w:pPr>
      <w:r w:rsidRPr="006C0D29">
        <w:rPr>
          <w:rFonts w:cs="Calibri"/>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6C0D29" w:rsidRPr="006C0D29" w:rsidRDefault="006C0D29" w:rsidP="006C0D29">
      <w:pPr>
        <w:ind w:firstLine="567"/>
        <w:jc w:val="both"/>
        <w:rPr>
          <w:sz w:val="28"/>
          <w:szCs w:val="28"/>
        </w:rPr>
      </w:pPr>
    </w:p>
    <w:p w:rsidR="006C0D29" w:rsidRPr="006C0D29" w:rsidRDefault="006C0D29" w:rsidP="006C0D29">
      <w:pPr>
        <w:ind w:firstLine="567"/>
        <w:jc w:val="both"/>
        <w:rPr>
          <w:b/>
          <w:sz w:val="28"/>
          <w:szCs w:val="28"/>
        </w:rPr>
      </w:pPr>
    </w:p>
    <w:p w:rsidR="006C0D29" w:rsidRPr="006C0D29" w:rsidRDefault="006C0D29" w:rsidP="006C0D29">
      <w:pPr>
        <w:widowControl w:val="0"/>
        <w:suppressAutoHyphens/>
        <w:autoSpaceDE w:val="0"/>
        <w:ind w:firstLine="567"/>
        <w:jc w:val="both"/>
        <w:rPr>
          <w:rFonts w:cs="Calibri"/>
          <w:b/>
          <w:bCs/>
          <w:color w:val="000000"/>
          <w:sz w:val="28"/>
          <w:szCs w:val="28"/>
        </w:rPr>
      </w:pPr>
      <w:r w:rsidRPr="006C0D29">
        <w:rPr>
          <w:rFonts w:cs="Calibri"/>
          <w:b/>
          <w:bCs/>
          <w:color w:val="000000"/>
          <w:sz w:val="28"/>
          <w:szCs w:val="28"/>
        </w:rPr>
        <w:t>Глава 10. Охрана и содержание зелёных насаждений</w:t>
      </w:r>
    </w:p>
    <w:p w:rsidR="006C0D29" w:rsidRPr="006C0D29" w:rsidRDefault="006C0D29" w:rsidP="006C0D29">
      <w:pPr>
        <w:widowControl w:val="0"/>
        <w:suppressAutoHyphens/>
        <w:autoSpaceDE w:val="0"/>
        <w:ind w:firstLine="567"/>
        <w:jc w:val="both"/>
        <w:rPr>
          <w:rFonts w:cs="Calibri"/>
          <w:b/>
          <w:bCs/>
          <w:color w:val="000000"/>
          <w:sz w:val="28"/>
          <w:szCs w:val="28"/>
        </w:rPr>
      </w:pPr>
    </w:p>
    <w:p w:rsidR="006C0D29" w:rsidRPr="006C0D29" w:rsidRDefault="006C0D29" w:rsidP="006C0D29">
      <w:pPr>
        <w:shd w:val="clear" w:color="auto" w:fill="FFFFFF"/>
        <w:ind w:firstLine="567"/>
        <w:jc w:val="both"/>
        <w:rPr>
          <w:rFonts w:cs="Calibri"/>
          <w:color w:val="000000"/>
          <w:sz w:val="28"/>
          <w:szCs w:val="28"/>
        </w:rPr>
      </w:pPr>
      <w:bookmarkStart w:id="92" w:name="_Hlk141785632"/>
      <w:r w:rsidRPr="006C0D29">
        <w:rPr>
          <w:rFonts w:cs="Calibri"/>
          <w:color w:val="000000"/>
          <w:sz w:val="28"/>
          <w:szCs w:val="28"/>
        </w:rPr>
        <w:t xml:space="preserve">10.1. </w:t>
      </w:r>
      <w:proofErr w:type="gramStart"/>
      <w:r w:rsidRPr="006C0D29">
        <w:rPr>
          <w:rFonts w:cs="Calibri"/>
          <w:color w:val="000000"/>
          <w:sz w:val="28"/>
          <w:szCs w:val="28"/>
        </w:rPr>
        <w:t>Удаление (снос) зелёных насаждений на территории поселения осуществляется физическими и юридическими лицами при условии получения ими разрешения на право вырубки зелёных насаждений на являющихся территориями общего пользования землях или земельных участках, находящихся в государственной или муниципальной собственности, в случае строительства, реконструкции объектов, не являющихся объектами капитального строительства, а также в случае осуществления работ по благоустройству территории, в том числе в</w:t>
      </w:r>
      <w:proofErr w:type="gramEnd"/>
      <w:r w:rsidRPr="006C0D29">
        <w:rPr>
          <w:rFonts w:cs="Calibri"/>
          <w:color w:val="000000"/>
          <w:sz w:val="28"/>
          <w:szCs w:val="28"/>
        </w:rPr>
        <w:t xml:space="preserve"> </w:t>
      </w:r>
      <w:proofErr w:type="gramStart"/>
      <w:r w:rsidRPr="006C0D29">
        <w:rPr>
          <w:rFonts w:cs="Calibri"/>
          <w:color w:val="000000"/>
          <w:sz w:val="28"/>
          <w:szCs w:val="28"/>
        </w:rPr>
        <w:t>целях</w:t>
      </w:r>
      <w:proofErr w:type="gramEnd"/>
      <w:r w:rsidRPr="006C0D29">
        <w:rPr>
          <w:rFonts w:cs="Calibri"/>
          <w:color w:val="000000"/>
          <w:sz w:val="28"/>
          <w:szCs w:val="28"/>
        </w:rPr>
        <w:t>:</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 обеспечения санитарно-эпидемиологических требований к освещённости и инсоляции жилых и иных помещений, зданий;</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2) организации парковок (парковочных мест);</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3)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Не требуется получение разрешения на право вырубки зелёных насаждений в случаях:</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 строительства, реконструкции, ремонта объектов капитального объектов;</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2) 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w:t>
      </w:r>
      <w:proofErr w:type="gramStart"/>
      <w:r w:rsidRPr="006C0D29">
        <w:rPr>
          <w:rFonts w:cs="Calibri"/>
          <w:color w:val="000000"/>
          <w:sz w:val="28"/>
          <w:szCs w:val="28"/>
        </w:rPr>
        <w:lastRenderedPageBreak/>
        <w:t>о</w:t>
      </w:r>
      <w:proofErr w:type="gramEnd"/>
      <w:r w:rsidRPr="006C0D29">
        <w:rPr>
          <w:rFonts w:cs="Calibri"/>
          <w:color w:val="000000"/>
          <w:sz w:val="28"/>
          <w:szCs w:val="28"/>
        </w:rPr>
        <w:t xml:space="preserve">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3) 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4) 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Под удалением зелёных насаждений понимаются снос деревьев и кустарников, их рубка, выкапывание или повреждение, влекущие прекращение роста деревьев и кустарников, гибель или утрату.</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Органом местного самоуправления, уполномоченным на предоставление разрешения на право вырубки зелёных насаждений, является Администрация поселения.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10.2. Процедура предоставления разрешения на право вырубки зелёных насаждений осуществляется до удаления зеленых насаждений.</w:t>
      </w:r>
    </w:p>
    <w:p w:rsidR="006C0D29" w:rsidRPr="006C0D29" w:rsidRDefault="006C0D29" w:rsidP="006C0D29">
      <w:pPr>
        <w:widowControl w:val="0"/>
        <w:adjustRightInd w:val="0"/>
        <w:ind w:firstLine="709"/>
        <w:jc w:val="both"/>
        <w:rPr>
          <w:sz w:val="28"/>
          <w:szCs w:val="28"/>
        </w:rPr>
      </w:pPr>
      <w:r w:rsidRPr="006C0D29">
        <w:rPr>
          <w:color w:val="000000"/>
          <w:sz w:val="28"/>
          <w:szCs w:val="28"/>
        </w:rPr>
        <w:t xml:space="preserve">10.3. </w:t>
      </w:r>
      <w:r w:rsidRPr="006C0D29">
        <w:rPr>
          <w:sz w:val="28"/>
          <w:szCs w:val="28"/>
        </w:rPr>
        <w:t>Для получения муниципальной услуги заявитель самостоятельно представляет в Администрацию, в том числе посредством Портала государственных и муниципальных услуг Самарской области, или в МФЦ следующие документы:</w:t>
      </w:r>
    </w:p>
    <w:p w:rsidR="006C0D29" w:rsidRPr="006C0D29" w:rsidRDefault="006C0D29" w:rsidP="006C0D29">
      <w:pPr>
        <w:widowControl w:val="0"/>
        <w:adjustRightInd w:val="0"/>
        <w:ind w:firstLine="709"/>
        <w:jc w:val="both"/>
        <w:rPr>
          <w:sz w:val="28"/>
          <w:szCs w:val="28"/>
        </w:rPr>
      </w:pPr>
      <w:proofErr w:type="gramStart"/>
      <w:r w:rsidRPr="006C0D29">
        <w:rPr>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6C0D29" w:rsidRPr="006C0D29" w:rsidRDefault="006C0D29" w:rsidP="006C0D29">
      <w:pPr>
        <w:adjustRightInd w:val="0"/>
        <w:ind w:firstLine="709"/>
        <w:jc w:val="both"/>
        <w:rPr>
          <w:rFonts w:eastAsia="SimSun1"/>
          <w:sz w:val="28"/>
          <w:szCs w:val="28"/>
        </w:rPr>
      </w:pPr>
      <w:r w:rsidRPr="006C0D29">
        <w:rPr>
          <w:rFonts w:eastAsia="SimSun1"/>
          <w:sz w:val="28"/>
          <w:szCs w:val="28"/>
        </w:rPr>
        <w:t>-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санитарно-эпидемиологических требований к освещенности и инсоляции жилых и иных помещений, зданий;</w:t>
      </w:r>
    </w:p>
    <w:p w:rsidR="006C0D29" w:rsidRPr="006C0D29" w:rsidRDefault="006C0D29" w:rsidP="006C0D29">
      <w:pPr>
        <w:adjustRightInd w:val="0"/>
        <w:ind w:firstLine="709"/>
        <w:jc w:val="both"/>
        <w:rPr>
          <w:rFonts w:eastAsia="SimSun1"/>
          <w:sz w:val="28"/>
          <w:szCs w:val="28"/>
        </w:rPr>
      </w:pPr>
      <w:proofErr w:type="gramStart"/>
      <w:r w:rsidRPr="006C0D29">
        <w:rPr>
          <w:rFonts w:eastAsia="SimSun1"/>
          <w:sz w:val="28"/>
          <w:szCs w:val="28"/>
        </w:rPr>
        <w:t>- схема благоустройства и озеленения земельного участка, на котором находится (находятся) предполагаемое (</w:t>
      </w:r>
      <w:proofErr w:type="spellStart"/>
      <w:r w:rsidRPr="006C0D29">
        <w:rPr>
          <w:rFonts w:eastAsia="SimSun1"/>
          <w:sz w:val="28"/>
          <w:szCs w:val="28"/>
        </w:rPr>
        <w:t>ые</w:t>
      </w:r>
      <w:proofErr w:type="spellEnd"/>
      <w:r w:rsidRPr="006C0D29">
        <w:rPr>
          <w:rFonts w:eastAsia="SimSun1"/>
          <w:sz w:val="28"/>
          <w:szCs w:val="28"/>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r w:rsidRPr="006C0D29">
        <w:rPr>
          <w:rFonts w:eastAsia="SimSun1"/>
          <w:sz w:val="28"/>
          <w:szCs w:val="28"/>
        </w:rPr>
        <w:t xml:space="preserve"> Требования к схеме благоустройства земельного участка устанавливается правилами благоустройства;</w:t>
      </w:r>
    </w:p>
    <w:p w:rsidR="006C0D29" w:rsidRPr="006C0D29" w:rsidRDefault="006C0D29" w:rsidP="006C0D29">
      <w:pPr>
        <w:adjustRightInd w:val="0"/>
        <w:ind w:firstLine="709"/>
        <w:jc w:val="both"/>
        <w:rPr>
          <w:rFonts w:eastAsia="SimSun1"/>
          <w:sz w:val="28"/>
          <w:szCs w:val="28"/>
        </w:rPr>
      </w:pPr>
      <w:proofErr w:type="gramStart"/>
      <w:r w:rsidRPr="006C0D29">
        <w:rPr>
          <w:rFonts w:eastAsia="SimSun1"/>
          <w:sz w:val="28"/>
          <w:szCs w:val="28"/>
        </w:rPr>
        <w:t>- схема размещения предполагаемого  (</w:t>
      </w:r>
      <w:proofErr w:type="spellStart"/>
      <w:r w:rsidRPr="006C0D29">
        <w:rPr>
          <w:rFonts w:eastAsia="SimSun1"/>
          <w:sz w:val="28"/>
          <w:szCs w:val="28"/>
        </w:rPr>
        <w:t>ых</w:t>
      </w:r>
      <w:proofErr w:type="spellEnd"/>
      <w:r w:rsidRPr="006C0D29">
        <w:rPr>
          <w:rFonts w:eastAsia="SimSun1"/>
          <w:sz w:val="28"/>
          <w:szCs w:val="28"/>
        </w:rPr>
        <w:t>) к удалению дерева (деревьев) и (или) кустарника (кустарников) (ситуационный  план).</w:t>
      </w:r>
      <w:proofErr w:type="gramEnd"/>
    </w:p>
    <w:p w:rsidR="006C0D29" w:rsidRPr="006C0D29" w:rsidRDefault="006C0D29" w:rsidP="006C0D29">
      <w:pPr>
        <w:adjustRightInd w:val="0"/>
        <w:ind w:firstLine="709"/>
        <w:jc w:val="both"/>
        <w:rPr>
          <w:rFonts w:eastAsia="SimSun1"/>
          <w:sz w:val="28"/>
          <w:szCs w:val="28"/>
        </w:rPr>
      </w:pPr>
      <w:r w:rsidRPr="006C0D29">
        <w:rPr>
          <w:rFonts w:eastAsia="SimSun1"/>
          <w:sz w:val="28"/>
          <w:szCs w:val="28"/>
        </w:rPr>
        <w:t>Не допускается требовать с заявителя представления иных документов, за исключением предусмотренных настоящим пунктом.</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10.4. Предусмотренные пунктом 10.3 настоящих Правил </w:t>
      </w:r>
      <w:proofErr w:type="gramStart"/>
      <w:r w:rsidRPr="006C0D29">
        <w:rPr>
          <w:rFonts w:cs="Calibri"/>
          <w:color w:val="000000"/>
          <w:sz w:val="28"/>
          <w:szCs w:val="28"/>
        </w:rPr>
        <w:t>заявление</w:t>
      </w:r>
      <w:proofErr w:type="gramEnd"/>
      <w:r w:rsidRPr="006C0D29">
        <w:rPr>
          <w:rFonts w:cs="Calibri"/>
          <w:color w:val="000000"/>
          <w:sz w:val="28"/>
          <w:szCs w:val="28"/>
        </w:rPr>
        <w:t xml:space="preserve"> и документы могут быть представлены в Администрацию поселения: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1) в электронной форме посредством Единого портала. </w:t>
      </w:r>
      <w:proofErr w:type="gramStart"/>
      <w:r w:rsidRPr="006C0D29">
        <w:rPr>
          <w:rFonts w:cs="Calibri"/>
          <w:color w:val="000000"/>
          <w:sz w:val="28"/>
          <w:szCs w:val="28"/>
        </w:rPr>
        <w:t xml:space="preserve">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w:t>
      </w:r>
      <w:r w:rsidRPr="006C0D29">
        <w:rPr>
          <w:rFonts w:cs="Calibri"/>
          <w:color w:val="000000"/>
          <w:sz w:val="28"/>
          <w:szCs w:val="28"/>
        </w:rPr>
        <w:lastRenderedPageBreak/>
        <w:t>указанного заявления с использованием интерактивной</w:t>
      </w:r>
      <w:proofErr w:type="gramEnd"/>
      <w:r w:rsidRPr="006C0D29">
        <w:rPr>
          <w:rFonts w:cs="Calibri"/>
          <w:color w:val="000000"/>
          <w:sz w:val="28"/>
          <w:szCs w:val="28"/>
        </w:rPr>
        <w:t xml:space="preserve"> формы в электронном виде, без необходимости дополнительной подачи заявления в какой-либо иной форме. Заявление направляется заявителем (представителем) вместе с прикрепленными электронными документами. </w:t>
      </w:r>
      <w:proofErr w:type="gramStart"/>
      <w:r w:rsidRPr="006C0D29">
        <w:rPr>
          <w:rFonts w:cs="Calibri"/>
          <w:color w:val="000000"/>
          <w:sz w:val="28"/>
          <w:szCs w:val="28"/>
        </w:rPr>
        <w:t>Заявление подписывается заявителем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Pr="006C0D29">
        <w:rPr>
          <w:rFonts w:cs="Calibri"/>
          <w:color w:val="000000"/>
          <w:sz w:val="28"/>
          <w:szCs w:val="28"/>
        </w:rPr>
        <w:t xml:space="preserve"> </w:t>
      </w:r>
      <w:proofErr w:type="gramStart"/>
      <w:r w:rsidRPr="006C0D29">
        <w:rPr>
          <w:rFonts w:cs="Calibri"/>
          <w:color w:val="000000"/>
          <w:sz w:val="28"/>
          <w:szCs w:val="28"/>
        </w:rPr>
        <w:t>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Pr="006C0D29">
        <w:rPr>
          <w:rFonts w:cs="Calibri"/>
          <w:color w:val="000000"/>
          <w:sz w:val="28"/>
          <w:szCs w:val="28"/>
        </w:rPr>
        <w:t xml:space="preserve"> </w:t>
      </w:r>
      <w:proofErr w:type="gramStart"/>
      <w:r w:rsidRPr="006C0D29">
        <w:rPr>
          <w:rFonts w:cs="Calibri"/>
          <w:color w:val="000000"/>
          <w:sz w:val="28"/>
          <w:szCs w:val="28"/>
        </w:rPr>
        <w:t>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C0D29" w:rsidRPr="006C0D29" w:rsidRDefault="006C0D29" w:rsidP="006C0D29">
      <w:pPr>
        <w:shd w:val="clear" w:color="auto" w:fill="FFFFFF"/>
        <w:ind w:firstLine="567"/>
        <w:jc w:val="both"/>
        <w:rPr>
          <w:rFonts w:cs="Calibri"/>
          <w:sz w:val="28"/>
          <w:szCs w:val="28"/>
        </w:rPr>
      </w:pPr>
      <w:proofErr w:type="gramStart"/>
      <w:r w:rsidRPr="006C0D29">
        <w:rPr>
          <w:rFonts w:cs="Calibri"/>
          <w:color w:val="000000"/>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6C0D29">
        <w:rPr>
          <w:rFonts w:cs="Calibri"/>
          <w:color w:val="000000"/>
          <w:sz w:val="28"/>
          <w:szCs w:val="28"/>
        </w:rPr>
        <w:t xml:space="preserve"> Российской Федерации, органами местного самоуправления», либо посредством почтового отправления с уведомлением о вручении.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sz w:val="28"/>
          <w:szCs w:val="28"/>
        </w:rPr>
        <w:t xml:space="preserve">10.5. </w:t>
      </w:r>
      <w:proofErr w:type="gramStart"/>
      <w:r w:rsidRPr="006C0D29">
        <w:rPr>
          <w:rFonts w:cs="Calibri"/>
          <w:color w:val="000000"/>
          <w:sz w:val="28"/>
          <w:szCs w:val="28"/>
        </w:rPr>
        <w:t xml:space="preserve">Решение о предоставлении или об </w:t>
      </w:r>
      <w:bookmarkStart w:id="93" w:name="_Hlk135647839"/>
      <w:r w:rsidRPr="006C0D29">
        <w:rPr>
          <w:rFonts w:cs="Calibri"/>
          <w:color w:val="000000"/>
          <w:sz w:val="28"/>
          <w:szCs w:val="28"/>
        </w:rPr>
        <w:t xml:space="preserve">отказе в предоставлении разрешения на право вырубки зелёных насаждений </w:t>
      </w:r>
      <w:bookmarkEnd w:id="93"/>
      <w:r w:rsidRPr="006C0D29">
        <w:rPr>
          <w:rFonts w:cs="Calibri"/>
          <w:color w:val="000000"/>
          <w:sz w:val="28"/>
          <w:szCs w:val="28"/>
        </w:rPr>
        <w:t>с указанием предусмотренных пунктом 10.8 настоящих Правил оснований для направления указанного отказа принимается уполномоченным органом в течение 17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w:t>
      </w:r>
      <w:proofErr w:type="gramEnd"/>
      <w:r w:rsidRPr="006C0D29">
        <w:rPr>
          <w:rFonts w:cs="Calibri"/>
          <w:color w:val="000000"/>
          <w:sz w:val="28"/>
          <w:szCs w:val="28"/>
        </w:rPr>
        <w:t xml:space="preserve"> выбору заявителя выдается на руки или направляется заявителю способом, определённым им в заявлении.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lastRenderedPageBreak/>
        <w:t xml:space="preserve">а) сведения из Единого государственного реестра юридических лиц (при обращении заявителя, являющегося юридическим лицом);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г) предписание надзорного органа;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д) разрешение на право проведения земляных работ; </w:t>
      </w:r>
    </w:p>
    <w:p w:rsidR="006C0D29" w:rsidRPr="006C0D29" w:rsidRDefault="006C0D29" w:rsidP="006C0D29">
      <w:pPr>
        <w:shd w:val="clear" w:color="auto" w:fill="FFFFFF"/>
        <w:ind w:firstLine="567"/>
        <w:jc w:val="both"/>
        <w:rPr>
          <w:rFonts w:cs="Calibri"/>
          <w:color w:val="000000"/>
          <w:sz w:val="28"/>
          <w:szCs w:val="28"/>
        </w:rPr>
      </w:pPr>
      <w:proofErr w:type="gramStart"/>
      <w:r w:rsidRPr="006C0D29">
        <w:rPr>
          <w:rFonts w:cs="Calibri"/>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ж) схема сетей инженерно-технического обеспечения;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з) документ (информация, содержащаяся в нём), свидетельствующий об уплате компенсационной стоимости, за исключением случаев, когда согласно пункту 10.7настоящих </w:t>
      </w:r>
      <w:proofErr w:type="gramStart"/>
      <w:r w:rsidRPr="006C0D29">
        <w:rPr>
          <w:rFonts w:cs="Calibri"/>
          <w:color w:val="000000"/>
          <w:sz w:val="28"/>
          <w:szCs w:val="28"/>
        </w:rPr>
        <w:t>Правил</w:t>
      </w:r>
      <w:proofErr w:type="gramEnd"/>
      <w:r w:rsidRPr="006C0D29">
        <w:rPr>
          <w:rFonts w:cs="Calibri"/>
          <w:color w:val="000000"/>
          <w:sz w:val="28"/>
          <w:szCs w:val="28"/>
        </w:rPr>
        <w:t xml:space="preserve"> уплата компенсационной стоимости не требуется.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Перечисление суммы компенсационной стоимости планируемых к удалению зелёных насаждений не требуется в случаях:</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2) удаления аварийных, больных деревьев и кустарников;</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3) пересадки деревьев и кустарников;</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4) проведения работ по ремонту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5) при работах, финансируемых за счет средств консолидированного бюджета Российской Федерации.</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1)наличие противоречивых сведений в заявлении и приложенных к нему документах;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2)несоответствие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3)выявлена возможность сохранения зеленых насаждений;</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 xml:space="preserve">4)несоответствие документов, представляемых заявителем, по форме или содержанию требованиям законодательства Российской Федерации; </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t>5)запрос подан неуполномоченным лицом;</w:t>
      </w:r>
    </w:p>
    <w:p w:rsidR="006C0D29" w:rsidRPr="006C0D29" w:rsidRDefault="006C0D29" w:rsidP="006C0D29">
      <w:pPr>
        <w:shd w:val="clear" w:color="auto" w:fill="FFFFFF"/>
        <w:ind w:firstLine="567"/>
        <w:jc w:val="both"/>
        <w:rPr>
          <w:rFonts w:cs="Calibri"/>
          <w:color w:val="000000"/>
          <w:sz w:val="28"/>
          <w:szCs w:val="28"/>
        </w:rPr>
      </w:pPr>
      <w:r w:rsidRPr="006C0D29">
        <w:rPr>
          <w:rFonts w:cs="Calibri"/>
          <w:color w:val="000000"/>
          <w:sz w:val="28"/>
          <w:szCs w:val="28"/>
        </w:rPr>
        <w:lastRenderedPageBreak/>
        <w:t>6)неоплата компенсационной стоимости в случае, когда ее оплата требуется в соответствии с пунктом 10.7 настоящих Правил.</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Отказ в предоставлении разрешения на право вырубки зелёных насаждений не препятствует повторному обращению заявителя в уполномоченный орган.</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10.9. Удаление (снос) зелёных насаждений осуществляется в срок, установленный в разрешении на право вырубки зелёных насаждений.</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10.10. Содержание озеленённых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(волонтёров), и других заинтересованных лиц.</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10.11. В рамках мероприятий по содержанию озеленённых территорий допускается: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принимать меры в случаях массового появления вредителей и болезней, производить замазку ран и дупел на деревьях;</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производить комплексный уход за газонами, систематический покос газонов и иной травянистой растительности;</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проводить своевременный ремонт ограждений зелёных насаждений.</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10.12.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10.13. На газонах парков и лесопарков, в массивах и группах, удалённых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 xml:space="preserve">10.14. Подсев газонных трав на газонах производится по мере необходимости. Допускается использовать устойчивые к </w:t>
      </w:r>
      <w:proofErr w:type="spellStart"/>
      <w:r w:rsidRPr="006C0D29">
        <w:rPr>
          <w:rFonts w:cs="Calibri"/>
          <w:color w:val="000000"/>
          <w:sz w:val="28"/>
          <w:szCs w:val="28"/>
        </w:rPr>
        <w:t>вытаптыванию</w:t>
      </w:r>
      <w:proofErr w:type="spellEnd"/>
      <w:r w:rsidRPr="006C0D29">
        <w:rPr>
          <w:rFonts w:cs="Calibri"/>
          <w:color w:val="000000"/>
          <w:sz w:val="28"/>
          <w:szCs w:val="28"/>
        </w:rPr>
        <w:t xml:space="preserve"> сорта трав. Полив газонов и цветников следует производить в утреннее или вечернее время по мере необходимости.</w:t>
      </w:r>
    </w:p>
    <w:p w:rsidR="006C0D29" w:rsidRPr="006C0D29" w:rsidRDefault="006C0D29" w:rsidP="006C0D29">
      <w:pPr>
        <w:widowControl w:val="0"/>
        <w:suppressAutoHyphens/>
        <w:autoSpaceDE w:val="0"/>
        <w:ind w:firstLine="567"/>
        <w:jc w:val="both"/>
        <w:rPr>
          <w:rFonts w:cs="Calibri"/>
          <w:color w:val="000000"/>
          <w:sz w:val="28"/>
          <w:szCs w:val="28"/>
        </w:rPr>
      </w:pPr>
      <w:r w:rsidRPr="006C0D29">
        <w:rPr>
          <w:rFonts w:cs="Calibri"/>
          <w:color w:val="000000"/>
          <w:sz w:val="28"/>
          <w:szCs w:val="28"/>
        </w:rPr>
        <w:t>10.15.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End w:id="92"/>
    </w:p>
    <w:p w:rsidR="006C0D29" w:rsidRPr="006C0D29" w:rsidRDefault="006C0D29" w:rsidP="006C0D29">
      <w:pPr>
        <w:ind w:firstLine="567"/>
        <w:jc w:val="both"/>
        <w:rPr>
          <w:rFonts w:cs="Calibri"/>
          <w:b/>
          <w:sz w:val="28"/>
          <w:szCs w:val="22"/>
        </w:rPr>
      </w:pPr>
    </w:p>
    <w:p w:rsidR="006C0D29" w:rsidRPr="006C0D29" w:rsidRDefault="006C0D29" w:rsidP="006C0D29">
      <w:pPr>
        <w:ind w:firstLine="567"/>
        <w:jc w:val="both"/>
        <w:rPr>
          <w:rFonts w:cs="Calibri"/>
          <w:b/>
          <w:sz w:val="28"/>
          <w:szCs w:val="22"/>
        </w:rPr>
      </w:pPr>
      <w:r w:rsidRPr="006C0D29">
        <w:rPr>
          <w:rFonts w:cs="Calibri"/>
          <w:b/>
          <w:sz w:val="28"/>
          <w:szCs w:val="22"/>
        </w:rPr>
        <w:t>Глава 11. Восстановление зелёных насаждений</w:t>
      </w:r>
    </w:p>
    <w:p w:rsidR="006C0D29" w:rsidRPr="006C0D29" w:rsidRDefault="006C0D29" w:rsidP="006C0D29">
      <w:pPr>
        <w:ind w:firstLine="567"/>
        <w:jc w:val="both"/>
        <w:rPr>
          <w:rFonts w:cs="Calibri"/>
          <w:sz w:val="28"/>
          <w:szCs w:val="22"/>
        </w:rPr>
      </w:pPr>
      <w:r w:rsidRPr="006C0D29">
        <w:rPr>
          <w:rFonts w:cs="Calibri"/>
          <w:sz w:val="28"/>
          <w:szCs w:val="22"/>
        </w:rPr>
        <w:t xml:space="preserve">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w:t>
      </w:r>
      <w:r w:rsidRPr="006C0D29">
        <w:rPr>
          <w:rFonts w:cs="Calibri"/>
          <w:sz w:val="28"/>
          <w:szCs w:val="22"/>
        </w:rPr>
        <w:lastRenderedPageBreak/>
        <w:t>определяемого в зависимости от ценности, местоположения и качественного состояния зелёных насаждений.</w:t>
      </w:r>
    </w:p>
    <w:p w:rsidR="006C0D29" w:rsidRPr="006C0D29" w:rsidRDefault="006C0D29" w:rsidP="006C0D29">
      <w:pPr>
        <w:ind w:firstLine="567"/>
        <w:jc w:val="both"/>
        <w:rPr>
          <w:rFonts w:cs="Calibri"/>
          <w:sz w:val="28"/>
          <w:szCs w:val="22"/>
        </w:rPr>
      </w:pPr>
      <w:r w:rsidRPr="006C0D29">
        <w:rPr>
          <w:rFonts w:cs="Calibri"/>
          <w:sz w:val="28"/>
          <w:szCs w:val="22"/>
        </w:rPr>
        <w:t>11.2. Компенсационное озеленение производится с учётом следующих требований:</w:t>
      </w:r>
    </w:p>
    <w:p w:rsidR="006C0D29" w:rsidRPr="006C0D29" w:rsidRDefault="006C0D29" w:rsidP="006C0D29">
      <w:pPr>
        <w:ind w:firstLine="567"/>
        <w:jc w:val="both"/>
        <w:rPr>
          <w:rFonts w:cs="Calibri"/>
          <w:sz w:val="28"/>
          <w:szCs w:val="22"/>
        </w:rPr>
      </w:pPr>
      <w:r w:rsidRPr="006C0D29">
        <w:rPr>
          <w:rFonts w:cs="Calibri"/>
          <w:sz w:val="28"/>
          <w:szCs w:val="22"/>
        </w:rPr>
        <w:t>1) количество восстанавливаемых зелёных насаждений должно быть не менее вырубленных без сокращения площади озеленённой территории;</w:t>
      </w:r>
    </w:p>
    <w:p w:rsidR="006C0D29" w:rsidRPr="006C0D29" w:rsidRDefault="006C0D29" w:rsidP="006C0D29">
      <w:pPr>
        <w:ind w:firstLine="567"/>
        <w:jc w:val="both"/>
        <w:rPr>
          <w:rFonts w:cs="Calibri"/>
          <w:sz w:val="28"/>
          <w:szCs w:val="22"/>
        </w:rPr>
      </w:pPr>
      <w:r w:rsidRPr="006C0D29">
        <w:rPr>
          <w:rFonts w:cs="Calibri"/>
          <w:sz w:val="28"/>
          <w:szCs w:val="22"/>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6C0D29" w:rsidRPr="006C0D29" w:rsidRDefault="006C0D29" w:rsidP="006C0D29">
      <w:pPr>
        <w:ind w:firstLine="567"/>
        <w:jc w:val="both"/>
        <w:rPr>
          <w:rFonts w:cs="Calibri"/>
          <w:sz w:val="28"/>
          <w:szCs w:val="22"/>
        </w:rPr>
      </w:pPr>
      <w:r w:rsidRPr="006C0D29">
        <w:rPr>
          <w:rFonts w:cs="Calibri"/>
          <w:sz w:val="28"/>
          <w:szCs w:val="22"/>
        </w:rPr>
        <w:t>3) восстановление производится в пределах территории, где была произведена вырубка, с высадкой деревьев.</w:t>
      </w:r>
    </w:p>
    <w:p w:rsidR="006C0D29" w:rsidRPr="006C0D29" w:rsidRDefault="006C0D29" w:rsidP="006C0D29">
      <w:pPr>
        <w:ind w:firstLine="567"/>
        <w:jc w:val="both"/>
        <w:rPr>
          <w:rFonts w:cs="Calibri"/>
          <w:sz w:val="28"/>
          <w:szCs w:val="22"/>
        </w:rPr>
      </w:pPr>
      <w:r w:rsidRPr="006C0D29">
        <w:rPr>
          <w:rFonts w:cs="Calibri"/>
          <w:sz w:val="28"/>
          <w:szCs w:val="22"/>
        </w:rPr>
        <w:t>11.3. Компенсационное озеленение производится за счёт средств физических или юридических лиц, в интересах которых была произведена вырубка.</w:t>
      </w:r>
    </w:p>
    <w:p w:rsidR="006C0D29" w:rsidRPr="006C0D29" w:rsidRDefault="006C0D29" w:rsidP="006C0D29">
      <w:pPr>
        <w:ind w:firstLine="567"/>
        <w:jc w:val="both"/>
        <w:rPr>
          <w:rFonts w:cs="Calibri"/>
          <w:sz w:val="28"/>
          <w:szCs w:val="22"/>
        </w:rPr>
      </w:pPr>
      <w:r w:rsidRPr="006C0D29">
        <w:rPr>
          <w:rFonts w:cs="Calibri"/>
          <w:sz w:val="28"/>
          <w:szCs w:val="22"/>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6C0D29" w:rsidRPr="006C0D29" w:rsidRDefault="006C0D29" w:rsidP="006C0D29">
      <w:pPr>
        <w:ind w:firstLine="567"/>
        <w:jc w:val="both"/>
        <w:rPr>
          <w:rFonts w:cs="Calibri"/>
          <w:sz w:val="28"/>
          <w:szCs w:val="22"/>
        </w:rPr>
      </w:pPr>
      <w:r w:rsidRPr="006C0D29">
        <w:rPr>
          <w:rFonts w:cs="Calibri"/>
          <w:sz w:val="28"/>
          <w:szCs w:val="22"/>
        </w:rPr>
        <w:t>11.4.</w:t>
      </w:r>
      <w:r w:rsidRPr="006C0D29">
        <w:rPr>
          <w:rFonts w:cs="Calibri"/>
          <w:bCs/>
          <w:color w:val="000000"/>
          <w:sz w:val="28"/>
          <w:szCs w:val="28"/>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p>
    <w:p w:rsidR="006C0D29" w:rsidRPr="006C0D29" w:rsidRDefault="006C0D29" w:rsidP="006C0D29">
      <w:pPr>
        <w:ind w:firstLine="567"/>
        <w:jc w:val="both"/>
        <w:rPr>
          <w:rFonts w:cs="Calibri"/>
          <w:sz w:val="28"/>
          <w:szCs w:val="22"/>
        </w:rPr>
      </w:pPr>
      <w:r w:rsidRPr="006C0D29">
        <w:rPr>
          <w:rFonts w:cs="Calibri"/>
          <w:sz w:val="28"/>
          <w:szCs w:val="22"/>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6C0D29" w:rsidRPr="006C0D29" w:rsidRDefault="006C0D29" w:rsidP="006C0D29">
      <w:pPr>
        <w:widowControl w:val="0"/>
        <w:suppressAutoHyphens/>
        <w:autoSpaceDE w:val="0"/>
        <w:ind w:firstLine="567"/>
        <w:jc w:val="both"/>
        <w:rPr>
          <w:rFonts w:cs="Calibri"/>
          <w:color w:val="000000"/>
          <w:sz w:val="28"/>
          <w:szCs w:val="28"/>
        </w:rPr>
      </w:pPr>
    </w:p>
    <w:p w:rsidR="006C0D29" w:rsidRPr="006C0D29" w:rsidRDefault="006C0D29" w:rsidP="006C0D29">
      <w:pPr>
        <w:ind w:firstLine="567"/>
        <w:jc w:val="both"/>
        <w:rPr>
          <w:sz w:val="28"/>
          <w:szCs w:val="28"/>
        </w:rPr>
      </w:pPr>
    </w:p>
    <w:bookmarkEnd w:id="47"/>
    <w:p w:rsidR="006C0D29" w:rsidRPr="006C0D29" w:rsidRDefault="006C0D29" w:rsidP="006C0D29">
      <w:pPr>
        <w:ind w:firstLine="567"/>
        <w:jc w:val="both"/>
        <w:rPr>
          <w:b/>
          <w:sz w:val="28"/>
          <w:szCs w:val="28"/>
        </w:rPr>
      </w:pPr>
      <w:r w:rsidRPr="006C0D29">
        <w:rPr>
          <w:b/>
          <w:sz w:val="28"/>
          <w:szCs w:val="28"/>
        </w:rPr>
        <w:t>Глава 12. Мероприятия по выявлению карантинных и ядовитых растений, борьбе с ними, локализации, ликвидации их очагов</w:t>
      </w:r>
    </w:p>
    <w:p w:rsidR="006C0D29" w:rsidRPr="006C0D29" w:rsidRDefault="006C0D29" w:rsidP="006C0D29">
      <w:pPr>
        <w:ind w:firstLine="567"/>
        <w:jc w:val="both"/>
        <w:rPr>
          <w:sz w:val="28"/>
          <w:szCs w:val="28"/>
        </w:rPr>
      </w:pPr>
      <w:bookmarkStart w:id="94" w:name="sub_292038"/>
      <w:r w:rsidRPr="006C0D29">
        <w:rPr>
          <w:sz w:val="28"/>
          <w:szCs w:val="28"/>
        </w:rPr>
        <w:t>12.1. Мероприятия по выявлению карантинных и ядовитых растений, борьбе с ними, локализации, ликвидации их очагов осуществляются:</w:t>
      </w:r>
    </w:p>
    <w:bookmarkEnd w:id="94"/>
    <w:p w:rsidR="006C0D29" w:rsidRPr="006C0D29" w:rsidRDefault="006C0D29" w:rsidP="006C0D29">
      <w:pPr>
        <w:ind w:firstLine="567"/>
        <w:jc w:val="both"/>
        <w:rPr>
          <w:sz w:val="28"/>
          <w:szCs w:val="28"/>
        </w:rPr>
      </w:pPr>
      <w:r w:rsidRPr="006C0D29">
        <w:rPr>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6C0D29" w:rsidRPr="006C0D29" w:rsidRDefault="006C0D29" w:rsidP="006C0D29">
      <w:pPr>
        <w:ind w:firstLine="567"/>
        <w:jc w:val="both"/>
        <w:rPr>
          <w:sz w:val="28"/>
          <w:szCs w:val="28"/>
        </w:rPr>
      </w:pPr>
      <w:r w:rsidRPr="006C0D29">
        <w:rPr>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6C0D29" w:rsidRPr="006C0D29" w:rsidRDefault="006C0D29" w:rsidP="006C0D29">
      <w:pPr>
        <w:ind w:firstLine="567"/>
        <w:jc w:val="both"/>
        <w:rPr>
          <w:sz w:val="28"/>
          <w:szCs w:val="28"/>
        </w:rPr>
      </w:pPr>
      <w:r w:rsidRPr="006C0D29">
        <w:rPr>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6C0D29" w:rsidRPr="006C0D29" w:rsidRDefault="006C0D29" w:rsidP="006C0D29">
      <w:pPr>
        <w:ind w:firstLine="567"/>
        <w:jc w:val="both"/>
        <w:rPr>
          <w:sz w:val="28"/>
          <w:szCs w:val="28"/>
        </w:rPr>
      </w:pPr>
      <w:r w:rsidRPr="006C0D29">
        <w:rPr>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6C0D29" w:rsidRPr="006C0D29" w:rsidRDefault="006C0D29" w:rsidP="006C0D29">
      <w:pPr>
        <w:ind w:firstLine="567"/>
        <w:jc w:val="both"/>
        <w:rPr>
          <w:sz w:val="28"/>
          <w:szCs w:val="28"/>
        </w:rPr>
      </w:pPr>
      <w:bookmarkStart w:id="95" w:name="sub_292039"/>
      <w:r w:rsidRPr="006C0D29">
        <w:rPr>
          <w:sz w:val="28"/>
          <w:szCs w:val="28"/>
        </w:rPr>
        <w:t xml:space="preserve">12.2. В целях своевременного выявления карантинных и ядовитых растений лица, указанные в </w:t>
      </w:r>
      <w:hyperlink r:id="rId21" w:anchor="sub_292038" w:history="1">
        <w:r w:rsidRPr="006C0D29">
          <w:rPr>
            <w:color w:val="0000FF"/>
            <w:sz w:val="28"/>
            <w:szCs w:val="28"/>
            <w:u w:val="single"/>
          </w:rPr>
          <w:t xml:space="preserve">пункте </w:t>
        </w:r>
      </w:hyperlink>
      <w:r w:rsidRPr="006C0D29">
        <w:rPr>
          <w:sz w:val="28"/>
          <w:szCs w:val="28"/>
        </w:rPr>
        <w:t>12.1 настоящих Правил, собственными силами либо с привлечением третьих лиц (в том числе специализированной организации):</w:t>
      </w:r>
    </w:p>
    <w:bookmarkEnd w:id="95"/>
    <w:p w:rsidR="006C0D29" w:rsidRPr="006C0D29" w:rsidRDefault="006C0D29" w:rsidP="006C0D29">
      <w:pPr>
        <w:ind w:firstLine="567"/>
        <w:jc w:val="both"/>
        <w:rPr>
          <w:sz w:val="28"/>
          <w:szCs w:val="28"/>
        </w:rPr>
      </w:pPr>
      <w:proofErr w:type="gramStart"/>
      <w:r w:rsidRPr="006C0D29">
        <w:rPr>
          <w:sz w:val="28"/>
          <w:szCs w:val="28"/>
        </w:rPr>
        <w:t>- проводят систематические обследования территорий;</w:t>
      </w:r>
      <w:proofErr w:type="gramEnd"/>
    </w:p>
    <w:p w:rsidR="006C0D29" w:rsidRPr="006C0D29" w:rsidRDefault="006C0D29" w:rsidP="006C0D29">
      <w:pPr>
        <w:ind w:firstLine="567"/>
        <w:jc w:val="both"/>
        <w:rPr>
          <w:sz w:val="28"/>
          <w:szCs w:val="28"/>
        </w:rPr>
      </w:pPr>
      <w:proofErr w:type="gramStart"/>
      <w:r w:rsidRPr="006C0D29">
        <w:rPr>
          <w:sz w:val="28"/>
          <w:szCs w:val="28"/>
        </w:rPr>
        <w:lastRenderedPageBreak/>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6C0D29" w:rsidRPr="006C0D29" w:rsidRDefault="006C0D29" w:rsidP="006C0D29">
      <w:pPr>
        <w:ind w:firstLine="567"/>
        <w:jc w:val="both"/>
        <w:rPr>
          <w:sz w:val="28"/>
          <w:szCs w:val="28"/>
        </w:rPr>
      </w:pPr>
      <w:r w:rsidRPr="006C0D29">
        <w:rPr>
          <w:sz w:val="28"/>
          <w:szCs w:val="28"/>
        </w:rPr>
        <w:t>- проводят фитосанитарные мероприятия по локализации и ликвидации карантинных и ядовитых растений.</w:t>
      </w:r>
    </w:p>
    <w:p w:rsidR="006C0D29" w:rsidRPr="006C0D29" w:rsidRDefault="006C0D29" w:rsidP="006C0D29">
      <w:pPr>
        <w:ind w:firstLine="567"/>
        <w:jc w:val="both"/>
        <w:rPr>
          <w:sz w:val="28"/>
          <w:szCs w:val="28"/>
        </w:rPr>
      </w:pPr>
    </w:p>
    <w:p w:rsidR="006C0D29" w:rsidRPr="006C0D29" w:rsidRDefault="006C0D29" w:rsidP="006C0D29">
      <w:pPr>
        <w:ind w:firstLine="567"/>
        <w:jc w:val="both"/>
        <w:rPr>
          <w:b/>
          <w:sz w:val="28"/>
          <w:szCs w:val="28"/>
        </w:rPr>
      </w:pPr>
      <w:bookmarkStart w:id="96" w:name="_Hlk22219667"/>
      <w:r w:rsidRPr="006C0D29">
        <w:rPr>
          <w:b/>
          <w:sz w:val="28"/>
          <w:szCs w:val="28"/>
        </w:rPr>
        <w:t>Глава 13. Площадки накопления твердых коммунальных отходов</w:t>
      </w:r>
    </w:p>
    <w:bookmarkEnd w:id="96"/>
    <w:p w:rsidR="006C0D29" w:rsidRPr="006C0D29" w:rsidRDefault="006C0D29" w:rsidP="006C0D29">
      <w:pPr>
        <w:ind w:firstLine="567"/>
        <w:jc w:val="both"/>
        <w:rPr>
          <w:bCs/>
          <w:color w:val="000000"/>
          <w:sz w:val="28"/>
          <w:szCs w:val="28"/>
        </w:rPr>
      </w:pPr>
      <w:r w:rsidRPr="006C0D29">
        <w:rPr>
          <w:bCs/>
          <w:color w:val="000000"/>
          <w:sz w:val="28"/>
          <w:szCs w:val="28"/>
        </w:rPr>
        <w:t xml:space="preserve">13.1. На территории поселения организуются площадки накопления твердых коммунальных отходов (далее – контейнерные площадки). </w:t>
      </w:r>
    </w:p>
    <w:p w:rsidR="006C0D29" w:rsidRPr="006C0D29" w:rsidRDefault="006C0D29" w:rsidP="006C0D29">
      <w:pPr>
        <w:ind w:firstLine="567"/>
        <w:jc w:val="both"/>
        <w:rPr>
          <w:bCs/>
          <w:color w:val="000000"/>
          <w:sz w:val="28"/>
          <w:szCs w:val="28"/>
        </w:rPr>
      </w:pPr>
      <w:r w:rsidRPr="006C0D29">
        <w:rPr>
          <w:bCs/>
          <w:color w:val="000000"/>
          <w:sz w:val="28"/>
          <w:szCs w:val="28"/>
        </w:rPr>
        <w:t>13.2. 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6C0D29" w:rsidRPr="006C0D29" w:rsidRDefault="006C0D29" w:rsidP="006C0D29">
      <w:pPr>
        <w:ind w:firstLine="567"/>
        <w:jc w:val="both"/>
        <w:rPr>
          <w:bCs/>
          <w:color w:val="000000"/>
          <w:sz w:val="28"/>
          <w:szCs w:val="28"/>
        </w:rPr>
      </w:pPr>
      <w:r w:rsidRPr="006C0D29">
        <w:rPr>
          <w:bCs/>
          <w:color w:val="000000"/>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6C0D29" w:rsidRPr="006C0D29" w:rsidRDefault="006C0D29" w:rsidP="006C0D29">
      <w:pPr>
        <w:ind w:firstLine="567"/>
        <w:jc w:val="both"/>
        <w:rPr>
          <w:bCs/>
          <w:color w:val="000000"/>
          <w:sz w:val="28"/>
          <w:szCs w:val="28"/>
        </w:rPr>
      </w:pPr>
      <w:r w:rsidRPr="006C0D29">
        <w:rPr>
          <w:bCs/>
          <w:color w:val="000000"/>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6C0D29" w:rsidRPr="006C0D29" w:rsidRDefault="006C0D29" w:rsidP="006C0D29">
      <w:pPr>
        <w:ind w:firstLine="567"/>
        <w:jc w:val="both"/>
        <w:rPr>
          <w:bCs/>
          <w:color w:val="000000"/>
          <w:sz w:val="28"/>
          <w:szCs w:val="28"/>
        </w:rPr>
      </w:pPr>
      <w:r w:rsidRPr="006C0D29">
        <w:rPr>
          <w:bCs/>
          <w:color w:val="000000"/>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6C0D29" w:rsidRPr="006C0D29" w:rsidRDefault="006C0D29" w:rsidP="006C0D29">
      <w:pPr>
        <w:ind w:firstLine="567"/>
        <w:jc w:val="both"/>
        <w:rPr>
          <w:bCs/>
          <w:color w:val="000000"/>
          <w:sz w:val="28"/>
          <w:szCs w:val="28"/>
        </w:rPr>
      </w:pPr>
      <w:r w:rsidRPr="006C0D29">
        <w:rPr>
          <w:bCs/>
          <w:color w:val="000000"/>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6C0D29" w:rsidRPr="006C0D29" w:rsidRDefault="006C0D29" w:rsidP="006C0D29">
      <w:pPr>
        <w:ind w:firstLine="567"/>
        <w:jc w:val="both"/>
        <w:rPr>
          <w:bCs/>
          <w:color w:val="000000"/>
          <w:sz w:val="28"/>
          <w:szCs w:val="28"/>
        </w:rPr>
      </w:pPr>
      <w:r w:rsidRPr="006C0D29">
        <w:rPr>
          <w:bCs/>
          <w:color w:val="000000"/>
          <w:sz w:val="28"/>
          <w:szCs w:val="28"/>
        </w:rPr>
        <w:t>13.6. Контейнерные площадки должны быть огорожены с трех сторон.</w:t>
      </w:r>
    </w:p>
    <w:p w:rsidR="006C0D29" w:rsidRPr="006C0D29" w:rsidRDefault="006C0D29" w:rsidP="006C0D29">
      <w:pPr>
        <w:ind w:firstLine="567"/>
        <w:jc w:val="both"/>
        <w:rPr>
          <w:bCs/>
          <w:color w:val="000000"/>
          <w:sz w:val="28"/>
          <w:szCs w:val="28"/>
        </w:rPr>
      </w:pPr>
      <w:r w:rsidRPr="006C0D29">
        <w:rPr>
          <w:bCs/>
          <w:color w:val="000000"/>
          <w:sz w:val="28"/>
          <w:szCs w:val="28"/>
        </w:rPr>
        <w:t>13.7.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6C0D29" w:rsidRPr="006C0D29" w:rsidRDefault="006C0D29" w:rsidP="006C0D29">
      <w:pPr>
        <w:ind w:firstLine="567"/>
        <w:jc w:val="both"/>
        <w:rPr>
          <w:bCs/>
          <w:color w:val="000000"/>
          <w:sz w:val="28"/>
          <w:szCs w:val="28"/>
        </w:rPr>
      </w:pPr>
      <w:proofErr w:type="gramStart"/>
      <w:r w:rsidRPr="006C0D29">
        <w:rPr>
          <w:bCs/>
          <w:color w:val="000000"/>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roofErr w:type="gramEnd"/>
    </w:p>
    <w:p w:rsidR="006C0D29" w:rsidRPr="006C0D29" w:rsidRDefault="006C0D29" w:rsidP="006C0D29">
      <w:pPr>
        <w:ind w:firstLine="567"/>
        <w:jc w:val="both"/>
        <w:rPr>
          <w:bCs/>
          <w:color w:val="000000"/>
          <w:sz w:val="28"/>
          <w:szCs w:val="28"/>
        </w:rPr>
      </w:pPr>
      <w:r w:rsidRPr="006C0D29">
        <w:rPr>
          <w:bCs/>
          <w:color w:val="000000"/>
          <w:sz w:val="28"/>
          <w:szCs w:val="28"/>
        </w:rPr>
        <w:t xml:space="preserve">13.8. </w:t>
      </w:r>
      <w:proofErr w:type="gramStart"/>
      <w:r w:rsidRPr="006C0D29">
        <w:rPr>
          <w:bCs/>
          <w:color w:val="000000"/>
          <w:sz w:val="28"/>
          <w:szCs w:val="28"/>
        </w:rPr>
        <w:t xml:space="preserve">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w:t>
      </w:r>
      <w:r w:rsidRPr="006C0D29">
        <w:rPr>
          <w:bCs/>
          <w:color w:val="000000"/>
          <w:sz w:val="28"/>
          <w:szCs w:val="28"/>
        </w:rPr>
        <w:lastRenderedPageBreak/>
        <w:t>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w:t>
      </w:r>
      <w:proofErr w:type="gramEnd"/>
      <w:r w:rsidRPr="006C0D29">
        <w:rPr>
          <w:bCs/>
          <w:color w:val="000000"/>
          <w:sz w:val="28"/>
          <w:szCs w:val="28"/>
        </w:rPr>
        <w:t>, вреда животным, растениям и окружающей среде».</w:t>
      </w:r>
    </w:p>
    <w:p w:rsidR="006C0D29" w:rsidRPr="006C0D29" w:rsidRDefault="006C0D29" w:rsidP="006C0D29">
      <w:pPr>
        <w:jc w:val="both"/>
        <w:rPr>
          <w:color w:val="000000"/>
          <w:sz w:val="28"/>
          <w:szCs w:val="28"/>
        </w:rPr>
      </w:pPr>
    </w:p>
    <w:p w:rsidR="006C0D29" w:rsidRPr="006C0D29" w:rsidRDefault="006C0D29" w:rsidP="006C0D29">
      <w:pPr>
        <w:ind w:firstLine="709"/>
        <w:jc w:val="both"/>
        <w:rPr>
          <w:b/>
          <w:sz w:val="28"/>
          <w:szCs w:val="28"/>
        </w:rPr>
      </w:pPr>
      <w:r w:rsidRPr="006C0D29">
        <w:rPr>
          <w:b/>
          <w:sz w:val="28"/>
          <w:szCs w:val="28"/>
        </w:rPr>
        <w:t>Глава 14. Праздничное оформление территории поселения</w:t>
      </w:r>
    </w:p>
    <w:p w:rsidR="006C0D29" w:rsidRPr="006C0D29" w:rsidRDefault="006C0D29" w:rsidP="006C0D29">
      <w:pPr>
        <w:ind w:firstLine="709"/>
        <w:jc w:val="both"/>
        <w:rPr>
          <w:sz w:val="28"/>
          <w:szCs w:val="28"/>
        </w:rPr>
      </w:pPr>
      <w:r w:rsidRPr="006C0D29">
        <w:rPr>
          <w:sz w:val="28"/>
          <w:szCs w:val="28"/>
        </w:rPr>
        <w:t>14.1.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rsidR="006C0D29" w:rsidRPr="006C0D29" w:rsidRDefault="006C0D29" w:rsidP="006C0D29">
      <w:pPr>
        <w:ind w:firstLine="709"/>
        <w:jc w:val="both"/>
        <w:rPr>
          <w:sz w:val="28"/>
          <w:szCs w:val="28"/>
        </w:rPr>
      </w:pPr>
      <w:r w:rsidRPr="006C0D29">
        <w:rPr>
          <w:sz w:val="28"/>
          <w:szCs w:val="28"/>
        </w:rPr>
        <w:t>Оформление зданий, сооружений осуществляется их собственниками и (или) иными законными владельцами в рамках концепции праздничного оформления территории поселения.</w:t>
      </w:r>
    </w:p>
    <w:p w:rsidR="006C0D29" w:rsidRPr="006C0D29" w:rsidRDefault="006C0D29" w:rsidP="006C0D29">
      <w:pPr>
        <w:ind w:firstLine="709"/>
        <w:jc w:val="both"/>
        <w:rPr>
          <w:sz w:val="28"/>
          <w:szCs w:val="28"/>
        </w:rPr>
      </w:pPr>
      <w:r w:rsidRPr="006C0D29">
        <w:rPr>
          <w:sz w:val="28"/>
          <w:szCs w:val="28"/>
        </w:rPr>
        <w:t xml:space="preserve">14.2. </w:t>
      </w:r>
      <w:proofErr w:type="gramStart"/>
      <w:r w:rsidRPr="006C0D29">
        <w:rPr>
          <w:sz w:val="28"/>
          <w:szCs w:val="28"/>
        </w:rPr>
        <w:t>Работы, связанные с праздничным оформлением территории поселения, могут осуществляться собственниками и (или) иными законными владельцам изданий, сооружений самостоятельно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w:t>
      </w:r>
      <w:proofErr w:type="gramEnd"/>
      <w:r w:rsidRPr="006C0D29">
        <w:rPr>
          <w:sz w:val="28"/>
          <w:szCs w:val="28"/>
        </w:rPr>
        <w:t xml:space="preserve"> муниципальных нужд».</w:t>
      </w:r>
    </w:p>
    <w:p w:rsidR="006C0D29" w:rsidRPr="006C0D29" w:rsidRDefault="006C0D29" w:rsidP="006C0D29">
      <w:pPr>
        <w:ind w:firstLine="709"/>
        <w:jc w:val="both"/>
        <w:rPr>
          <w:sz w:val="28"/>
          <w:szCs w:val="28"/>
        </w:rPr>
      </w:pPr>
      <w:r w:rsidRPr="006C0D29">
        <w:rPr>
          <w:sz w:val="28"/>
          <w:szCs w:val="28"/>
        </w:rPr>
        <w:t xml:space="preserve">14.3. </w:t>
      </w:r>
      <w:proofErr w:type="gramStart"/>
      <w:r w:rsidRPr="006C0D29">
        <w:rPr>
          <w:sz w:val="28"/>
          <w:szCs w:val="28"/>
        </w:rPr>
        <w:t>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C0D29" w:rsidRPr="006C0D29" w:rsidRDefault="006C0D29" w:rsidP="006C0D29">
      <w:pPr>
        <w:ind w:firstLine="709"/>
        <w:jc w:val="both"/>
        <w:rPr>
          <w:sz w:val="28"/>
          <w:szCs w:val="28"/>
        </w:rPr>
      </w:pPr>
      <w:r w:rsidRPr="006C0D29">
        <w:rPr>
          <w:sz w:val="28"/>
          <w:szCs w:val="28"/>
        </w:rPr>
        <w:t xml:space="preserve">14.4.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6C0D29">
        <w:rPr>
          <w:sz w:val="28"/>
          <w:szCs w:val="28"/>
        </w:rPr>
        <w:t>утверждаемыми</w:t>
      </w:r>
      <w:proofErr w:type="gramEnd"/>
      <w:r w:rsidRPr="006C0D29">
        <w:rPr>
          <w:sz w:val="28"/>
          <w:szCs w:val="28"/>
        </w:rPr>
        <w:t xml:space="preserve"> уполномоченным органом.</w:t>
      </w:r>
    </w:p>
    <w:p w:rsidR="006C0D29" w:rsidRPr="006C0D29" w:rsidRDefault="006C0D29" w:rsidP="006C0D29">
      <w:pPr>
        <w:ind w:firstLine="709"/>
        <w:jc w:val="both"/>
        <w:rPr>
          <w:sz w:val="28"/>
          <w:szCs w:val="28"/>
        </w:rPr>
      </w:pPr>
      <w:r w:rsidRPr="006C0D29">
        <w:rPr>
          <w:sz w:val="28"/>
          <w:szCs w:val="28"/>
        </w:rPr>
        <w:t>14.5.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C0D29" w:rsidRPr="006C0D29" w:rsidRDefault="006C0D29" w:rsidP="006C0D29">
      <w:pPr>
        <w:ind w:firstLine="567"/>
        <w:rPr>
          <w:sz w:val="28"/>
          <w:szCs w:val="28"/>
        </w:rPr>
      </w:pPr>
    </w:p>
    <w:p w:rsidR="006C0D29" w:rsidRPr="006C0D29" w:rsidRDefault="006C0D29" w:rsidP="006C0D29">
      <w:pPr>
        <w:spacing w:after="240"/>
        <w:jc w:val="both"/>
        <w:rPr>
          <w:color w:val="000000"/>
          <w:sz w:val="28"/>
          <w:szCs w:val="28"/>
        </w:rPr>
      </w:pPr>
    </w:p>
    <w:p w:rsidR="006C0D29" w:rsidRPr="006C0D29" w:rsidRDefault="006C0D29" w:rsidP="006C0D29">
      <w:pPr>
        <w:spacing w:after="240"/>
        <w:ind w:firstLine="709"/>
        <w:jc w:val="both"/>
        <w:rPr>
          <w:b/>
          <w:sz w:val="28"/>
          <w:szCs w:val="28"/>
        </w:rPr>
      </w:pPr>
      <w:r w:rsidRPr="006C0D29">
        <w:rPr>
          <w:b/>
          <w:sz w:val="28"/>
          <w:szCs w:val="28"/>
        </w:rPr>
        <w:t>Глава 13. Праздничное оформление территории поселения</w:t>
      </w:r>
    </w:p>
    <w:p w:rsidR="006C0D29" w:rsidRPr="006C0D29" w:rsidRDefault="006C0D29" w:rsidP="006C0D29">
      <w:pPr>
        <w:ind w:firstLine="709"/>
        <w:jc w:val="both"/>
        <w:rPr>
          <w:sz w:val="28"/>
          <w:szCs w:val="28"/>
        </w:rPr>
      </w:pPr>
      <w:r w:rsidRPr="006C0D29">
        <w:rPr>
          <w:sz w:val="28"/>
          <w:szCs w:val="28"/>
        </w:rPr>
        <w:t>13.1. Праздничное оформление территории поселения осуществляется на основании постановления уполномоченного органа на период проведения государственных и местных праздников, мероприятий, связанных со знаменательными событиями.</w:t>
      </w:r>
    </w:p>
    <w:p w:rsidR="006C0D29" w:rsidRPr="006C0D29" w:rsidRDefault="006C0D29" w:rsidP="006C0D29">
      <w:pPr>
        <w:ind w:firstLine="709"/>
        <w:jc w:val="both"/>
        <w:rPr>
          <w:sz w:val="28"/>
          <w:szCs w:val="28"/>
        </w:rPr>
      </w:pPr>
      <w:r w:rsidRPr="006C0D29">
        <w:rPr>
          <w:sz w:val="28"/>
          <w:szCs w:val="28"/>
        </w:rPr>
        <w:t xml:space="preserve">Оформление </w:t>
      </w:r>
      <w:bookmarkStart w:id="97" w:name="_Hlk11162467"/>
      <w:r w:rsidRPr="006C0D29">
        <w:rPr>
          <w:sz w:val="28"/>
          <w:szCs w:val="28"/>
        </w:rPr>
        <w:t xml:space="preserve">зданий, сооружений </w:t>
      </w:r>
      <w:bookmarkEnd w:id="97"/>
      <w:r w:rsidRPr="006C0D29">
        <w:rPr>
          <w:sz w:val="28"/>
          <w:szCs w:val="28"/>
        </w:rPr>
        <w:t xml:space="preserve">осуществляется их </w:t>
      </w:r>
      <w:bookmarkStart w:id="98" w:name="_Hlk11162453"/>
      <w:r w:rsidRPr="006C0D29">
        <w:rPr>
          <w:sz w:val="28"/>
          <w:szCs w:val="28"/>
        </w:rPr>
        <w:t>собственниками и (или) иными законными владельцами</w:t>
      </w:r>
      <w:bookmarkEnd w:id="98"/>
      <w:r w:rsidRPr="006C0D29">
        <w:rPr>
          <w:sz w:val="28"/>
          <w:szCs w:val="28"/>
        </w:rPr>
        <w:t xml:space="preserve"> в рамках концепции праздничного оформления территории поселения.</w:t>
      </w:r>
    </w:p>
    <w:p w:rsidR="006C0D29" w:rsidRPr="006C0D29" w:rsidRDefault="006C0D29" w:rsidP="006C0D29">
      <w:pPr>
        <w:ind w:firstLine="709"/>
        <w:jc w:val="both"/>
        <w:rPr>
          <w:sz w:val="28"/>
          <w:szCs w:val="28"/>
        </w:rPr>
      </w:pPr>
      <w:r w:rsidRPr="006C0D29">
        <w:rPr>
          <w:sz w:val="28"/>
          <w:szCs w:val="28"/>
        </w:rPr>
        <w:t xml:space="preserve">13.2. </w:t>
      </w:r>
      <w:proofErr w:type="gramStart"/>
      <w:r w:rsidRPr="006C0D29">
        <w:rPr>
          <w:sz w:val="28"/>
          <w:szCs w:val="28"/>
        </w:rPr>
        <w:t xml:space="preserve">Работы, связанные с праздничным оформлением территории поселения, могут осуществляться собственниками и (или) иными законными владельцам изданий, сооружений самостоятельно за счет собственных средств </w:t>
      </w:r>
      <w:bookmarkStart w:id="99" w:name="_Hlk11666654"/>
      <w:r w:rsidRPr="006C0D29">
        <w:rPr>
          <w:sz w:val="28"/>
          <w:szCs w:val="28"/>
        </w:rPr>
        <w:t xml:space="preserve">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w:t>
      </w:r>
      <w:r w:rsidRPr="006C0D29">
        <w:rPr>
          <w:sz w:val="28"/>
          <w:szCs w:val="28"/>
        </w:rPr>
        <w:lastRenderedPageBreak/>
        <w:t>05.04.2013 № 44-ФЗ «О контрактной системе в сфере закупок товаров, работ, услуг для обеспечения государственных и</w:t>
      </w:r>
      <w:proofErr w:type="gramEnd"/>
      <w:r w:rsidRPr="006C0D29">
        <w:rPr>
          <w:sz w:val="28"/>
          <w:szCs w:val="28"/>
        </w:rPr>
        <w:t xml:space="preserve"> муниципальных нужд».</w:t>
      </w:r>
    </w:p>
    <w:bookmarkEnd w:id="99"/>
    <w:p w:rsidR="006C0D29" w:rsidRPr="006C0D29" w:rsidRDefault="006C0D29" w:rsidP="006C0D29">
      <w:pPr>
        <w:ind w:firstLine="709"/>
        <w:jc w:val="both"/>
        <w:rPr>
          <w:sz w:val="28"/>
          <w:szCs w:val="28"/>
        </w:rPr>
      </w:pPr>
      <w:r w:rsidRPr="006C0D29">
        <w:rPr>
          <w:sz w:val="28"/>
          <w:szCs w:val="28"/>
        </w:rPr>
        <w:t xml:space="preserve">13.3. </w:t>
      </w:r>
      <w:proofErr w:type="gramStart"/>
      <w:r w:rsidRPr="006C0D29">
        <w:rPr>
          <w:sz w:val="28"/>
          <w:szCs w:val="28"/>
        </w:rPr>
        <w:t>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6C0D29" w:rsidRPr="006C0D29" w:rsidRDefault="006C0D29" w:rsidP="006C0D29">
      <w:pPr>
        <w:ind w:firstLine="709"/>
        <w:jc w:val="both"/>
        <w:rPr>
          <w:sz w:val="28"/>
          <w:szCs w:val="28"/>
        </w:rPr>
      </w:pPr>
      <w:r w:rsidRPr="006C0D29">
        <w:rPr>
          <w:sz w:val="28"/>
          <w:szCs w:val="28"/>
        </w:rPr>
        <w:t xml:space="preserve">13.4.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6C0D29">
        <w:rPr>
          <w:sz w:val="28"/>
          <w:szCs w:val="28"/>
        </w:rPr>
        <w:t>утверждаемыми</w:t>
      </w:r>
      <w:proofErr w:type="gramEnd"/>
      <w:r w:rsidRPr="006C0D29">
        <w:rPr>
          <w:sz w:val="28"/>
          <w:szCs w:val="28"/>
        </w:rPr>
        <w:t xml:space="preserve"> уполномоченным органом.</w:t>
      </w:r>
    </w:p>
    <w:p w:rsidR="006C0D29" w:rsidRPr="006C0D29" w:rsidRDefault="006C0D29" w:rsidP="006C0D29">
      <w:pPr>
        <w:ind w:firstLine="709"/>
        <w:jc w:val="both"/>
        <w:rPr>
          <w:sz w:val="28"/>
          <w:szCs w:val="28"/>
        </w:rPr>
      </w:pPr>
      <w:r w:rsidRPr="006C0D29">
        <w:rPr>
          <w:sz w:val="28"/>
          <w:szCs w:val="28"/>
        </w:rPr>
        <w:t>13.5.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C0D29" w:rsidRPr="006C0D29" w:rsidRDefault="006C0D29" w:rsidP="006C0D29">
      <w:pPr>
        <w:ind w:firstLine="567"/>
        <w:rPr>
          <w:sz w:val="28"/>
          <w:szCs w:val="28"/>
        </w:rPr>
      </w:pPr>
    </w:p>
    <w:p w:rsidR="006C0D29" w:rsidRPr="006C0D29" w:rsidRDefault="006C0D29" w:rsidP="006C0D29">
      <w:pPr>
        <w:ind w:firstLine="567"/>
        <w:jc w:val="both"/>
        <w:rPr>
          <w:rFonts w:ascii="Calibri" w:hAnsi="Calibri" w:cs="Calibri"/>
          <w:b/>
          <w:bCs/>
          <w:sz w:val="22"/>
          <w:szCs w:val="22"/>
        </w:rPr>
      </w:pPr>
      <w:r w:rsidRPr="006C0D29">
        <w:rPr>
          <w:rFonts w:ascii="Calibri" w:hAnsi="Calibri" w:cs="Calibri"/>
          <w:b/>
          <w:bCs/>
          <w:sz w:val="28"/>
          <w:szCs w:val="28"/>
        </w:rPr>
        <w:t xml:space="preserve">Раздел </w:t>
      </w:r>
      <w:r w:rsidRPr="006C0D29">
        <w:rPr>
          <w:rFonts w:ascii="Calibri" w:hAnsi="Calibri" w:cs="Calibri"/>
          <w:b/>
          <w:bCs/>
          <w:sz w:val="28"/>
          <w:szCs w:val="28"/>
          <w:lang w:val="en-US"/>
        </w:rPr>
        <w:t>III</w:t>
      </w:r>
      <w:r w:rsidRPr="006C0D29">
        <w:rPr>
          <w:rFonts w:ascii="Calibri" w:hAnsi="Calibri" w:cs="Calibri"/>
          <w:b/>
          <w:bCs/>
          <w:sz w:val="28"/>
          <w:szCs w:val="28"/>
        </w:rPr>
        <w:t>. Заключительные положения</w:t>
      </w:r>
    </w:p>
    <w:p w:rsidR="006C0D29" w:rsidRPr="006C0D29" w:rsidRDefault="006C0D29" w:rsidP="006C0D29">
      <w:pPr>
        <w:ind w:firstLine="567"/>
        <w:jc w:val="both"/>
        <w:rPr>
          <w:rFonts w:ascii="Calibri" w:hAnsi="Calibri" w:cs="Calibri"/>
          <w:b/>
          <w:bCs/>
          <w:sz w:val="28"/>
          <w:szCs w:val="28"/>
        </w:rPr>
      </w:pPr>
    </w:p>
    <w:p w:rsidR="006C0D29" w:rsidRPr="006C0D29" w:rsidRDefault="006C0D29" w:rsidP="006C0D29">
      <w:pPr>
        <w:spacing w:after="200"/>
        <w:ind w:firstLine="567"/>
        <w:jc w:val="both"/>
        <w:rPr>
          <w:rFonts w:ascii="Calibri" w:hAnsi="Calibri" w:cs="Calibri"/>
          <w:b/>
          <w:bCs/>
          <w:sz w:val="28"/>
          <w:szCs w:val="28"/>
        </w:rPr>
      </w:pPr>
      <w:r w:rsidRPr="006C0D29">
        <w:rPr>
          <w:rFonts w:ascii="Calibri" w:hAnsi="Calibri" w:cs="Calibri"/>
          <w:b/>
          <w:bCs/>
          <w:sz w:val="28"/>
          <w:szCs w:val="28"/>
        </w:rPr>
        <w:t>Глава 14. Контроль и ответственность в сфере благоустройства территории поселения</w:t>
      </w:r>
    </w:p>
    <w:p w:rsidR="006C0D29" w:rsidRPr="006C0D29" w:rsidRDefault="006C0D29" w:rsidP="006C0D29">
      <w:pPr>
        <w:autoSpaceDE w:val="0"/>
        <w:autoSpaceDN w:val="0"/>
        <w:adjustRightInd w:val="0"/>
        <w:ind w:firstLine="567"/>
        <w:jc w:val="both"/>
        <w:rPr>
          <w:sz w:val="20"/>
          <w:szCs w:val="20"/>
        </w:rPr>
      </w:pPr>
      <w:r w:rsidRPr="006C0D29">
        <w:rPr>
          <w:sz w:val="28"/>
          <w:szCs w:val="28"/>
        </w:rPr>
        <w:t xml:space="preserve">14.1. </w:t>
      </w:r>
      <w:proofErr w:type="gramStart"/>
      <w:r w:rsidRPr="006C0D29">
        <w:rPr>
          <w:sz w:val="28"/>
          <w:szCs w:val="28"/>
        </w:rPr>
        <w:t>Контроль за</w:t>
      </w:r>
      <w:proofErr w:type="gramEnd"/>
      <w:r w:rsidRPr="006C0D29">
        <w:rPr>
          <w:sz w:val="28"/>
          <w:szCs w:val="28"/>
        </w:rPr>
        <w:t xml:space="preserve"> соблюдением настоящих Правил осуществляют в пределах своей компетенции:</w:t>
      </w:r>
    </w:p>
    <w:p w:rsidR="006C0D29" w:rsidRPr="006C0D29" w:rsidRDefault="006C0D29" w:rsidP="006C0D29">
      <w:pPr>
        <w:autoSpaceDE w:val="0"/>
        <w:autoSpaceDN w:val="0"/>
        <w:adjustRightInd w:val="0"/>
        <w:ind w:firstLine="567"/>
        <w:jc w:val="both"/>
        <w:rPr>
          <w:sz w:val="28"/>
          <w:szCs w:val="28"/>
        </w:rPr>
      </w:pPr>
      <w:r w:rsidRPr="006C0D29">
        <w:rPr>
          <w:sz w:val="28"/>
          <w:szCs w:val="28"/>
        </w:rPr>
        <w:t>1) уполномоченный орган;</w:t>
      </w:r>
    </w:p>
    <w:p w:rsidR="006C0D29" w:rsidRPr="006C0D29" w:rsidRDefault="006C0D29" w:rsidP="006C0D29">
      <w:pPr>
        <w:ind w:firstLine="567"/>
        <w:jc w:val="both"/>
        <w:rPr>
          <w:sz w:val="28"/>
          <w:szCs w:val="28"/>
        </w:rPr>
      </w:pPr>
      <w:r w:rsidRPr="006C0D29">
        <w:rPr>
          <w:sz w:val="28"/>
          <w:szCs w:val="28"/>
        </w:rPr>
        <w:t>2) органы местного самоуправления поселения, указанные в пунктах8.4 и 10.1 настоящих Правил;</w:t>
      </w:r>
    </w:p>
    <w:p w:rsidR="006C0D29" w:rsidRPr="006C0D29" w:rsidRDefault="006C0D29" w:rsidP="006C0D29">
      <w:pPr>
        <w:autoSpaceDE w:val="0"/>
        <w:autoSpaceDN w:val="0"/>
        <w:adjustRightInd w:val="0"/>
        <w:ind w:firstLine="567"/>
        <w:jc w:val="both"/>
        <w:rPr>
          <w:sz w:val="28"/>
          <w:szCs w:val="28"/>
        </w:rPr>
      </w:pPr>
      <w:r w:rsidRPr="006C0D29">
        <w:rPr>
          <w:sz w:val="28"/>
          <w:szCs w:val="28"/>
        </w:rPr>
        <w:t>3) иные органы и должностные лица в соответствии с законодательством.</w:t>
      </w:r>
    </w:p>
    <w:p w:rsidR="006C0D29" w:rsidRPr="006C0D29" w:rsidRDefault="006C0D29" w:rsidP="006C0D29">
      <w:pPr>
        <w:autoSpaceDE w:val="0"/>
        <w:autoSpaceDN w:val="0"/>
        <w:adjustRightInd w:val="0"/>
        <w:ind w:firstLine="567"/>
        <w:jc w:val="both"/>
        <w:rPr>
          <w:sz w:val="28"/>
          <w:szCs w:val="28"/>
        </w:rPr>
      </w:pPr>
      <w:r w:rsidRPr="006C0D29">
        <w:rPr>
          <w:sz w:val="28"/>
          <w:szCs w:val="28"/>
        </w:rPr>
        <w:t xml:space="preserve">14.2. Физические, должностные и юридические лица обязаны обеспечивать условия, необходимые для осуществления </w:t>
      </w:r>
      <w:proofErr w:type="gramStart"/>
      <w:r w:rsidRPr="006C0D29">
        <w:rPr>
          <w:sz w:val="28"/>
          <w:szCs w:val="28"/>
        </w:rPr>
        <w:t>контроля за</w:t>
      </w:r>
      <w:proofErr w:type="gramEnd"/>
      <w:r w:rsidRPr="006C0D29">
        <w:rPr>
          <w:sz w:val="28"/>
          <w:szCs w:val="28"/>
        </w:rPr>
        <w:t xml:space="preserve"> соблюдением настоящих Правил.</w:t>
      </w:r>
    </w:p>
    <w:p w:rsidR="006C0D29" w:rsidRPr="006C0D29" w:rsidRDefault="006C0D29" w:rsidP="006C0D29">
      <w:pPr>
        <w:ind w:firstLine="567"/>
        <w:jc w:val="both"/>
        <w:rPr>
          <w:sz w:val="28"/>
          <w:szCs w:val="28"/>
        </w:rPr>
      </w:pPr>
      <w:r w:rsidRPr="006C0D29">
        <w:rPr>
          <w:sz w:val="28"/>
          <w:szCs w:val="28"/>
        </w:rPr>
        <w:t>14.3.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p>
    <w:p w:rsidR="006C0D29" w:rsidRPr="006C0D29" w:rsidRDefault="006C0D29" w:rsidP="006C0D29"/>
    <w:p w:rsidR="006C0D29" w:rsidRPr="006C0D29" w:rsidRDefault="006C0D29" w:rsidP="006C0D29">
      <w:pPr>
        <w:jc w:val="right"/>
      </w:pPr>
    </w:p>
    <w:p w:rsidR="006C0D29" w:rsidRPr="006C0D29" w:rsidRDefault="006C0D29" w:rsidP="006C0D29">
      <w:pPr>
        <w:jc w:val="right"/>
      </w:pPr>
    </w:p>
    <w:p w:rsidR="006C0D29" w:rsidRPr="006C0D29" w:rsidRDefault="006C0D29" w:rsidP="006C0D29">
      <w:pPr>
        <w:jc w:val="right"/>
      </w:pPr>
      <w:r w:rsidRPr="006C0D29">
        <w:t>Приложение 1</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right"/>
        <w:rPr>
          <w:rFonts w:ascii="Calibri" w:hAnsi="Calibri" w:cs="Calibri"/>
          <w:sz w:val="22"/>
          <w:szCs w:val="22"/>
        </w:rPr>
      </w:pPr>
    </w:p>
    <w:p w:rsidR="006C0D29" w:rsidRPr="006C0D29" w:rsidRDefault="006C0D29" w:rsidP="006C0D29">
      <w:pPr>
        <w:spacing w:after="200" w:line="276" w:lineRule="auto"/>
        <w:jc w:val="center"/>
        <w:rPr>
          <w:b/>
        </w:rPr>
      </w:pPr>
    </w:p>
    <w:p w:rsidR="006C0D29" w:rsidRPr="006C0D29" w:rsidRDefault="006C0D29" w:rsidP="006C0D29">
      <w:pPr>
        <w:jc w:val="right"/>
      </w:pPr>
      <w:bookmarkStart w:id="100" w:name="_Hlk10814527"/>
    </w:p>
    <w:bookmarkEnd w:id="100"/>
    <w:p w:rsidR="006C0D29" w:rsidRPr="006C0D29" w:rsidRDefault="006C0D29" w:rsidP="006C0D29">
      <w:pPr>
        <w:jc w:val="center"/>
      </w:pPr>
    </w:p>
    <w:p w:rsidR="006C0D29" w:rsidRPr="006C0D29" w:rsidRDefault="006C0D29" w:rsidP="006C0D29">
      <w:pPr>
        <w:jc w:val="center"/>
      </w:pPr>
      <w:r w:rsidRPr="006C0D29">
        <w:t>СОГЛАШЕНИЕ</w:t>
      </w:r>
    </w:p>
    <w:p w:rsidR="006C0D29" w:rsidRPr="006C0D29" w:rsidRDefault="006C0D29" w:rsidP="006C0D29">
      <w:pPr>
        <w:jc w:val="center"/>
      </w:pPr>
      <w:r w:rsidRPr="006C0D29">
        <w:t>О ЗАКРЕПЛЕНИИ ПРИЛЕГАЮЩЕЙ ТЕРРИТОРИИ</w:t>
      </w:r>
    </w:p>
    <w:p w:rsidR="006C0D29" w:rsidRPr="006C0D29" w:rsidRDefault="006C0D29" w:rsidP="006C0D29">
      <w:pPr>
        <w:jc w:val="center"/>
      </w:pPr>
      <w:r w:rsidRPr="006C0D29">
        <w:t>В УСТАНОВЛЕННЫХ ГРАНИЦАХ</w:t>
      </w:r>
    </w:p>
    <w:p w:rsidR="006C0D29" w:rsidRPr="006C0D29" w:rsidRDefault="006C0D29" w:rsidP="006C0D29">
      <w:pPr>
        <w:jc w:val="both"/>
      </w:pPr>
    </w:p>
    <w:p w:rsidR="006C0D29" w:rsidRPr="006C0D29" w:rsidRDefault="006C0D29" w:rsidP="006C0D29">
      <w:r w:rsidRPr="006C0D29">
        <w:t xml:space="preserve">_________________________                                                                «____» _____________  </w:t>
      </w:r>
      <w:proofErr w:type="gramStart"/>
      <w:r w:rsidRPr="006C0D29">
        <w:t>г</w:t>
      </w:r>
      <w:proofErr w:type="gramEnd"/>
      <w:r w:rsidRPr="006C0D29">
        <w:t>.</w:t>
      </w:r>
    </w:p>
    <w:p w:rsidR="006C0D29" w:rsidRPr="006C0D29" w:rsidRDefault="006C0D29" w:rsidP="006C0D29">
      <w:pPr>
        <w:rPr>
          <w:sz w:val="16"/>
          <w:szCs w:val="16"/>
        </w:rPr>
      </w:pPr>
      <w:r w:rsidRPr="006C0D29">
        <w:rPr>
          <w:sz w:val="16"/>
          <w:szCs w:val="16"/>
        </w:rPr>
        <w:t>наименование населенного пункта</w:t>
      </w:r>
    </w:p>
    <w:p w:rsidR="006C0D29" w:rsidRPr="006C0D29" w:rsidRDefault="006C0D29" w:rsidP="006C0D29">
      <w:pPr>
        <w:jc w:val="both"/>
      </w:pPr>
    </w:p>
    <w:p w:rsidR="006C0D29" w:rsidRPr="006C0D29" w:rsidRDefault="006C0D29" w:rsidP="006C0D29">
      <w:pPr>
        <w:jc w:val="both"/>
      </w:pPr>
      <w:r w:rsidRPr="006C0D29">
        <w:t xml:space="preserve">Администрация сельского поселения </w:t>
      </w:r>
      <w:bookmarkStart w:id="101" w:name="_Hlk6841718"/>
      <w:r w:rsidRPr="006C0D29">
        <w:t>Шентала муниципального района Шенталинский Самарской области</w:t>
      </w:r>
      <w:bookmarkEnd w:id="101"/>
      <w:r w:rsidRPr="006C0D29">
        <w:t xml:space="preserve"> в лице Главы сельского поселения Шентала муниципального района Шенталинский Самарской области, действующего на основании </w:t>
      </w:r>
      <w:hyperlink r:id="rId22" w:history="1">
        <w:r w:rsidRPr="006C0D29">
          <w:rPr>
            <w:color w:val="0000FF"/>
            <w:u w:val="single"/>
          </w:rPr>
          <w:t>Устава</w:t>
        </w:r>
      </w:hyperlink>
      <w:r w:rsidRPr="006C0D29">
        <w:rPr>
          <w:rFonts w:ascii="Calibri" w:hAnsi="Calibri" w:cs="Calibri"/>
          <w:sz w:val="22"/>
          <w:szCs w:val="22"/>
        </w:rPr>
        <w:t xml:space="preserve"> </w:t>
      </w:r>
      <w:r w:rsidRPr="006C0D29">
        <w:t xml:space="preserve">сельского поселения Шентала муниципального района Шенталинский Самарской области, именуемая в дальнейшем — Администрация, с одной стороны, и ___________________________ в лице __________________, действующего на основании </w:t>
      </w:r>
      <w:r w:rsidRPr="006C0D29">
        <w:lastRenderedPageBreak/>
        <w:t>____________________</w:t>
      </w:r>
      <w:r w:rsidRPr="006C0D29">
        <w:rPr>
          <w:vertAlign w:val="superscript"/>
        </w:rPr>
        <w:footnoteReference w:id="3"/>
      </w:r>
      <w:r w:rsidRPr="006C0D29">
        <w:t xml:space="preserve">, именуемое в дальнейшем </w:t>
      </w:r>
      <w:proofErr w:type="gramStart"/>
      <w:r w:rsidRPr="006C0D29">
        <w:t>—Г</w:t>
      </w:r>
      <w:proofErr w:type="gramEnd"/>
      <w:r w:rsidRPr="006C0D29">
        <w:t>ражданин или Организация (</w:t>
      </w:r>
      <w:r w:rsidRPr="006C0D29">
        <w:rPr>
          <w:i/>
        </w:rPr>
        <w:t>в зависимости от статуса здесь и далее по тексту необходимое условное обозначение следует подчеркнуть</w:t>
      </w:r>
      <w:r w:rsidRPr="006C0D29">
        <w:t>), с другой стороны, заключили настоящее соглашение о нижеследующем:</w:t>
      </w:r>
    </w:p>
    <w:p w:rsidR="006C0D29" w:rsidRPr="006C0D29" w:rsidRDefault="006C0D29" w:rsidP="006C0D29">
      <w:pPr>
        <w:jc w:val="both"/>
      </w:pPr>
    </w:p>
    <w:p w:rsidR="006C0D29" w:rsidRPr="006C0D29" w:rsidRDefault="006C0D29" w:rsidP="006C0D29">
      <w:pPr>
        <w:jc w:val="center"/>
      </w:pPr>
      <w:bookmarkStart w:id="103" w:name="Par19"/>
      <w:bookmarkEnd w:id="103"/>
      <w:r w:rsidRPr="006C0D29">
        <w:t>1. Предмет соглашения</w:t>
      </w:r>
    </w:p>
    <w:p w:rsidR="006C0D29" w:rsidRPr="006C0D29" w:rsidRDefault="006C0D29" w:rsidP="006C0D29">
      <w:pPr>
        <w:jc w:val="both"/>
      </w:pPr>
    </w:p>
    <w:p w:rsidR="006C0D29" w:rsidRPr="006C0D29" w:rsidRDefault="006C0D29" w:rsidP="006C0D29">
      <w:pPr>
        <w:jc w:val="both"/>
      </w:pPr>
      <w:r w:rsidRPr="006C0D29">
        <w:t>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w:t>
      </w:r>
      <w:proofErr w:type="gramStart"/>
      <w:r w:rsidRPr="006C0D29">
        <w:t>у</w:t>
      </w:r>
      <w:r w:rsidRPr="006C0D29">
        <w:rPr>
          <w:i/>
        </w:rPr>
        <w:t>(</w:t>
      </w:r>
      <w:proofErr w:type="gramEnd"/>
      <w:r w:rsidRPr="006C0D29">
        <w:rPr>
          <w:i/>
        </w:rPr>
        <w:t>необходимый вид объекта следует подчеркнуть)</w:t>
      </w:r>
      <w:r w:rsidRPr="006C0D29">
        <w:t>, расположенному по адресу: ________________, ул. __________________, ______, принадлежащему Гражданину или Организации на праве</w:t>
      </w:r>
      <w:r w:rsidRPr="006C0D29">
        <w:rPr>
          <w:vertAlign w:val="superscript"/>
        </w:rPr>
        <w:footnoteReference w:id="4"/>
      </w:r>
      <w:r w:rsidRPr="006C0D29">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сельского поселения Шентала муниципального района Шенталинский Самарской области, </w:t>
      </w:r>
      <w:proofErr w:type="gramStart"/>
      <w:r w:rsidRPr="006C0D29">
        <w:t>утвержденными</w:t>
      </w:r>
      <w:proofErr w:type="gramEnd"/>
      <w:r w:rsidRPr="006C0D29">
        <w:t xml:space="preserve"> решением Собрания представителей сельского поселения Шентала муниципального района Шенталинский Самарской области от «____» ________________ 20__года № ______(далее — Правила).</w:t>
      </w:r>
    </w:p>
    <w:p w:rsidR="006C0D29" w:rsidRPr="006C0D29" w:rsidRDefault="006C0D29" w:rsidP="006C0D29">
      <w:pPr>
        <w:jc w:val="both"/>
      </w:pPr>
    </w:p>
    <w:p w:rsidR="006C0D29" w:rsidRPr="006C0D29" w:rsidRDefault="006C0D29" w:rsidP="006C0D29">
      <w:pPr>
        <w:jc w:val="center"/>
      </w:pPr>
      <w:r w:rsidRPr="006C0D29">
        <w:t>2. Обязанности сторон</w:t>
      </w:r>
    </w:p>
    <w:p w:rsidR="006C0D29" w:rsidRPr="006C0D29" w:rsidRDefault="006C0D29" w:rsidP="006C0D29">
      <w:pPr>
        <w:jc w:val="both"/>
      </w:pPr>
    </w:p>
    <w:p w:rsidR="006C0D29" w:rsidRPr="006C0D29" w:rsidRDefault="006C0D29" w:rsidP="006C0D29">
      <w:pPr>
        <w:jc w:val="both"/>
      </w:pPr>
      <w:r w:rsidRPr="006C0D29">
        <w:t xml:space="preserve">2.1. Администрация в пределах своей компетенции имеет право осуществлять </w:t>
      </w:r>
      <w:proofErr w:type="gramStart"/>
      <w:r w:rsidRPr="006C0D29">
        <w:t>контроль за</w:t>
      </w:r>
      <w:proofErr w:type="gramEnd"/>
      <w:r w:rsidRPr="006C0D29">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6C0D29" w:rsidRPr="006C0D29" w:rsidRDefault="006C0D29" w:rsidP="006C0D29">
      <w:pPr>
        <w:jc w:val="both"/>
      </w:pPr>
    </w:p>
    <w:p w:rsidR="006C0D29" w:rsidRPr="006C0D29" w:rsidRDefault="006C0D29" w:rsidP="006C0D29">
      <w:pPr>
        <w:jc w:val="both"/>
      </w:pPr>
      <w:r w:rsidRPr="006C0D29">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6C0D29" w:rsidRPr="006C0D29" w:rsidRDefault="006C0D29" w:rsidP="006C0D29">
      <w:pPr>
        <w:jc w:val="both"/>
      </w:pPr>
    </w:p>
    <w:p w:rsidR="006C0D29" w:rsidRPr="006C0D29" w:rsidRDefault="006C0D29" w:rsidP="006C0D29">
      <w:pPr>
        <w:jc w:val="both"/>
      </w:pPr>
      <w:r w:rsidRPr="006C0D29">
        <w:t>2.3. Гражданин или Организация вправе:</w:t>
      </w:r>
    </w:p>
    <w:p w:rsidR="006C0D29" w:rsidRPr="006C0D29" w:rsidRDefault="006C0D29" w:rsidP="006C0D29">
      <w:pPr>
        <w:jc w:val="both"/>
      </w:pPr>
      <w:r w:rsidRPr="006C0D29">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6C0D29" w:rsidRPr="006C0D29" w:rsidRDefault="006C0D29" w:rsidP="006C0D29">
      <w:pPr>
        <w:jc w:val="both"/>
      </w:pPr>
      <w:r w:rsidRPr="006C0D29">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6C0D29">
        <w:rPr>
          <w:i/>
        </w:rPr>
        <w:t>(необходимый вид объекта следует подчеркнуть)</w:t>
      </w:r>
      <w:r w:rsidRPr="006C0D29">
        <w:t>, к которому прилегает закрепленная территория.</w:t>
      </w:r>
    </w:p>
    <w:p w:rsidR="006C0D29" w:rsidRPr="006C0D29" w:rsidRDefault="006C0D29" w:rsidP="006C0D29">
      <w:pPr>
        <w:jc w:val="both"/>
      </w:pPr>
    </w:p>
    <w:p w:rsidR="006C0D29" w:rsidRPr="006C0D29" w:rsidRDefault="006C0D29" w:rsidP="006C0D29">
      <w:pPr>
        <w:jc w:val="both"/>
      </w:pPr>
      <w:r w:rsidRPr="006C0D29">
        <w:t>2.4. Гражданин или Организация обязуется:</w:t>
      </w:r>
    </w:p>
    <w:p w:rsidR="006C0D29" w:rsidRPr="006C0D29" w:rsidRDefault="006C0D29" w:rsidP="006C0D29">
      <w:pPr>
        <w:jc w:val="both"/>
      </w:pPr>
      <w:r w:rsidRPr="006C0D29">
        <w:t>2.4.1. Осуществлять содержание и благоустройство закрепленной прилегающей территории в соответствии с Правилами.</w:t>
      </w:r>
    </w:p>
    <w:p w:rsidR="006C0D29" w:rsidRPr="006C0D29" w:rsidRDefault="006C0D29" w:rsidP="006C0D29">
      <w:pPr>
        <w:jc w:val="both"/>
      </w:pPr>
      <w:r w:rsidRPr="006C0D29">
        <w:t>2.4.2. Самостоятельно или посредством привлечения специализированных организаций за счет собственных средств:</w:t>
      </w:r>
    </w:p>
    <w:p w:rsidR="006C0D29" w:rsidRPr="006C0D29" w:rsidRDefault="006C0D29" w:rsidP="006C0D29">
      <w:pPr>
        <w:jc w:val="both"/>
      </w:pPr>
      <w:r w:rsidRPr="006C0D29">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6C0D29" w:rsidRPr="006C0D29" w:rsidRDefault="006C0D29" w:rsidP="006C0D29">
      <w:pPr>
        <w:jc w:val="both"/>
      </w:pPr>
      <w:r w:rsidRPr="006C0D29">
        <w:t>2.4.2.2. очищать прилегающие территории от снега и наледи на всю ширину тротуара для обеспечения свободного и безопасного прохода граждан;</w:t>
      </w:r>
    </w:p>
    <w:p w:rsidR="006C0D29" w:rsidRPr="006C0D29" w:rsidRDefault="006C0D29" w:rsidP="006C0D29">
      <w:pPr>
        <w:jc w:val="both"/>
      </w:pPr>
      <w:r w:rsidRPr="006C0D29">
        <w:t xml:space="preserve">2.4.2.3. обрабатывать прилегающие территории </w:t>
      </w:r>
      <w:proofErr w:type="spellStart"/>
      <w:r w:rsidRPr="006C0D29">
        <w:t>противогололедными</w:t>
      </w:r>
      <w:proofErr w:type="spellEnd"/>
      <w:r w:rsidRPr="006C0D29">
        <w:t xml:space="preserve"> реагентами с учетом требований Правил;</w:t>
      </w:r>
    </w:p>
    <w:p w:rsidR="006C0D29" w:rsidRPr="006C0D29" w:rsidRDefault="006C0D29" w:rsidP="006C0D29">
      <w:pPr>
        <w:jc w:val="both"/>
      </w:pPr>
      <w:r w:rsidRPr="006C0D29">
        <w:t>2.4.2.4. осуществлять покос травы и обрезку поросли. Высота травы не должна превышать 15 сантиметров от поверхности земли;</w:t>
      </w:r>
    </w:p>
    <w:p w:rsidR="006C0D29" w:rsidRPr="006C0D29" w:rsidRDefault="006C0D29" w:rsidP="006C0D29">
      <w:pPr>
        <w:jc w:val="both"/>
      </w:pPr>
      <w:r w:rsidRPr="006C0D29">
        <w:t>2.4.2.5. устанавливать, ремонтировать, окрашивать урны, а также очищать урны по мере их заполнения.</w:t>
      </w:r>
    </w:p>
    <w:p w:rsidR="006C0D29" w:rsidRPr="006C0D29" w:rsidRDefault="006C0D29" w:rsidP="006C0D29">
      <w:pPr>
        <w:jc w:val="both"/>
      </w:pPr>
      <w:r w:rsidRPr="006C0D29">
        <w:lastRenderedPageBreak/>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6C0D29" w:rsidRPr="006C0D29" w:rsidRDefault="006C0D29" w:rsidP="006C0D29">
      <w:pPr>
        <w:jc w:val="both"/>
      </w:pPr>
      <w:r w:rsidRPr="006C0D29">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6C0D29" w:rsidRPr="006C0D29" w:rsidRDefault="006C0D29" w:rsidP="006C0D29">
      <w:pPr>
        <w:jc w:val="both"/>
      </w:pPr>
      <w:r w:rsidRPr="006C0D29">
        <w:t>2.4.5. Прочие условия _______________________________.</w:t>
      </w:r>
    </w:p>
    <w:p w:rsidR="006C0D29" w:rsidRPr="006C0D29" w:rsidRDefault="006C0D29" w:rsidP="006C0D29">
      <w:pPr>
        <w:jc w:val="both"/>
      </w:pPr>
    </w:p>
    <w:p w:rsidR="006C0D29" w:rsidRPr="006C0D29" w:rsidRDefault="006C0D29" w:rsidP="006C0D29">
      <w:pPr>
        <w:jc w:val="both"/>
      </w:pPr>
      <w:r w:rsidRPr="006C0D29">
        <w:t>3. Рассмотрение споров</w:t>
      </w:r>
    </w:p>
    <w:p w:rsidR="006C0D29" w:rsidRPr="006C0D29" w:rsidRDefault="006C0D29" w:rsidP="006C0D29">
      <w:pPr>
        <w:jc w:val="both"/>
      </w:pPr>
    </w:p>
    <w:p w:rsidR="006C0D29" w:rsidRPr="006C0D29" w:rsidRDefault="006C0D29" w:rsidP="006C0D29">
      <w:pPr>
        <w:jc w:val="both"/>
      </w:pPr>
      <w:r w:rsidRPr="006C0D29">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6C0D29" w:rsidRPr="006C0D29" w:rsidRDefault="006C0D29" w:rsidP="006C0D29">
      <w:pPr>
        <w:jc w:val="both"/>
      </w:pPr>
      <w:r w:rsidRPr="006C0D29">
        <w:t>3.2. При разногласии споры разрешаются в судебном порядке в соответствии с законодательством Российской Федерации.</w:t>
      </w:r>
    </w:p>
    <w:p w:rsidR="006C0D29" w:rsidRPr="006C0D29" w:rsidRDefault="006C0D29" w:rsidP="006C0D29">
      <w:pPr>
        <w:jc w:val="center"/>
      </w:pPr>
    </w:p>
    <w:p w:rsidR="006C0D29" w:rsidRPr="006C0D29" w:rsidRDefault="006C0D29" w:rsidP="006C0D29">
      <w:pPr>
        <w:jc w:val="center"/>
      </w:pPr>
      <w:r w:rsidRPr="006C0D29">
        <w:t>4. Срок действия соглашения</w:t>
      </w:r>
    </w:p>
    <w:p w:rsidR="006C0D29" w:rsidRPr="006C0D29" w:rsidRDefault="006C0D29" w:rsidP="006C0D29">
      <w:pPr>
        <w:jc w:val="both"/>
      </w:pPr>
    </w:p>
    <w:p w:rsidR="006C0D29" w:rsidRPr="006C0D29" w:rsidRDefault="006C0D29" w:rsidP="006C0D29">
      <w:pPr>
        <w:jc w:val="both"/>
      </w:pPr>
      <w:r w:rsidRPr="006C0D29">
        <w:t>Настоящее соглашение вступает в силу со дня его подписания и действует до прекращения прав Гражданина или Организации</w:t>
      </w:r>
      <w:bookmarkStart w:id="104" w:name="_Hlk8640813"/>
      <w:r w:rsidRPr="006C0D29">
        <w:t xml:space="preserve"> на здание, строение, сооружение, земельный участо</w:t>
      </w:r>
      <w:proofErr w:type="gramStart"/>
      <w:r w:rsidRPr="006C0D29">
        <w:t>к</w:t>
      </w:r>
      <w:r w:rsidRPr="006C0D29">
        <w:rPr>
          <w:i/>
        </w:rPr>
        <w:t>(</w:t>
      </w:r>
      <w:proofErr w:type="gramEnd"/>
      <w:r w:rsidRPr="006C0D29">
        <w:rPr>
          <w:i/>
        </w:rPr>
        <w:t>необходимый вид объекта следует подчеркнуть)</w:t>
      </w:r>
      <w:bookmarkEnd w:id="104"/>
      <w:r w:rsidRPr="006C0D29">
        <w:t>.</w:t>
      </w:r>
    </w:p>
    <w:p w:rsidR="006C0D29" w:rsidRPr="006C0D29" w:rsidRDefault="006C0D29" w:rsidP="006C0D29">
      <w:pPr>
        <w:jc w:val="both"/>
      </w:pPr>
    </w:p>
    <w:p w:rsidR="006C0D29" w:rsidRPr="006C0D29" w:rsidRDefault="006C0D29" w:rsidP="006C0D29">
      <w:pPr>
        <w:jc w:val="center"/>
      </w:pPr>
      <w:r w:rsidRPr="006C0D29">
        <w:t>5. Заключительные положения</w:t>
      </w:r>
    </w:p>
    <w:p w:rsidR="006C0D29" w:rsidRPr="006C0D29" w:rsidRDefault="006C0D29" w:rsidP="006C0D29">
      <w:pPr>
        <w:jc w:val="both"/>
      </w:pPr>
    </w:p>
    <w:p w:rsidR="006C0D29" w:rsidRPr="006C0D29" w:rsidRDefault="006C0D29" w:rsidP="006C0D29">
      <w:pPr>
        <w:jc w:val="both"/>
      </w:pPr>
      <w:r w:rsidRPr="006C0D29">
        <w:t xml:space="preserve">5.1. Изменение либо расторжение настоящего соглашения производится по письменному согласию сторон. При </w:t>
      </w:r>
      <w:proofErr w:type="spellStart"/>
      <w:r w:rsidRPr="006C0D29">
        <w:t>недостижении</w:t>
      </w:r>
      <w:proofErr w:type="spellEnd"/>
      <w:r w:rsidRPr="006C0D29">
        <w:t xml:space="preserve"> согласия изменение и расторжение соглашения осуществляются в порядке, установленном гражданским законодательством.</w:t>
      </w:r>
    </w:p>
    <w:p w:rsidR="006C0D29" w:rsidRPr="006C0D29" w:rsidRDefault="006C0D29" w:rsidP="006C0D29">
      <w:pPr>
        <w:jc w:val="both"/>
      </w:pPr>
      <w:r w:rsidRPr="006C0D29">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6C0D29" w:rsidRPr="006C0D29" w:rsidRDefault="006C0D29" w:rsidP="006C0D29">
      <w:pPr>
        <w:jc w:val="both"/>
      </w:pPr>
      <w:r w:rsidRPr="006C0D29">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6C0D29" w:rsidRPr="006C0D29" w:rsidRDefault="006C0D29" w:rsidP="006C0D29">
      <w:pPr>
        <w:jc w:val="both"/>
      </w:pPr>
    </w:p>
    <w:p w:rsidR="006C0D29" w:rsidRPr="006C0D29" w:rsidRDefault="006C0D29" w:rsidP="006C0D29">
      <w:pPr>
        <w:jc w:val="center"/>
      </w:pPr>
      <w:r w:rsidRPr="006C0D29">
        <w:t>Юридические адреса и контакты сторон</w:t>
      </w:r>
    </w:p>
    <w:p w:rsidR="006C0D29" w:rsidRPr="006C0D29" w:rsidRDefault="006C0D29" w:rsidP="006C0D29">
      <w:pPr>
        <w:jc w:val="both"/>
      </w:pPr>
    </w:p>
    <w:p w:rsidR="006C0D29" w:rsidRPr="006C0D29" w:rsidRDefault="006C0D29" w:rsidP="006C0D29">
      <w:pPr>
        <w:jc w:val="both"/>
      </w:pPr>
      <w:r w:rsidRPr="006C0D29">
        <w:t xml:space="preserve">       Администрация:                              Гражданин или Организация</w:t>
      </w:r>
      <w:r w:rsidRPr="006C0D29">
        <w:rPr>
          <w:vertAlign w:val="superscript"/>
        </w:rPr>
        <w:footnoteReference w:id="5"/>
      </w:r>
      <w:r w:rsidRPr="006C0D29">
        <w:t>:</w:t>
      </w:r>
    </w:p>
    <w:p w:rsidR="006C0D29" w:rsidRPr="006C0D29" w:rsidRDefault="006C0D29" w:rsidP="006C0D29">
      <w:pPr>
        <w:jc w:val="both"/>
      </w:pPr>
    </w:p>
    <w:p w:rsidR="006C0D29" w:rsidRPr="006C0D29" w:rsidRDefault="006C0D29" w:rsidP="006C0D29">
      <w:pPr>
        <w:jc w:val="both"/>
      </w:pPr>
    </w:p>
    <w:p w:rsidR="006C0D29" w:rsidRPr="006C0D29" w:rsidRDefault="006C0D29" w:rsidP="006C0D29">
      <w:pPr>
        <w:jc w:val="both"/>
      </w:pPr>
    </w:p>
    <w:p w:rsidR="006C0D29" w:rsidRPr="006C0D29" w:rsidRDefault="006C0D29" w:rsidP="006C0D29">
      <w:pPr>
        <w:jc w:val="both"/>
      </w:pPr>
    </w:p>
    <w:p w:rsidR="006C0D29" w:rsidRPr="006C0D29" w:rsidRDefault="006C0D29" w:rsidP="006C0D29">
      <w:pPr>
        <w:jc w:val="both"/>
      </w:pPr>
    </w:p>
    <w:p w:rsidR="006C0D29" w:rsidRPr="006C0D29" w:rsidRDefault="006C0D29" w:rsidP="006C0D29">
      <w:pPr>
        <w:jc w:val="both"/>
      </w:pPr>
    </w:p>
    <w:p w:rsidR="006C0D29" w:rsidRPr="006C0D29" w:rsidRDefault="006C0D29" w:rsidP="006C0D29">
      <w:pPr>
        <w:jc w:val="both"/>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outlineLvl w:val="1"/>
        <w:rPr>
          <w:rFonts w:eastAsia="Calibri"/>
          <w:lang w:eastAsia="en-US"/>
        </w:rPr>
      </w:pPr>
    </w:p>
    <w:p w:rsidR="006C0D29" w:rsidRPr="006C0D29" w:rsidRDefault="006C0D29" w:rsidP="006C0D29">
      <w:pPr>
        <w:autoSpaceDE w:val="0"/>
        <w:autoSpaceDN w:val="0"/>
        <w:adjustRightInd w:val="0"/>
        <w:jc w:val="right"/>
        <w:outlineLvl w:val="1"/>
        <w:rPr>
          <w:rFonts w:eastAsia="Calibri"/>
          <w:lang w:eastAsia="en-US"/>
        </w:rPr>
      </w:pPr>
      <w:r w:rsidRPr="006C0D29">
        <w:rPr>
          <w:rFonts w:eastAsia="Calibri"/>
          <w:lang w:eastAsia="en-US"/>
        </w:rPr>
        <w:t>Приложение</w:t>
      </w:r>
    </w:p>
    <w:p w:rsidR="006C0D29" w:rsidRPr="006C0D29" w:rsidRDefault="006C0D29" w:rsidP="006C0D29">
      <w:pPr>
        <w:autoSpaceDE w:val="0"/>
        <w:autoSpaceDN w:val="0"/>
        <w:adjustRightInd w:val="0"/>
        <w:jc w:val="right"/>
        <w:rPr>
          <w:rFonts w:eastAsia="Calibri"/>
          <w:lang w:eastAsia="en-US"/>
        </w:rPr>
      </w:pPr>
      <w:r w:rsidRPr="006C0D29">
        <w:rPr>
          <w:rFonts w:eastAsia="Calibri"/>
          <w:lang w:eastAsia="en-US"/>
        </w:rPr>
        <w:t>к соглашению</w:t>
      </w:r>
    </w:p>
    <w:p w:rsidR="006C0D29" w:rsidRPr="006C0D29" w:rsidRDefault="006C0D29" w:rsidP="006C0D29">
      <w:pPr>
        <w:autoSpaceDE w:val="0"/>
        <w:autoSpaceDN w:val="0"/>
        <w:adjustRightInd w:val="0"/>
        <w:jc w:val="right"/>
        <w:rPr>
          <w:rFonts w:eastAsia="Calibri"/>
          <w:lang w:eastAsia="en-US"/>
        </w:rPr>
      </w:pPr>
      <w:r w:rsidRPr="006C0D29">
        <w:rPr>
          <w:rFonts w:eastAsia="Calibri"/>
          <w:lang w:eastAsia="en-US"/>
        </w:rPr>
        <w:t>о закреплении прилегающей территории</w:t>
      </w:r>
    </w:p>
    <w:p w:rsidR="006C0D29" w:rsidRPr="006C0D29" w:rsidRDefault="006C0D29" w:rsidP="006C0D29">
      <w:pPr>
        <w:autoSpaceDE w:val="0"/>
        <w:autoSpaceDN w:val="0"/>
        <w:adjustRightInd w:val="0"/>
        <w:jc w:val="right"/>
        <w:rPr>
          <w:rFonts w:eastAsia="Calibri"/>
          <w:lang w:eastAsia="en-US"/>
        </w:rPr>
      </w:pPr>
      <w:r w:rsidRPr="006C0D29">
        <w:rPr>
          <w:rFonts w:eastAsia="Calibri"/>
          <w:lang w:eastAsia="en-US"/>
        </w:rPr>
        <w:t>в установленных границах</w:t>
      </w:r>
    </w:p>
    <w:p w:rsidR="006C0D29" w:rsidRPr="006C0D29" w:rsidRDefault="006C0D29" w:rsidP="006C0D29">
      <w:pPr>
        <w:autoSpaceDE w:val="0"/>
        <w:autoSpaceDN w:val="0"/>
        <w:adjustRightInd w:val="0"/>
        <w:jc w:val="both"/>
        <w:rPr>
          <w:rFonts w:ascii="Calibri" w:eastAsia="Calibri" w:hAnsi="Calibri" w:cs="Calibri"/>
          <w:sz w:val="22"/>
          <w:szCs w:val="22"/>
          <w:lang w:eastAsia="en-US"/>
        </w:rPr>
      </w:pPr>
    </w:p>
    <w:p w:rsidR="006C0D29" w:rsidRPr="006C0D29" w:rsidRDefault="006C0D29" w:rsidP="006C0D29">
      <w:pPr>
        <w:autoSpaceDE w:val="0"/>
        <w:autoSpaceDN w:val="0"/>
        <w:adjustRightInd w:val="0"/>
        <w:spacing w:after="200"/>
        <w:jc w:val="center"/>
        <w:rPr>
          <w:rFonts w:eastAsia="Calibri"/>
          <w:lang w:eastAsia="en-US"/>
        </w:rPr>
      </w:pPr>
      <w:bookmarkStart w:id="105" w:name="Par77"/>
      <w:bookmarkEnd w:id="105"/>
    </w:p>
    <w:p w:rsidR="006C0D29" w:rsidRPr="006C0D29" w:rsidRDefault="006C0D29" w:rsidP="006C0D29">
      <w:pPr>
        <w:autoSpaceDE w:val="0"/>
        <w:autoSpaceDN w:val="0"/>
        <w:adjustRightInd w:val="0"/>
        <w:spacing w:after="200"/>
        <w:jc w:val="center"/>
        <w:rPr>
          <w:rFonts w:eastAsia="Calibri"/>
          <w:lang w:eastAsia="en-US"/>
        </w:rPr>
      </w:pPr>
      <w:r w:rsidRPr="006C0D29">
        <w:rPr>
          <w:rFonts w:eastAsia="Calibri"/>
          <w:lang w:eastAsia="en-US"/>
        </w:rPr>
        <w:t>КАРТА-СХЕМА ПРИЛЕГАЮЩЕЙ ТЕРРИТОРИИ</w:t>
      </w:r>
    </w:p>
    <w:p w:rsidR="006C0D29" w:rsidRPr="006C0D29" w:rsidRDefault="006C0D29" w:rsidP="006C0D29">
      <w:pPr>
        <w:autoSpaceDE w:val="0"/>
        <w:autoSpaceDN w:val="0"/>
        <w:adjustRightInd w:val="0"/>
        <w:spacing w:after="20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1. Местоположение прилегающей территории</w:t>
      </w:r>
      <w:r w:rsidRPr="006C0D29">
        <w:rPr>
          <w:rFonts w:eastAsia="Calibri"/>
          <w:vertAlign w:val="superscript"/>
          <w:lang w:eastAsia="en-US"/>
        </w:rPr>
        <w:footnoteReference w:id="6"/>
      </w:r>
      <w:r w:rsidRPr="006C0D29">
        <w:rPr>
          <w:rFonts w:eastAsia="Calibri"/>
          <w:lang w:eastAsia="en-US"/>
        </w:rPr>
        <w:t xml:space="preserve"> (адрес)</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2. Сведения о собственнике и (или) ином законном владельце здания, строения, сооружения, земельного участка, а также уполномоченном лице</w:t>
      </w:r>
      <w:r w:rsidRPr="006C0D29">
        <w:rPr>
          <w:rFonts w:eastAsia="Calibri"/>
          <w:vertAlign w:val="superscript"/>
          <w:lang w:eastAsia="en-US"/>
        </w:rPr>
        <w:footnoteReference w:id="7"/>
      </w:r>
      <w:r w:rsidRPr="006C0D29">
        <w:rPr>
          <w:rFonts w:eastAsia="Calibri"/>
          <w:lang w:eastAsia="en-US"/>
        </w:rPr>
        <w:t>:</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3. Расстояние от здания, строения, сооружения, земельного участка или ограждения до границы прилегающей территории: ____________ (м)</w:t>
      </w:r>
      <w:r w:rsidRPr="006C0D29">
        <w:rPr>
          <w:rFonts w:eastAsia="Calibri"/>
          <w:vertAlign w:val="superscript"/>
          <w:lang w:eastAsia="en-US"/>
        </w:rPr>
        <w:footnoteReference w:id="8"/>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lastRenderedPageBreak/>
        <w:t>4. Вид разрешенного использования земельного участка, по отношению к которому устанавливается прилегающая территория:</w:t>
      </w:r>
    </w:p>
    <w:p w:rsidR="006C0D29" w:rsidRPr="006C0D29" w:rsidRDefault="006C0D29" w:rsidP="006C0D29">
      <w:pPr>
        <w:autoSpaceDE w:val="0"/>
        <w:autoSpaceDN w:val="0"/>
        <w:adjustRightInd w:val="0"/>
        <w:jc w:val="center"/>
        <w:rPr>
          <w:rFonts w:eastAsia="Calibri"/>
          <w:lang w:eastAsia="en-US"/>
        </w:rPr>
      </w:pPr>
      <w:r w:rsidRPr="006C0D29">
        <w:rPr>
          <w:rFonts w:eastAsia="Calibri"/>
          <w:lang w:eastAsia="en-US"/>
        </w:rPr>
        <w:t>_____________________________________________________________________________</w:t>
      </w:r>
    </w:p>
    <w:p w:rsidR="006C0D29" w:rsidRPr="006C0D29" w:rsidRDefault="006C0D29" w:rsidP="006C0D29">
      <w:pPr>
        <w:autoSpaceDE w:val="0"/>
        <w:autoSpaceDN w:val="0"/>
        <w:adjustRightInd w:val="0"/>
        <w:jc w:val="center"/>
        <w:rPr>
          <w:rFonts w:eastAsia="Calibri"/>
          <w:sz w:val="20"/>
          <w:szCs w:val="20"/>
          <w:lang w:eastAsia="en-US"/>
        </w:rPr>
      </w:pPr>
      <w:r w:rsidRPr="006C0D29">
        <w:rPr>
          <w:rFonts w:eastAsia="Calibri"/>
          <w:sz w:val="20"/>
          <w:szCs w:val="20"/>
          <w:lang w:eastAsia="en-US"/>
        </w:rPr>
        <w:t>(при наличии)</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5. Наличие объектов (в том числе благоустройства), расположенных на прилегающей территории, с их описанием</w:t>
      </w:r>
      <w:r w:rsidRPr="006C0D29">
        <w:rPr>
          <w:rFonts w:eastAsia="Calibri"/>
          <w:vertAlign w:val="superscript"/>
          <w:lang w:eastAsia="en-US"/>
        </w:rPr>
        <w:footnoteReference w:id="9"/>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___________________________________________________________________________</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 xml:space="preserve">6. </w:t>
      </w:r>
      <w:proofErr w:type="gramStart"/>
      <w:r w:rsidRPr="006C0D29">
        <w:rPr>
          <w:rFonts w:eastAsia="Calibri"/>
          <w:lang w:eastAsia="en-US"/>
        </w:rPr>
        <w:t>Площадь озелененной территории (при ее наличии _____ кв. м), состав озеленения (при наличии - деревья - ___ шт., газон, цветники - _____ кв. м)</w:t>
      </w:r>
      <w:r w:rsidRPr="006C0D29">
        <w:rPr>
          <w:rFonts w:eastAsia="Calibri"/>
          <w:vertAlign w:val="superscript"/>
          <w:lang w:eastAsia="en-US"/>
        </w:rPr>
        <w:footnoteReference w:id="10"/>
      </w:r>
      <w:proofErr w:type="gramEnd"/>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center"/>
        <w:rPr>
          <w:rFonts w:eastAsia="Calibri"/>
          <w:lang w:eastAsia="en-US"/>
        </w:rPr>
      </w:pPr>
      <w:r w:rsidRPr="006C0D29">
        <w:rPr>
          <w:rFonts w:eastAsia="Calibri"/>
          <w:lang w:eastAsia="en-US"/>
        </w:rPr>
        <w:t>Графическое описание:</w:t>
      </w: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Схематическое изображение границ здания, строения, сооружения, земельного участка:</w:t>
      </w:r>
    </w:p>
    <w:p w:rsidR="006C0D29" w:rsidRPr="006C0D29" w:rsidRDefault="006C0D29" w:rsidP="006C0D29">
      <w:pPr>
        <w:autoSpaceDE w:val="0"/>
        <w:autoSpaceDN w:val="0"/>
        <w:adjustRightInd w:val="0"/>
        <w:spacing w:after="200"/>
        <w:jc w:val="both"/>
        <w:rPr>
          <w:rFonts w:eastAsia="Calibri"/>
          <w:lang w:eastAsia="en-US"/>
        </w:rPr>
      </w:pPr>
    </w:p>
    <w:p w:rsidR="006C0D29" w:rsidRPr="006C0D29" w:rsidRDefault="006C0D29" w:rsidP="006C0D29">
      <w:pPr>
        <w:autoSpaceDE w:val="0"/>
        <w:autoSpaceDN w:val="0"/>
        <w:adjustRightInd w:val="0"/>
        <w:spacing w:after="20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Схематическое изображение границ территории, прилегающей к зданию, строению, сооружению, земельному участку:</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Гражданин или Организация</w:t>
      </w:r>
      <w:bookmarkStart w:id="108" w:name="_Hlk6841104"/>
      <w:r w:rsidRPr="006C0D29">
        <w:rPr>
          <w:rFonts w:eastAsia="Calibri"/>
          <w:lang w:eastAsia="en-US"/>
        </w:rPr>
        <w:t>___________ ___________________________</w:t>
      </w:r>
    </w:p>
    <w:p w:rsidR="006C0D29" w:rsidRPr="006C0D29" w:rsidRDefault="006C0D29" w:rsidP="006C0D29">
      <w:pPr>
        <w:autoSpaceDE w:val="0"/>
        <w:autoSpaceDN w:val="0"/>
        <w:adjustRightInd w:val="0"/>
        <w:jc w:val="both"/>
        <w:rPr>
          <w:rFonts w:eastAsia="Calibri"/>
          <w:sz w:val="20"/>
          <w:szCs w:val="20"/>
          <w:lang w:eastAsia="en-US"/>
        </w:rPr>
      </w:pPr>
      <w:r w:rsidRPr="006C0D29">
        <w:rPr>
          <w:rFonts w:eastAsia="Calibri"/>
          <w:sz w:val="20"/>
          <w:szCs w:val="20"/>
          <w:lang w:eastAsia="en-US"/>
        </w:rPr>
        <w:t xml:space="preserve"> (подпись)     (расшифровка подписи)</w:t>
      </w:r>
    </w:p>
    <w:p w:rsidR="006C0D29" w:rsidRPr="006C0D29" w:rsidRDefault="006C0D29" w:rsidP="006C0D29">
      <w:pPr>
        <w:autoSpaceDE w:val="0"/>
        <w:autoSpaceDN w:val="0"/>
        <w:adjustRightInd w:val="0"/>
        <w:jc w:val="both"/>
        <w:rPr>
          <w:rFonts w:eastAsia="Calibri"/>
          <w:lang w:eastAsia="en-US"/>
        </w:rPr>
      </w:pPr>
      <w:bookmarkStart w:id="109" w:name="_Hlk6841184"/>
      <w:bookmarkEnd w:id="108"/>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М.П.</w:t>
      </w:r>
    </w:p>
    <w:bookmarkEnd w:id="109"/>
    <w:p w:rsidR="006C0D29" w:rsidRPr="006C0D29" w:rsidRDefault="006C0D29" w:rsidP="006C0D29">
      <w:pPr>
        <w:autoSpaceDE w:val="0"/>
        <w:autoSpaceDN w:val="0"/>
        <w:adjustRightInd w:val="0"/>
        <w:jc w:val="both"/>
        <w:rPr>
          <w:rFonts w:eastAsia="Calibri"/>
          <w:sz w:val="20"/>
          <w:szCs w:val="20"/>
          <w:lang w:eastAsia="en-US"/>
        </w:rPr>
      </w:pPr>
      <w:r w:rsidRPr="006C0D29">
        <w:rPr>
          <w:rFonts w:eastAsia="Calibri"/>
          <w:sz w:val="20"/>
          <w:szCs w:val="20"/>
          <w:lang w:eastAsia="en-US"/>
        </w:rPr>
        <w:t>(для юридических лиц и индивидуальных предпринимателей)</w:t>
      </w:r>
    </w:p>
    <w:p w:rsidR="006C0D29" w:rsidRPr="006C0D29" w:rsidRDefault="006C0D29" w:rsidP="006C0D29">
      <w:pPr>
        <w:autoSpaceDE w:val="0"/>
        <w:autoSpaceDN w:val="0"/>
        <w:adjustRightInd w:val="0"/>
        <w:jc w:val="both"/>
        <w:rPr>
          <w:rFonts w:eastAsia="Calibri"/>
          <w:sz w:val="20"/>
          <w:szCs w:val="20"/>
          <w:lang w:eastAsia="en-US"/>
        </w:rPr>
      </w:pPr>
    </w:p>
    <w:p w:rsidR="006C0D29" w:rsidRPr="006C0D29" w:rsidRDefault="006C0D29" w:rsidP="006C0D29">
      <w:pPr>
        <w:autoSpaceDE w:val="0"/>
        <w:autoSpaceDN w:val="0"/>
        <w:adjustRightInd w:val="0"/>
        <w:jc w:val="both"/>
        <w:rPr>
          <w:rFonts w:eastAsia="Calibri"/>
          <w:sz w:val="20"/>
          <w:szCs w:val="20"/>
          <w:lang w:eastAsia="en-US"/>
        </w:rPr>
      </w:pPr>
    </w:p>
    <w:p w:rsidR="006C0D29" w:rsidRPr="006C0D29" w:rsidRDefault="006C0D29" w:rsidP="006C0D29">
      <w:pPr>
        <w:autoSpaceDE w:val="0"/>
        <w:autoSpaceDN w:val="0"/>
        <w:adjustRightInd w:val="0"/>
        <w:jc w:val="both"/>
        <w:rPr>
          <w:rFonts w:eastAsia="Calibri"/>
          <w:sz w:val="20"/>
          <w:szCs w:val="20"/>
          <w:lang w:eastAsia="en-US"/>
        </w:rPr>
      </w:pPr>
    </w:p>
    <w:p w:rsidR="006C0D29" w:rsidRPr="006C0D29" w:rsidRDefault="006C0D29" w:rsidP="006C0D29">
      <w:pPr>
        <w:autoSpaceDE w:val="0"/>
        <w:autoSpaceDN w:val="0"/>
        <w:adjustRightInd w:val="0"/>
        <w:jc w:val="both"/>
        <w:rPr>
          <w:rFonts w:eastAsia="Calibri"/>
          <w:sz w:val="20"/>
          <w:szCs w:val="20"/>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Администрация</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(наименование должности лица, подписывающего карту-схему)</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___________ ___________________________</w:t>
      </w:r>
    </w:p>
    <w:p w:rsidR="006C0D29" w:rsidRPr="006C0D29" w:rsidRDefault="006C0D29" w:rsidP="006C0D29">
      <w:pPr>
        <w:autoSpaceDE w:val="0"/>
        <w:autoSpaceDN w:val="0"/>
        <w:adjustRightInd w:val="0"/>
        <w:jc w:val="both"/>
        <w:rPr>
          <w:rFonts w:eastAsia="Calibri"/>
          <w:sz w:val="20"/>
          <w:szCs w:val="20"/>
          <w:lang w:eastAsia="en-US"/>
        </w:rPr>
      </w:pPr>
      <w:r w:rsidRPr="006C0D29">
        <w:rPr>
          <w:rFonts w:eastAsia="Calibri"/>
          <w:sz w:val="20"/>
          <w:szCs w:val="20"/>
          <w:lang w:eastAsia="en-US"/>
        </w:rPr>
        <w:t xml:space="preserve">   (подпись)                    (расшифровка подписи)</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Pr>
        <w:autoSpaceDE w:val="0"/>
        <w:autoSpaceDN w:val="0"/>
        <w:adjustRightInd w:val="0"/>
        <w:jc w:val="both"/>
        <w:rPr>
          <w:rFonts w:eastAsia="Calibri"/>
          <w:lang w:eastAsia="en-US"/>
        </w:rPr>
      </w:pPr>
      <w:r w:rsidRPr="006C0D29">
        <w:rPr>
          <w:rFonts w:eastAsia="Calibri"/>
          <w:lang w:eastAsia="en-US"/>
        </w:rPr>
        <w:t>М.П.</w:t>
      </w:r>
    </w:p>
    <w:p w:rsidR="006C0D29" w:rsidRPr="006C0D29" w:rsidRDefault="006C0D29" w:rsidP="006C0D29">
      <w:pPr>
        <w:autoSpaceDE w:val="0"/>
        <w:autoSpaceDN w:val="0"/>
        <w:adjustRightInd w:val="0"/>
        <w:jc w:val="both"/>
        <w:rPr>
          <w:rFonts w:eastAsia="Calibri"/>
          <w:lang w:eastAsia="en-US"/>
        </w:rPr>
      </w:pPr>
    </w:p>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 w:rsidR="006C0D29" w:rsidRPr="006C0D29" w:rsidRDefault="006C0D29" w:rsidP="006C0D29">
      <w:pPr>
        <w:jc w:val="right"/>
      </w:pPr>
      <w:bookmarkStart w:id="110" w:name="_Hlk12540782"/>
      <w:r w:rsidRPr="006C0D29">
        <w:t>Приложение 2</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right"/>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jc w:val="right"/>
        <w:rPr>
          <w:rFonts w:cs="Calibri"/>
          <w:szCs w:val="22"/>
        </w:rPr>
      </w:pPr>
      <w:r w:rsidRPr="006C0D29">
        <w:rPr>
          <w:rFonts w:cs="Calibri"/>
          <w:szCs w:val="22"/>
        </w:rPr>
        <w:t>Руководителю уполномоченного</w:t>
      </w:r>
    </w:p>
    <w:p w:rsidR="006C0D29" w:rsidRPr="006C0D29" w:rsidRDefault="006C0D29" w:rsidP="006C0D29">
      <w:pPr>
        <w:jc w:val="right"/>
        <w:rPr>
          <w:rFonts w:cs="Calibri"/>
          <w:szCs w:val="22"/>
        </w:rPr>
      </w:pPr>
      <w:r w:rsidRPr="006C0D29">
        <w:rPr>
          <w:rFonts w:cs="Calibri"/>
          <w:szCs w:val="22"/>
        </w:rPr>
        <w:t>органа местного самоуправления</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наименование руководителя</w:t>
      </w:r>
    </w:p>
    <w:p w:rsidR="006C0D29" w:rsidRPr="006C0D29" w:rsidRDefault="006C0D29" w:rsidP="006C0D29">
      <w:pPr>
        <w:jc w:val="right"/>
        <w:rPr>
          <w:rFonts w:cs="Calibri"/>
          <w:szCs w:val="22"/>
        </w:rPr>
      </w:pPr>
      <w:r w:rsidRPr="006C0D29">
        <w:rPr>
          <w:rFonts w:cs="Calibri"/>
          <w:szCs w:val="22"/>
        </w:rPr>
        <w:t>и уполномоченного органа</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наименование юридического лица</w:t>
      </w:r>
    </w:p>
    <w:p w:rsidR="006C0D29" w:rsidRPr="006C0D29" w:rsidRDefault="006C0D29" w:rsidP="006C0D29">
      <w:pPr>
        <w:jc w:val="right"/>
        <w:rPr>
          <w:rFonts w:cs="Calibri"/>
          <w:szCs w:val="22"/>
        </w:rPr>
      </w:pPr>
      <w:r w:rsidRPr="006C0D29">
        <w:rPr>
          <w:rFonts w:cs="Calibri"/>
          <w:szCs w:val="22"/>
        </w:rPr>
        <w:t>с указанием организационно-</w:t>
      </w:r>
    </w:p>
    <w:p w:rsidR="006C0D29" w:rsidRPr="006C0D29" w:rsidRDefault="006C0D29" w:rsidP="006C0D29">
      <w:pPr>
        <w:jc w:val="right"/>
        <w:rPr>
          <w:rFonts w:cs="Calibri"/>
          <w:szCs w:val="22"/>
        </w:rPr>
      </w:pPr>
      <w:r w:rsidRPr="006C0D29">
        <w:rPr>
          <w:rFonts w:cs="Calibri"/>
          <w:szCs w:val="22"/>
        </w:rPr>
        <w:t>правовой формы,</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 xml:space="preserve">место нахождения, ИНН - </w:t>
      </w:r>
      <w:proofErr w:type="gramStart"/>
      <w:r w:rsidRPr="006C0D29">
        <w:rPr>
          <w:rFonts w:cs="Calibri"/>
          <w:szCs w:val="22"/>
        </w:rPr>
        <w:t>для</w:t>
      </w:r>
      <w:proofErr w:type="gramEnd"/>
    </w:p>
    <w:p w:rsidR="006C0D29" w:rsidRPr="006C0D29" w:rsidRDefault="006C0D29" w:rsidP="006C0D29">
      <w:pPr>
        <w:jc w:val="right"/>
        <w:rPr>
          <w:rFonts w:cs="Calibri"/>
          <w:szCs w:val="22"/>
        </w:rPr>
      </w:pPr>
      <w:r w:rsidRPr="006C0D29">
        <w:rPr>
          <w:rFonts w:cs="Calibri"/>
          <w:szCs w:val="22"/>
        </w:rPr>
        <w:t>юридических лиц,</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proofErr w:type="gramStart"/>
      <w:r w:rsidRPr="006C0D29">
        <w:rPr>
          <w:rFonts w:cs="Calibri"/>
          <w:szCs w:val="22"/>
        </w:rPr>
        <w:t>ФИО, адрес регистрации (места</w:t>
      </w:r>
      <w:proofErr w:type="gramEnd"/>
    </w:p>
    <w:p w:rsidR="006C0D29" w:rsidRPr="006C0D29" w:rsidRDefault="006C0D29" w:rsidP="006C0D29">
      <w:pPr>
        <w:jc w:val="right"/>
        <w:rPr>
          <w:rFonts w:cs="Calibri"/>
          <w:szCs w:val="22"/>
        </w:rPr>
      </w:pPr>
      <w:r w:rsidRPr="006C0D29">
        <w:rPr>
          <w:rFonts w:cs="Calibri"/>
          <w:szCs w:val="22"/>
        </w:rPr>
        <w:t>жительства),</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реквизиты документа,</w:t>
      </w:r>
    </w:p>
    <w:p w:rsidR="006C0D29" w:rsidRPr="006C0D29" w:rsidRDefault="006C0D29" w:rsidP="006C0D29">
      <w:pPr>
        <w:jc w:val="right"/>
        <w:rPr>
          <w:rFonts w:cs="Calibri"/>
          <w:szCs w:val="22"/>
        </w:rPr>
      </w:pPr>
      <w:proofErr w:type="gramStart"/>
      <w:r w:rsidRPr="006C0D29">
        <w:rPr>
          <w:rFonts w:cs="Calibri"/>
          <w:szCs w:val="22"/>
        </w:rPr>
        <w:t>удостоверяющего</w:t>
      </w:r>
      <w:proofErr w:type="gramEnd"/>
      <w:r w:rsidRPr="006C0D29">
        <w:rPr>
          <w:rFonts w:cs="Calibri"/>
          <w:szCs w:val="22"/>
        </w:rPr>
        <w:t xml:space="preserve"> личность - для</w:t>
      </w:r>
    </w:p>
    <w:p w:rsidR="006C0D29" w:rsidRPr="006C0D29" w:rsidRDefault="006C0D29" w:rsidP="006C0D29">
      <w:pPr>
        <w:jc w:val="right"/>
        <w:rPr>
          <w:rFonts w:cs="Calibri"/>
          <w:szCs w:val="22"/>
        </w:rPr>
      </w:pPr>
      <w:r w:rsidRPr="006C0D29">
        <w:rPr>
          <w:rFonts w:cs="Calibri"/>
          <w:szCs w:val="22"/>
        </w:rPr>
        <w:lastRenderedPageBreak/>
        <w:t>физических лиц</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ФИО</w:t>
      </w:r>
      <w:proofErr w:type="gramStart"/>
      <w:r w:rsidRPr="006C0D29">
        <w:rPr>
          <w:rFonts w:cs="Calibri"/>
          <w:szCs w:val="22"/>
        </w:rPr>
        <w:t>.</w:t>
      </w:r>
      <w:proofErr w:type="gramEnd"/>
      <w:r w:rsidRPr="006C0D29">
        <w:rPr>
          <w:rFonts w:cs="Calibri"/>
          <w:szCs w:val="22"/>
        </w:rPr>
        <w:t xml:space="preserve"> </w:t>
      </w:r>
      <w:proofErr w:type="gramStart"/>
      <w:r w:rsidRPr="006C0D29">
        <w:rPr>
          <w:rFonts w:cs="Calibri"/>
          <w:szCs w:val="22"/>
        </w:rPr>
        <w:t>р</w:t>
      </w:r>
      <w:proofErr w:type="gramEnd"/>
      <w:r w:rsidRPr="006C0D29">
        <w:rPr>
          <w:rFonts w:cs="Calibri"/>
          <w:szCs w:val="22"/>
        </w:rPr>
        <w:t>еквизиты документа,</w:t>
      </w:r>
    </w:p>
    <w:p w:rsidR="006C0D29" w:rsidRPr="006C0D29" w:rsidRDefault="006C0D29" w:rsidP="006C0D29">
      <w:pPr>
        <w:jc w:val="right"/>
        <w:rPr>
          <w:rFonts w:cs="Calibri"/>
          <w:szCs w:val="22"/>
        </w:rPr>
      </w:pPr>
      <w:r w:rsidRPr="006C0D29">
        <w:rPr>
          <w:rFonts w:cs="Calibri"/>
          <w:szCs w:val="22"/>
        </w:rPr>
        <w:t>подтверждающего</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полномочия - для представителей</w:t>
      </w:r>
    </w:p>
    <w:p w:rsidR="006C0D29" w:rsidRPr="006C0D29" w:rsidRDefault="006C0D29" w:rsidP="006C0D29">
      <w:pPr>
        <w:jc w:val="right"/>
        <w:rPr>
          <w:rFonts w:cs="Calibri"/>
          <w:szCs w:val="22"/>
        </w:rPr>
      </w:pPr>
      <w:r w:rsidRPr="006C0D29">
        <w:rPr>
          <w:rFonts w:cs="Calibri"/>
          <w:szCs w:val="22"/>
        </w:rPr>
        <w:t>заявителя</w:t>
      </w:r>
    </w:p>
    <w:p w:rsidR="006C0D29" w:rsidRPr="006C0D29" w:rsidRDefault="006C0D29" w:rsidP="006C0D29">
      <w:pPr>
        <w:jc w:val="right"/>
        <w:rPr>
          <w:rFonts w:cs="Calibri"/>
          <w:szCs w:val="22"/>
        </w:rPr>
      </w:pPr>
      <w:r w:rsidRPr="006C0D29">
        <w:rPr>
          <w:rFonts w:cs="Calibri"/>
          <w:szCs w:val="22"/>
        </w:rPr>
        <w:t>_____________________________,</w:t>
      </w:r>
    </w:p>
    <w:p w:rsidR="006C0D29" w:rsidRPr="006C0D29" w:rsidRDefault="006C0D29" w:rsidP="006C0D29">
      <w:pPr>
        <w:jc w:val="right"/>
        <w:rPr>
          <w:rFonts w:cs="Calibri"/>
          <w:szCs w:val="22"/>
        </w:rPr>
      </w:pPr>
      <w:r w:rsidRPr="006C0D29">
        <w:rPr>
          <w:rFonts w:cs="Calibri"/>
          <w:szCs w:val="22"/>
        </w:rPr>
        <w:t>______________________________</w:t>
      </w:r>
    </w:p>
    <w:p w:rsidR="006C0D29" w:rsidRPr="006C0D29" w:rsidRDefault="006C0D29" w:rsidP="006C0D29">
      <w:pPr>
        <w:jc w:val="right"/>
        <w:rPr>
          <w:rFonts w:cs="Calibri"/>
          <w:szCs w:val="22"/>
        </w:rPr>
      </w:pPr>
      <w:r w:rsidRPr="006C0D29">
        <w:rPr>
          <w:rFonts w:cs="Calibri"/>
          <w:szCs w:val="22"/>
        </w:rPr>
        <w:t>почтовый адрес, адрес</w:t>
      </w:r>
    </w:p>
    <w:p w:rsidR="006C0D29" w:rsidRPr="006C0D29" w:rsidRDefault="006C0D29" w:rsidP="006C0D29">
      <w:pPr>
        <w:jc w:val="right"/>
        <w:rPr>
          <w:rFonts w:cs="Calibri"/>
          <w:szCs w:val="22"/>
        </w:rPr>
      </w:pPr>
      <w:r w:rsidRPr="006C0D29">
        <w:rPr>
          <w:rFonts w:cs="Calibri"/>
          <w:szCs w:val="22"/>
        </w:rPr>
        <w:t>электронной почты,</w:t>
      </w:r>
    </w:p>
    <w:p w:rsidR="006C0D29" w:rsidRPr="006C0D29" w:rsidRDefault="006C0D29" w:rsidP="006C0D29">
      <w:pPr>
        <w:jc w:val="right"/>
        <w:rPr>
          <w:rFonts w:cs="Calibri"/>
          <w:szCs w:val="22"/>
        </w:rPr>
      </w:pPr>
      <w:r w:rsidRPr="006C0D29">
        <w:rPr>
          <w:rFonts w:cs="Calibri"/>
          <w:szCs w:val="22"/>
        </w:rPr>
        <w:t>номер телефона</w:t>
      </w:r>
    </w:p>
    <w:p w:rsidR="006C0D29" w:rsidRPr="006C0D29" w:rsidRDefault="006C0D29" w:rsidP="006C0D29">
      <w:pPr>
        <w:rPr>
          <w:rFonts w:cs="Calibri"/>
          <w:szCs w:val="22"/>
        </w:rPr>
      </w:pPr>
    </w:p>
    <w:p w:rsidR="006C0D29" w:rsidRPr="006C0D29" w:rsidRDefault="006C0D29" w:rsidP="006C0D29">
      <w:pPr>
        <w:jc w:val="center"/>
        <w:rPr>
          <w:rFonts w:cs="Calibri"/>
          <w:szCs w:val="22"/>
        </w:rPr>
      </w:pPr>
      <w:r w:rsidRPr="006C0D29">
        <w:rPr>
          <w:rFonts w:cs="Calibri"/>
          <w:b/>
          <w:szCs w:val="22"/>
        </w:rPr>
        <w:t>Уведомление</w:t>
      </w:r>
      <w:r w:rsidRPr="006C0D29">
        <w:rPr>
          <w:rFonts w:cs="Calibri"/>
          <w:b/>
          <w:szCs w:val="22"/>
        </w:rPr>
        <w:br/>
        <w:t>о проведении земляных работ</w:t>
      </w:r>
    </w:p>
    <w:p w:rsidR="006C0D29" w:rsidRPr="006C0D29" w:rsidRDefault="006C0D29" w:rsidP="006C0D29">
      <w:pPr>
        <w:rPr>
          <w:rFonts w:cs="Calibri"/>
          <w:szCs w:val="22"/>
        </w:rPr>
      </w:pPr>
    </w:p>
    <w:p w:rsidR="006C0D29" w:rsidRPr="006C0D29" w:rsidRDefault="006C0D29" w:rsidP="006C0D29">
      <w:pPr>
        <w:ind w:firstLine="567"/>
        <w:jc w:val="both"/>
        <w:rPr>
          <w:rFonts w:cs="Calibri"/>
          <w:szCs w:val="22"/>
        </w:rPr>
      </w:pPr>
      <w:r w:rsidRPr="006C0D29">
        <w:rPr>
          <w:rFonts w:cs="Calibri"/>
          <w:szCs w:val="22"/>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6C0D29" w:rsidRPr="006C0D29" w:rsidRDefault="006C0D29" w:rsidP="006C0D29">
      <w:pPr>
        <w:ind w:firstLine="567"/>
        <w:jc w:val="center"/>
        <w:rPr>
          <w:rFonts w:cs="Calibri"/>
          <w:sz w:val="20"/>
          <w:szCs w:val="22"/>
        </w:rPr>
      </w:pPr>
      <w:r w:rsidRPr="006C0D29">
        <w:rPr>
          <w:rFonts w:cs="Calibri"/>
          <w:sz w:val="20"/>
          <w:szCs w:val="22"/>
        </w:rPr>
        <w:t>(наименование населённого пункта</w:t>
      </w:r>
      <w:proofErr w:type="gramStart"/>
      <w:r w:rsidRPr="006C0D29">
        <w:rPr>
          <w:rFonts w:cs="Calibri"/>
          <w:sz w:val="20"/>
          <w:szCs w:val="22"/>
        </w:rPr>
        <w:t>.</w:t>
      </w:r>
      <w:proofErr w:type="gramEnd"/>
      <w:r w:rsidRPr="006C0D29">
        <w:rPr>
          <w:rFonts w:cs="Calibri"/>
          <w:sz w:val="20"/>
          <w:szCs w:val="22"/>
        </w:rPr>
        <w:t xml:space="preserve"> </w:t>
      </w:r>
      <w:proofErr w:type="gramStart"/>
      <w:r w:rsidRPr="006C0D29">
        <w:rPr>
          <w:rFonts w:cs="Calibri"/>
          <w:sz w:val="20"/>
          <w:szCs w:val="22"/>
        </w:rPr>
        <w:t>у</w:t>
      </w:r>
      <w:proofErr w:type="gramEnd"/>
      <w:r w:rsidRPr="006C0D29">
        <w:rPr>
          <w:rFonts w:cs="Calibri"/>
          <w:sz w:val="20"/>
          <w:szCs w:val="22"/>
        </w:rPr>
        <w:t>лицы, номер участка, указывается</w:t>
      </w:r>
    </w:p>
    <w:p w:rsidR="006C0D29" w:rsidRPr="006C0D29" w:rsidRDefault="006C0D29" w:rsidP="006C0D29">
      <w:pPr>
        <w:ind w:firstLine="567"/>
        <w:jc w:val="center"/>
        <w:rPr>
          <w:rFonts w:cs="Calibri"/>
          <w:sz w:val="20"/>
          <w:szCs w:val="22"/>
        </w:rPr>
      </w:pPr>
      <w:r w:rsidRPr="006C0D29">
        <w:rPr>
          <w:rFonts w:cs="Calibri"/>
          <w:sz w:val="20"/>
          <w:szCs w:val="22"/>
        </w:rPr>
        <w:t>в том числе кадастровый номер земельного участка, если он имеется)</w:t>
      </w:r>
    </w:p>
    <w:p w:rsidR="006C0D29" w:rsidRPr="006C0D29" w:rsidRDefault="006C0D29" w:rsidP="006C0D29">
      <w:pPr>
        <w:ind w:firstLine="567"/>
        <w:jc w:val="both"/>
        <w:rPr>
          <w:rFonts w:cs="Calibri"/>
          <w:szCs w:val="22"/>
        </w:rPr>
      </w:pPr>
      <w:r w:rsidRPr="006C0D29">
        <w:rPr>
          <w:rFonts w:cs="Calibri"/>
          <w:szCs w:val="22"/>
        </w:rPr>
        <w:t>Необходимость проведения земляных работ обусловлена аварией________________</w:t>
      </w:r>
    </w:p>
    <w:p w:rsidR="006C0D29" w:rsidRPr="006C0D29" w:rsidRDefault="006C0D29" w:rsidP="006C0D29">
      <w:pPr>
        <w:jc w:val="both"/>
        <w:rPr>
          <w:rFonts w:cs="Calibri"/>
          <w:szCs w:val="22"/>
        </w:rPr>
      </w:pPr>
      <w:proofErr w:type="gramStart"/>
      <w:r w:rsidRPr="006C0D29">
        <w:rPr>
          <w:rFonts w:cs="Calibri"/>
          <w:szCs w:val="22"/>
        </w:rPr>
        <w:t>________________________________________________________(указывается фактически</w:t>
      </w:r>
      <w:proofErr w:type="gramEnd"/>
    </w:p>
    <w:p w:rsidR="006C0D29" w:rsidRPr="006C0D29" w:rsidRDefault="006C0D29" w:rsidP="006C0D29">
      <w:pPr>
        <w:jc w:val="both"/>
        <w:rPr>
          <w:rFonts w:cs="Calibri"/>
          <w:szCs w:val="22"/>
        </w:rPr>
      </w:pPr>
      <w:r w:rsidRPr="006C0D29">
        <w:rPr>
          <w:rFonts w:cs="Calibri"/>
          <w:szCs w:val="22"/>
        </w:rPr>
        <w:t>произошедшее повреждение (уничтожение) имущества в результате произошедшей аварии).</w:t>
      </w:r>
    </w:p>
    <w:p w:rsidR="006C0D29" w:rsidRPr="006C0D29" w:rsidRDefault="006C0D29" w:rsidP="006C0D29">
      <w:pPr>
        <w:ind w:firstLine="567"/>
        <w:jc w:val="both"/>
        <w:rPr>
          <w:rFonts w:cs="Calibri"/>
          <w:szCs w:val="22"/>
        </w:rPr>
      </w:pPr>
      <w:r w:rsidRPr="006C0D29">
        <w:rPr>
          <w:rFonts w:cs="Calibri"/>
          <w:szCs w:val="22"/>
        </w:rPr>
        <w:t>Представляю график планируемого проведения земляных работ:</w:t>
      </w:r>
    </w:p>
    <w:p w:rsidR="006C0D29" w:rsidRPr="006C0D29" w:rsidRDefault="006C0D29" w:rsidP="006C0D29">
      <w:pPr>
        <w:rPr>
          <w:rFonts w:cs="Calibri"/>
          <w:szCs w:val="22"/>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84"/>
        <w:gridCol w:w="4331"/>
        <w:gridCol w:w="4536"/>
      </w:tblGrid>
      <w:tr w:rsidR="006C0D29" w:rsidRPr="006C0D29" w:rsidTr="006C0D29">
        <w:trPr>
          <w:tblCellSpacing w:w="0" w:type="dxa"/>
        </w:trPr>
        <w:tc>
          <w:tcPr>
            <w:tcW w:w="484"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rPr>
                <w:rFonts w:cs="Calibri"/>
                <w:szCs w:val="22"/>
              </w:rPr>
            </w:pPr>
            <w:r w:rsidRPr="006C0D29">
              <w:rPr>
                <w:rFonts w:cs="Calibri"/>
                <w:szCs w:val="22"/>
              </w:rPr>
              <w:t>№</w:t>
            </w:r>
          </w:p>
        </w:tc>
        <w:tc>
          <w:tcPr>
            <w:tcW w:w="4331"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jc w:val="center"/>
              <w:rPr>
                <w:rFonts w:cs="Calibri"/>
                <w:szCs w:val="22"/>
              </w:rPr>
            </w:pPr>
            <w:r w:rsidRPr="006C0D29">
              <w:rPr>
                <w:rFonts w:cs="Calibri"/>
                <w:szCs w:val="22"/>
              </w:rPr>
              <w:t>Мероприятие</w:t>
            </w:r>
          </w:p>
        </w:tc>
        <w:tc>
          <w:tcPr>
            <w:tcW w:w="4536"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jc w:val="center"/>
              <w:rPr>
                <w:rFonts w:cs="Calibri"/>
                <w:szCs w:val="22"/>
              </w:rPr>
            </w:pPr>
            <w:r w:rsidRPr="006C0D29">
              <w:rPr>
                <w:rFonts w:cs="Calibri"/>
                <w:szCs w:val="22"/>
              </w:rPr>
              <w:t>Начальные и конечные даты и время проведения соответствующего мероприятия</w:t>
            </w:r>
          </w:p>
        </w:tc>
      </w:tr>
      <w:tr w:rsidR="006C0D29" w:rsidRPr="006C0D29" w:rsidTr="006C0D29">
        <w:trPr>
          <w:tblCellSpacing w:w="0" w:type="dxa"/>
        </w:trPr>
        <w:tc>
          <w:tcPr>
            <w:tcW w:w="484"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rPr>
                <w:rFonts w:eastAsia="Calibri"/>
                <w:sz w:val="22"/>
                <w:szCs w:val="22"/>
              </w:rPr>
            </w:pPr>
          </w:p>
        </w:tc>
        <w:tc>
          <w:tcPr>
            <w:tcW w:w="4331"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rPr>
                <w:rFonts w:eastAsia="Calibr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rPr>
                <w:rFonts w:eastAsia="Calibri"/>
                <w:sz w:val="22"/>
                <w:szCs w:val="22"/>
              </w:rPr>
            </w:pPr>
          </w:p>
        </w:tc>
      </w:tr>
      <w:tr w:rsidR="006C0D29" w:rsidRPr="006C0D29" w:rsidTr="006C0D29">
        <w:trPr>
          <w:tblCellSpacing w:w="0" w:type="dxa"/>
        </w:trPr>
        <w:tc>
          <w:tcPr>
            <w:tcW w:w="484"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rPr>
                <w:rFonts w:eastAsia="Calibri"/>
                <w:sz w:val="22"/>
                <w:szCs w:val="22"/>
              </w:rPr>
            </w:pPr>
          </w:p>
        </w:tc>
        <w:tc>
          <w:tcPr>
            <w:tcW w:w="4331"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rPr>
                <w:rFonts w:eastAsia="Calibri"/>
                <w:sz w:val="22"/>
                <w:szCs w:val="22"/>
              </w:rPr>
            </w:pPr>
          </w:p>
        </w:tc>
        <w:tc>
          <w:tcPr>
            <w:tcW w:w="4536"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rPr>
                <w:rFonts w:eastAsia="Calibri"/>
                <w:sz w:val="22"/>
                <w:szCs w:val="22"/>
              </w:rPr>
            </w:pPr>
          </w:p>
        </w:tc>
      </w:tr>
    </w:tbl>
    <w:p w:rsidR="006C0D29" w:rsidRPr="006C0D29" w:rsidRDefault="006C0D29" w:rsidP="006C0D29">
      <w:pPr>
        <w:rPr>
          <w:rFonts w:cs="Calibri"/>
          <w:szCs w:val="22"/>
        </w:rPr>
      </w:pPr>
    </w:p>
    <w:p w:rsidR="006C0D29" w:rsidRPr="006C0D29" w:rsidRDefault="006C0D29" w:rsidP="006C0D29">
      <w:pPr>
        <w:ind w:firstLine="567"/>
        <w:jc w:val="both"/>
        <w:rPr>
          <w:rFonts w:cs="Calibri"/>
          <w:szCs w:val="22"/>
        </w:rPr>
      </w:pPr>
      <w:r w:rsidRPr="006C0D29">
        <w:rPr>
          <w:rFonts w:cs="Calibri"/>
          <w:szCs w:val="22"/>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6C0D29" w:rsidRPr="006C0D29" w:rsidRDefault="006C0D29" w:rsidP="006C0D29">
      <w:pPr>
        <w:ind w:firstLine="567"/>
        <w:jc w:val="both"/>
        <w:rPr>
          <w:rFonts w:cs="Calibri"/>
          <w:szCs w:val="22"/>
        </w:rPr>
      </w:pPr>
      <w:r w:rsidRPr="006C0D29">
        <w:rPr>
          <w:rFonts w:cs="Calibri"/>
          <w:szCs w:val="22"/>
        </w:rPr>
        <w:t xml:space="preserve">Даю согласие на обработку моих персональных данных, указанных в заявлении, в порядке, установленном </w:t>
      </w:r>
      <w:hyperlink r:id="rId23" w:history="1">
        <w:r w:rsidRPr="006C0D29">
          <w:rPr>
            <w:rFonts w:cs="Calibri"/>
            <w:color w:val="0000FF"/>
            <w:sz w:val="22"/>
            <w:szCs w:val="22"/>
            <w:u w:val="single"/>
          </w:rPr>
          <w:t>законодательством</w:t>
        </w:r>
      </w:hyperlink>
      <w:r w:rsidRPr="006C0D29">
        <w:rPr>
          <w:rFonts w:cs="Calibri"/>
          <w:szCs w:val="22"/>
        </w:rPr>
        <w:t xml:space="preserve"> Российской Федерации о персональных данных</w:t>
      </w:r>
      <w:r w:rsidRPr="006C0D29">
        <w:rPr>
          <w:rFonts w:cs="Calibri"/>
          <w:szCs w:val="22"/>
          <w:vertAlign w:val="superscript"/>
        </w:rPr>
        <w:footnoteReference w:id="11"/>
      </w:r>
      <w:r w:rsidRPr="006C0D29">
        <w:rPr>
          <w:rFonts w:cs="Calibri"/>
          <w:szCs w:val="22"/>
        </w:rPr>
        <w:t>.</w:t>
      </w:r>
    </w:p>
    <w:p w:rsidR="006C0D29" w:rsidRPr="006C0D29" w:rsidRDefault="006C0D29" w:rsidP="006C0D29">
      <w:pPr>
        <w:rPr>
          <w:rFonts w:cs="Calibri"/>
          <w:szCs w:val="22"/>
        </w:rPr>
      </w:pPr>
      <w:bookmarkStart w:id="112" w:name="_Hlk10815552"/>
      <w:r w:rsidRPr="006C0D29">
        <w:rPr>
          <w:rFonts w:cs="Calibri"/>
          <w:szCs w:val="22"/>
        </w:rPr>
        <w:t>___________________               ___________________________________________________</w:t>
      </w:r>
    </w:p>
    <w:p w:rsidR="006C0D29" w:rsidRPr="006C0D29" w:rsidRDefault="006C0D29" w:rsidP="006C0D29">
      <w:pPr>
        <w:jc w:val="both"/>
        <w:rPr>
          <w:rFonts w:cs="Calibri"/>
          <w:sz w:val="20"/>
          <w:szCs w:val="22"/>
        </w:rPr>
      </w:pPr>
      <w:proofErr w:type="gramStart"/>
      <w:r w:rsidRPr="006C0D29">
        <w:rPr>
          <w:rFonts w:cs="Calibri"/>
          <w:sz w:val="20"/>
          <w:szCs w:val="22"/>
        </w:rPr>
        <w:t>(подпись)                                                 (фамилия, имя и (при наличии) отчество подписавшего лица</w:t>
      </w:r>
      <w:proofErr w:type="gramEnd"/>
    </w:p>
    <w:p w:rsidR="006C0D29" w:rsidRPr="006C0D29" w:rsidRDefault="006C0D29" w:rsidP="006C0D29">
      <w:pPr>
        <w:jc w:val="both"/>
        <w:rPr>
          <w:rFonts w:cs="Calibri"/>
          <w:szCs w:val="22"/>
        </w:rPr>
      </w:pPr>
      <w:r w:rsidRPr="006C0D29">
        <w:rPr>
          <w:rFonts w:cs="Calibri"/>
          <w:szCs w:val="22"/>
        </w:rPr>
        <w:t xml:space="preserve">                                                    ___________________________________________________</w:t>
      </w:r>
    </w:p>
    <w:p w:rsidR="006C0D29" w:rsidRPr="006C0D29" w:rsidRDefault="006C0D29" w:rsidP="006C0D29">
      <w:pPr>
        <w:jc w:val="both"/>
        <w:rPr>
          <w:rFonts w:cs="Calibri"/>
          <w:sz w:val="20"/>
          <w:szCs w:val="22"/>
        </w:rPr>
      </w:pPr>
      <w:r w:rsidRPr="006C0D29">
        <w:rPr>
          <w:rFonts w:cs="Calibri"/>
          <w:sz w:val="20"/>
          <w:szCs w:val="22"/>
        </w:rPr>
        <w:t xml:space="preserve">                                                                                  наименование должности подписавшего лица либо</w:t>
      </w:r>
    </w:p>
    <w:p w:rsidR="006C0D29" w:rsidRPr="006C0D29" w:rsidRDefault="006C0D29" w:rsidP="006C0D29">
      <w:pPr>
        <w:jc w:val="both"/>
        <w:rPr>
          <w:rFonts w:cs="Calibri"/>
          <w:szCs w:val="22"/>
        </w:rPr>
      </w:pPr>
      <w:r w:rsidRPr="006C0D29">
        <w:rPr>
          <w:rFonts w:cs="Calibri"/>
          <w:szCs w:val="22"/>
        </w:rPr>
        <w:t xml:space="preserve">                                                    ___________________________________________________</w:t>
      </w:r>
    </w:p>
    <w:p w:rsidR="006C0D29" w:rsidRPr="006C0D29" w:rsidRDefault="006C0D29" w:rsidP="006C0D29">
      <w:pPr>
        <w:jc w:val="both"/>
        <w:rPr>
          <w:rFonts w:cs="Calibri"/>
          <w:sz w:val="20"/>
          <w:szCs w:val="22"/>
        </w:rPr>
      </w:pPr>
      <w:r w:rsidRPr="006C0D29">
        <w:rPr>
          <w:rFonts w:cs="Calibri"/>
          <w:sz w:val="20"/>
          <w:szCs w:val="22"/>
        </w:rPr>
        <w:t xml:space="preserve">             М.П.                                                                       указание на то, что подписавшее лицо</w:t>
      </w:r>
    </w:p>
    <w:p w:rsidR="006C0D29" w:rsidRPr="006C0D29" w:rsidRDefault="006C0D29" w:rsidP="006C0D29">
      <w:pPr>
        <w:jc w:val="both"/>
        <w:rPr>
          <w:rFonts w:cs="Calibri"/>
          <w:szCs w:val="22"/>
        </w:rPr>
      </w:pPr>
      <w:proofErr w:type="gramStart"/>
      <w:r w:rsidRPr="006C0D29">
        <w:rPr>
          <w:rFonts w:cs="Calibri"/>
          <w:sz w:val="20"/>
          <w:szCs w:val="22"/>
        </w:rPr>
        <w:t>(для юридических</w:t>
      </w:r>
      <w:r w:rsidRPr="006C0D29">
        <w:rPr>
          <w:rFonts w:cs="Calibri"/>
          <w:szCs w:val="22"/>
        </w:rPr>
        <w:t xml:space="preserve">                          ___________________________________________________</w:t>
      </w:r>
      <w:proofErr w:type="gramEnd"/>
    </w:p>
    <w:p w:rsidR="006C0D29" w:rsidRPr="006C0D29" w:rsidRDefault="006C0D29" w:rsidP="006C0D29">
      <w:pPr>
        <w:jc w:val="both"/>
        <w:rPr>
          <w:rFonts w:cs="Calibri"/>
          <w:sz w:val="20"/>
          <w:szCs w:val="22"/>
        </w:rPr>
      </w:pPr>
      <w:proofErr w:type="gramStart"/>
      <w:r w:rsidRPr="006C0D29">
        <w:rPr>
          <w:rFonts w:cs="Calibri"/>
          <w:sz w:val="20"/>
          <w:szCs w:val="22"/>
        </w:rPr>
        <w:t>лиц, при наличии)                                                        является представителем по доверенности)</w:t>
      </w:r>
      <w:proofErr w:type="gramEnd"/>
    </w:p>
    <w:bookmarkEnd w:id="112"/>
    <w:p w:rsidR="006C0D29" w:rsidRPr="006C0D29" w:rsidRDefault="006C0D29" w:rsidP="006C0D29">
      <w:pPr>
        <w:rPr>
          <w:rFonts w:cs="Calibri"/>
          <w:szCs w:val="22"/>
        </w:rPr>
      </w:pPr>
    </w:p>
    <w:p w:rsidR="006C0D29" w:rsidRPr="006C0D29" w:rsidRDefault="006C0D29" w:rsidP="006C0D29">
      <w:pPr>
        <w:rPr>
          <w:rFonts w:cs="Calibri"/>
          <w:szCs w:val="22"/>
        </w:rPr>
      </w:pPr>
      <w:bookmarkStart w:id="113" w:name="sub_10001"/>
      <w:bookmarkEnd w:id="113"/>
    </w:p>
    <w:p w:rsidR="006C0D29" w:rsidRPr="006C0D29" w:rsidRDefault="006C0D29" w:rsidP="006C0D29">
      <w:pPr>
        <w:jc w:val="right"/>
        <w:rPr>
          <w:rFonts w:cs="Calibri"/>
          <w:szCs w:val="22"/>
        </w:rPr>
      </w:pPr>
      <w:bookmarkStart w:id="114" w:name="sub_20000"/>
      <w:bookmarkEnd w:id="114"/>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jc w:val="right"/>
      </w:pPr>
      <w:r w:rsidRPr="006C0D29">
        <w:t>Приложение 3</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right"/>
        <w:rPr>
          <w:rFonts w:cs="Calibri"/>
          <w:bCs/>
        </w:rPr>
      </w:pPr>
    </w:p>
    <w:p w:rsidR="006C0D29" w:rsidRPr="006C0D29" w:rsidRDefault="006C0D29" w:rsidP="006C0D29">
      <w:pPr>
        <w:jc w:val="right"/>
        <w:rPr>
          <w:rFonts w:cs="Calibri"/>
        </w:rPr>
      </w:pPr>
    </w:p>
    <w:p w:rsidR="006C0D29" w:rsidRPr="006C0D29" w:rsidRDefault="006C0D29" w:rsidP="006C0D29">
      <w:pPr>
        <w:widowControl w:val="0"/>
        <w:suppressAutoHyphens/>
        <w:autoSpaceDE w:val="0"/>
        <w:ind w:firstLine="709"/>
        <w:jc w:val="center"/>
        <w:rPr>
          <w:rFonts w:cs="Calibri"/>
          <w:b/>
          <w:sz w:val="28"/>
          <w:szCs w:val="28"/>
          <w:lang w:eastAsia="zh-CN"/>
        </w:rPr>
      </w:pPr>
      <w:bookmarkStart w:id="115" w:name="_Hlk141784597"/>
      <w:bookmarkStart w:id="116" w:name="_Hlk141776715"/>
      <w:r w:rsidRPr="006C0D29">
        <w:rPr>
          <w:rFonts w:cs="Calibri"/>
          <w:b/>
          <w:sz w:val="28"/>
          <w:szCs w:val="28"/>
          <w:lang w:eastAsia="zh-CN"/>
        </w:rPr>
        <w:t>ЗАЯВЛЕНИЕ</w:t>
      </w:r>
    </w:p>
    <w:p w:rsidR="006C0D29" w:rsidRPr="006C0D29" w:rsidRDefault="006C0D29" w:rsidP="006C0D29">
      <w:pPr>
        <w:widowControl w:val="0"/>
        <w:suppressAutoHyphens/>
        <w:autoSpaceDE w:val="0"/>
        <w:ind w:firstLine="709"/>
        <w:jc w:val="center"/>
        <w:rPr>
          <w:rFonts w:cs="Calibri"/>
          <w:sz w:val="28"/>
          <w:szCs w:val="28"/>
          <w:lang w:eastAsia="zh-CN"/>
        </w:rPr>
      </w:pPr>
    </w:p>
    <w:p w:rsidR="006C0D29" w:rsidRPr="006C0D29" w:rsidRDefault="006C0D29" w:rsidP="006C0D29">
      <w:pPr>
        <w:widowControl w:val="0"/>
        <w:suppressAutoHyphens/>
        <w:autoSpaceDE w:val="0"/>
        <w:ind w:firstLine="709"/>
        <w:jc w:val="center"/>
        <w:rPr>
          <w:rFonts w:cs="Calibri"/>
          <w:b/>
          <w:sz w:val="28"/>
          <w:szCs w:val="28"/>
          <w:lang w:eastAsia="zh-CN"/>
        </w:rPr>
      </w:pPr>
      <w:r w:rsidRPr="006C0D29">
        <w:rPr>
          <w:rFonts w:cs="Calibri"/>
          <w:b/>
          <w:sz w:val="28"/>
          <w:szCs w:val="28"/>
          <w:lang w:eastAsia="zh-CN"/>
        </w:rPr>
        <w:t>о выдаче разрешения на осуществление земляных работ на территории муниципального образования</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left="4820" w:firstLine="709"/>
        <w:jc w:val="both"/>
        <w:rPr>
          <w:rFonts w:cs="Calibri"/>
          <w:sz w:val="28"/>
          <w:szCs w:val="28"/>
          <w:lang w:eastAsia="zh-CN"/>
        </w:rPr>
      </w:pPr>
      <w:r w:rsidRPr="006C0D29">
        <w:rPr>
          <w:rFonts w:cs="Calibri"/>
          <w:sz w:val="28"/>
          <w:szCs w:val="28"/>
          <w:lang w:eastAsia="zh-CN"/>
        </w:rPr>
        <w:t xml:space="preserve">В Администрацию муниципального образования </w:t>
      </w:r>
    </w:p>
    <w:p w:rsidR="006C0D29" w:rsidRPr="006C0D29" w:rsidRDefault="006C0D29" w:rsidP="006C0D29">
      <w:pPr>
        <w:widowControl w:val="0"/>
        <w:suppressAutoHyphens/>
        <w:autoSpaceDE w:val="0"/>
        <w:ind w:left="4820"/>
        <w:jc w:val="both"/>
        <w:rPr>
          <w:rFonts w:cs="Calibri"/>
          <w:sz w:val="28"/>
          <w:szCs w:val="28"/>
          <w:lang w:eastAsia="zh-CN"/>
        </w:rPr>
      </w:pPr>
      <w:r w:rsidRPr="006C0D29">
        <w:rPr>
          <w:rFonts w:cs="Calibri"/>
          <w:sz w:val="28"/>
          <w:szCs w:val="28"/>
          <w:lang w:eastAsia="zh-CN"/>
        </w:rPr>
        <w:t>от______________________________________________________________________</w:t>
      </w:r>
    </w:p>
    <w:p w:rsidR="006C0D29" w:rsidRPr="006C0D29" w:rsidRDefault="006C0D29" w:rsidP="006C0D29">
      <w:pPr>
        <w:widowControl w:val="0"/>
        <w:suppressAutoHyphens/>
        <w:autoSpaceDE w:val="0"/>
        <w:ind w:left="4820" w:firstLine="709"/>
        <w:jc w:val="both"/>
        <w:rPr>
          <w:rFonts w:cs="Calibri"/>
          <w:sz w:val="28"/>
          <w:szCs w:val="28"/>
          <w:lang w:eastAsia="zh-CN"/>
        </w:rPr>
      </w:pPr>
      <w:r w:rsidRPr="006C0D29">
        <w:rPr>
          <w:rFonts w:cs="Calibri"/>
          <w:sz w:val="28"/>
          <w:szCs w:val="28"/>
          <w:lang w:eastAsia="zh-CN"/>
        </w:rPr>
        <w:t>(наименование организации, фамилия, имя, отчество физического лица)</w:t>
      </w:r>
    </w:p>
    <w:p w:rsidR="006C0D29" w:rsidRPr="006C0D29" w:rsidRDefault="006C0D29" w:rsidP="006C0D29">
      <w:pPr>
        <w:widowControl w:val="0"/>
        <w:suppressAutoHyphens/>
        <w:autoSpaceDE w:val="0"/>
        <w:ind w:left="4112" w:firstLine="709"/>
        <w:jc w:val="both"/>
        <w:rPr>
          <w:rFonts w:cs="Calibri"/>
          <w:sz w:val="28"/>
          <w:szCs w:val="28"/>
          <w:lang w:eastAsia="zh-CN"/>
        </w:rPr>
      </w:pPr>
      <w:r w:rsidRPr="006C0D29">
        <w:rPr>
          <w:rFonts w:cs="Calibri"/>
          <w:sz w:val="28"/>
          <w:szCs w:val="28"/>
          <w:lang w:eastAsia="zh-CN"/>
        </w:rPr>
        <w:t xml:space="preserve">Адрес: </w:t>
      </w:r>
    </w:p>
    <w:p w:rsidR="006C0D29" w:rsidRPr="006C0D29" w:rsidRDefault="006C0D29" w:rsidP="006C0D29">
      <w:pPr>
        <w:widowControl w:val="0"/>
        <w:suppressAutoHyphens/>
        <w:autoSpaceDE w:val="0"/>
        <w:ind w:left="4112" w:firstLine="709"/>
        <w:jc w:val="both"/>
        <w:rPr>
          <w:rFonts w:cs="Calibri"/>
          <w:sz w:val="28"/>
          <w:szCs w:val="28"/>
          <w:lang w:eastAsia="zh-CN"/>
        </w:rPr>
      </w:pPr>
      <w:r w:rsidRPr="006C0D29">
        <w:rPr>
          <w:rFonts w:cs="Calibri"/>
          <w:sz w:val="28"/>
          <w:szCs w:val="28"/>
          <w:lang w:eastAsia="zh-CN"/>
        </w:rPr>
        <w:t xml:space="preserve">Телефон: </w:t>
      </w:r>
    </w:p>
    <w:p w:rsidR="006C0D29" w:rsidRPr="006C0D29" w:rsidRDefault="006C0D29" w:rsidP="006C0D29">
      <w:pPr>
        <w:widowControl w:val="0"/>
        <w:suppressAutoHyphens/>
        <w:autoSpaceDE w:val="0"/>
        <w:ind w:left="4112" w:firstLine="709"/>
        <w:jc w:val="both"/>
        <w:rPr>
          <w:rFonts w:cs="Calibri"/>
          <w:sz w:val="28"/>
          <w:szCs w:val="28"/>
          <w:lang w:eastAsia="zh-CN"/>
        </w:rPr>
      </w:pPr>
      <w:r w:rsidRPr="006C0D29">
        <w:rPr>
          <w:rFonts w:cs="Calibri"/>
          <w:sz w:val="28"/>
          <w:szCs w:val="28"/>
          <w:lang w:eastAsia="zh-CN"/>
        </w:rPr>
        <w:t xml:space="preserve">ИНН: </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lastRenderedPageBreak/>
        <w:t>Прошу выдать разрешение на осуществление земляных работ на территории муниципального образования</w:t>
      </w:r>
    </w:p>
    <w:p w:rsidR="006C0D29" w:rsidRPr="006C0D29" w:rsidRDefault="006C0D29" w:rsidP="006C0D29">
      <w:pPr>
        <w:widowControl w:val="0"/>
        <w:suppressAutoHyphens/>
        <w:autoSpaceDE w:val="0"/>
        <w:ind w:firstLine="709"/>
        <w:contextualSpacing/>
        <w:jc w:val="both"/>
        <w:rPr>
          <w:rFonts w:cs="Calibri"/>
          <w:sz w:val="28"/>
          <w:szCs w:val="28"/>
          <w:lang w:eastAsia="zh-CN"/>
        </w:rPr>
      </w:pPr>
      <w:r w:rsidRPr="006C0D29">
        <w:rPr>
          <w:rFonts w:cs="Calibri"/>
          <w:sz w:val="28"/>
          <w:szCs w:val="28"/>
          <w:lang w:eastAsia="zh-CN"/>
        </w:rPr>
        <w:t>_________________________________________________________________________________________________________________________________________________________________________________________________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(вид работ)</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Место проведения работ:___________________________________________________________________________________________________________________________________________________________________________________________________________________________________________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Вид вскрываемого покрытия:___________________________________________________________________________________________________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Сведения об </w:t>
      </w:r>
      <w:proofErr w:type="gramStart"/>
      <w:r w:rsidRPr="006C0D29">
        <w:rPr>
          <w:rFonts w:cs="Calibri"/>
          <w:sz w:val="28"/>
          <w:szCs w:val="28"/>
          <w:lang w:eastAsia="zh-CN"/>
        </w:rPr>
        <w:t>ответственном</w:t>
      </w:r>
      <w:proofErr w:type="gramEnd"/>
      <w:r w:rsidRPr="006C0D29">
        <w:rPr>
          <w:rFonts w:cs="Calibri"/>
          <w:sz w:val="28"/>
          <w:szCs w:val="28"/>
          <w:lang w:eastAsia="zh-CN"/>
        </w:rPr>
        <w:t xml:space="preserve"> за осуществление земляных работ:</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Ф.И.О.:______________________________________________________________________________________________________________________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Должность:________________________________________________________________________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Паспортные данные: Серия _________ № ___________ </w:t>
      </w:r>
      <w:proofErr w:type="gramStart"/>
      <w:r w:rsidRPr="006C0D29">
        <w:rPr>
          <w:rFonts w:cs="Calibri"/>
          <w:sz w:val="28"/>
          <w:szCs w:val="28"/>
          <w:lang w:eastAsia="zh-CN"/>
        </w:rPr>
        <w:t>выдан</w:t>
      </w:r>
      <w:proofErr w:type="gramEnd"/>
      <w:r w:rsidRPr="006C0D29">
        <w:rPr>
          <w:rFonts w:cs="Calibri"/>
          <w:sz w:val="28"/>
          <w:szCs w:val="28"/>
          <w:lang w:eastAsia="zh-CN"/>
        </w:rPr>
        <w:t>_______________________________________________________________________________________________________________________________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Номер телефона: 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Номер и дата приказа о назначении ответственного лица: </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______________________________________________________________________________________________________________________________________________________________________________________________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Срок осуществления земляных работ: 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6C0D29">
        <w:rPr>
          <w:rFonts w:cs="Calibri"/>
          <w:sz w:val="28"/>
          <w:szCs w:val="28"/>
          <w:lang w:eastAsia="zh-CN"/>
        </w:rPr>
        <w:t>до</w:t>
      </w:r>
      <w:proofErr w:type="gramEnd"/>
      <w:r w:rsidRPr="006C0D29">
        <w:rPr>
          <w:rFonts w:cs="Calibri"/>
          <w:sz w:val="28"/>
          <w:szCs w:val="28"/>
          <w:lang w:eastAsia="zh-CN"/>
        </w:rPr>
        <w:t>: 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Осуществление работ </w:t>
      </w:r>
      <w:proofErr w:type="gramStart"/>
      <w:r w:rsidRPr="006C0D29">
        <w:rPr>
          <w:rFonts w:cs="Calibri"/>
          <w:sz w:val="28"/>
          <w:szCs w:val="28"/>
          <w:lang w:eastAsia="zh-CN"/>
        </w:rPr>
        <w:t>предполагает</w:t>
      </w:r>
      <w:proofErr w:type="gramEnd"/>
      <w:r w:rsidRPr="006C0D29">
        <w:rPr>
          <w:rFonts w:cs="Calibri"/>
          <w:sz w:val="28"/>
          <w:szCs w:val="28"/>
          <w:lang w:eastAsia="zh-CN"/>
        </w:rPr>
        <w:t>/не предполагает (нужное подчеркнуть) ограничение движения пешеходов или автотранспорта.</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Осуществление работ </w:t>
      </w:r>
      <w:proofErr w:type="gramStart"/>
      <w:r w:rsidRPr="006C0D29">
        <w:rPr>
          <w:rFonts w:cs="Calibri"/>
          <w:sz w:val="28"/>
          <w:szCs w:val="28"/>
          <w:lang w:eastAsia="zh-CN"/>
        </w:rPr>
        <w:t>предполагает</w:t>
      </w:r>
      <w:proofErr w:type="gramEnd"/>
      <w:r w:rsidRPr="006C0D29">
        <w:rPr>
          <w:rFonts w:cs="Calibri"/>
          <w:sz w:val="28"/>
          <w:szCs w:val="28"/>
          <w:lang w:eastAsia="zh-CN"/>
        </w:rPr>
        <w:t>/не предполагает (нужное подчеркнуть) вырубку (снос) зеленых насаждений.</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При осуществлении работ гарантируем безопасное и беспрепятственное движение автотранспорта и пешеходов.</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Обязуемся восстановить благоустройство на месте проведения работ.</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Подтверждаю согласие на обработку персональных данных в соответствии с требованиями Федерального </w:t>
      </w:r>
      <w:hyperlink r:id="rId24" w:history="1">
        <w:r w:rsidRPr="006C0D29">
          <w:rPr>
            <w:rFonts w:cs="Calibri"/>
            <w:color w:val="0000FF"/>
            <w:sz w:val="28"/>
            <w:szCs w:val="28"/>
            <w:u w:val="single"/>
            <w:lang w:eastAsia="zh-CN"/>
          </w:rPr>
          <w:t>закона</w:t>
        </w:r>
      </w:hyperlink>
      <w:r w:rsidRPr="006C0D29">
        <w:rPr>
          <w:rFonts w:cs="Calibri"/>
          <w:sz w:val="28"/>
          <w:szCs w:val="28"/>
          <w:lang w:eastAsia="zh-CN"/>
        </w:rPr>
        <w:t xml:space="preserve"> от 27.07.2006 № 152-ФЗ «О персональных данных».</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Результат предоставления муниципальной услуги получу (</w:t>
      </w:r>
      <w:proofErr w:type="gramStart"/>
      <w:r w:rsidRPr="006C0D29">
        <w:rPr>
          <w:rFonts w:cs="Calibri"/>
          <w:sz w:val="28"/>
          <w:szCs w:val="28"/>
          <w:lang w:eastAsia="zh-CN"/>
        </w:rPr>
        <w:t>нужное</w:t>
      </w:r>
      <w:proofErr w:type="gramEnd"/>
      <w:r w:rsidRPr="006C0D29">
        <w:rPr>
          <w:rFonts w:cs="Calibri"/>
          <w:sz w:val="28"/>
          <w:szCs w:val="28"/>
          <w:lang w:eastAsia="zh-CN"/>
        </w:rPr>
        <w:t xml:space="preserve"> отметить):</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 лично в Администрации 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lastRenderedPageBreak/>
        <w:t xml:space="preserve">    ┌─┐</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 почтовым отправлением.</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Прилагаю: (согласно п. ___ административного регламента</w:t>
      </w:r>
      <w:r w:rsidRPr="006C0D29">
        <w:rPr>
          <w:rFonts w:ascii="Calibri" w:hAnsi="Calibri" w:cs="Calibri"/>
          <w:sz w:val="28"/>
          <w:szCs w:val="28"/>
          <w:vertAlign w:val="superscript"/>
          <w:lang w:eastAsia="zh-CN"/>
        </w:rPr>
        <w:footnoteReference w:id="12"/>
      </w:r>
      <w:r w:rsidRPr="006C0D29">
        <w:rPr>
          <w:rFonts w:cs="Calibri"/>
          <w:sz w:val="28"/>
          <w:szCs w:val="28"/>
          <w:lang w:eastAsia="zh-CN"/>
        </w:rPr>
        <w:t>)</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"___" ___________ 20___ г. 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дата подачи заявления      подпись заявителя        Ф.И.О. заявителя</w:t>
      </w:r>
      <w:r w:rsidRPr="006C0D29">
        <w:rPr>
          <w:rFonts w:cs="Calibri"/>
          <w:bCs/>
          <w:color w:val="000000"/>
          <w:sz w:val="28"/>
          <w:szCs w:val="28"/>
        </w:rPr>
        <w:t>»;</w:t>
      </w:r>
      <w:bookmarkEnd w:id="115"/>
    </w:p>
    <w:bookmarkEnd w:id="116"/>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rPr>
      </w:pPr>
    </w:p>
    <w:p w:rsidR="006C0D29" w:rsidRPr="006C0D29" w:rsidRDefault="006C0D29" w:rsidP="006C0D29">
      <w:pPr>
        <w:jc w:val="right"/>
      </w:pPr>
      <w:r w:rsidRPr="006C0D29">
        <w:t>Приложение 4</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right"/>
        <w:rPr>
          <w:rFonts w:cs="Calibri"/>
          <w:bCs/>
        </w:rPr>
      </w:pPr>
    </w:p>
    <w:p w:rsidR="006C0D29" w:rsidRPr="006C0D29" w:rsidRDefault="006C0D29" w:rsidP="006C0D29">
      <w:pPr>
        <w:widowControl w:val="0"/>
        <w:suppressAutoHyphens/>
        <w:autoSpaceDE w:val="0"/>
        <w:ind w:firstLine="709"/>
        <w:jc w:val="center"/>
        <w:rPr>
          <w:rFonts w:cs="Calibri"/>
          <w:b/>
          <w:sz w:val="28"/>
          <w:szCs w:val="28"/>
          <w:lang w:eastAsia="zh-CN"/>
        </w:rPr>
      </w:pPr>
      <w:bookmarkStart w:id="117" w:name="_Hlk141776744"/>
      <w:bookmarkStart w:id="118" w:name="_Hlk141777071"/>
    </w:p>
    <w:p w:rsidR="006C0D29" w:rsidRPr="006C0D29" w:rsidRDefault="006C0D29" w:rsidP="006C0D29">
      <w:pPr>
        <w:widowControl w:val="0"/>
        <w:suppressAutoHyphens/>
        <w:autoSpaceDE w:val="0"/>
        <w:ind w:firstLine="709"/>
        <w:jc w:val="center"/>
        <w:rPr>
          <w:rFonts w:cs="Calibri"/>
          <w:b/>
          <w:sz w:val="28"/>
          <w:szCs w:val="28"/>
          <w:lang w:eastAsia="zh-CN"/>
        </w:rPr>
      </w:pPr>
    </w:p>
    <w:p w:rsidR="006C0D29" w:rsidRPr="006C0D29" w:rsidRDefault="006C0D29" w:rsidP="006C0D29">
      <w:pPr>
        <w:widowControl w:val="0"/>
        <w:suppressAutoHyphens/>
        <w:autoSpaceDE w:val="0"/>
        <w:ind w:firstLine="709"/>
        <w:jc w:val="center"/>
        <w:rPr>
          <w:rFonts w:cs="Calibri"/>
          <w:b/>
          <w:sz w:val="28"/>
          <w:szCs w:val="28"/>
          <w:lang w:eastAsia="zh-CN"/>
        </w:rPr>
      </w:pPr>
      <w:r w:rsidRPr="006C0D29">
        <w:rPr>
          <w:rFonts w:cs="Calibri"/>
          <w:b/>
          <w:sz w:val="28"/>
          <w:szCs w:val="28"/>
          <w:lang w:eastAsia="zh-CN"/>
        </w:rPr>
        <w:t>ЗАЯВЛЕНИЕ</w:t>
      </w:r>
    </w:p>
    <w:p w:rsidR="006C0D29" w:rsidRPr="006C0D29" w:rsidRDefault="006C0D29" w:rsidP="006C0D29">
      <w:pPr>
        <w:widowControl w:val="0"/>
        <w:suppressAutoHyphens/>
        <w:autoSpaceDE w:val="0"/>
        <w:ind w:firstLine="709"/>
        <w:jc w:val="center"/>
        <w:rPr>
          <w:rFonts w:cs="Calibri"/>
          <w:sz w:val="28"/>
          <w:szCs w:val="28"/>
          <w:lang w:eastAsia="zh-CN"/>
        </w:rPr>
      </w:pPr>
    </w:p>
    <w:p w:rsidR="006C0D29" w:rsidRPr="006C0D29" w:rsidRDefault="006C0D29" w:rsidP="006C0D29">
      <w:pPr>
        <w:widowControl w:val="0"/>
        <w:suppressAutoHyphens/>
        <w:autoSpaceDE w:val="0"/>
        <w:ind w:firstLine="709"/>
        <w:jc w:val="center"/>
        <w:rPr>
          <w:rFonts w:cs="Calibri"/>
          <w:sz w:val="28"/>
          <w:szCs w:val="28"/>
          <w:lang w:eastAsia="zh-CN"/>
        </w:rPr>
      </w:pPr>
      <w:r w:rsidRPr="006C0D29">
        <w:rPr>
          <w:rFonts w:cs="Calibri"/>
          <w:b/>
          <w:sz w:val="28"/>
          <w:szCs w:val="28"/>
          <w:lang w:eastAsia="zh-CN"/>
        </w:rPr>
        <w:t>о продлении разрешения на осуществление земляных работ на территории муниципального образования</w:t>
      </w:r>
    </w:p>
    <w:p w:rsidR="006C0D29" w:rsidRPr="006C0D29" w:rsidRDefault="006C0D29" w:rsidP="006C0D29">
      <w:pPr>
        <w:widowControl w:val="0"/>
        <w:suppressAutoHyphens/>
        <w:autoSpaceDE w:val="0"/>
        <w:ind w:firstLine="709"/>
        <w:jc w:val="center"/>
        <w:rPr>
          <w:rFonts w:cs="Calibri"/>
          <w:sz w:val="28"/>
          <w:szCs w:val="28"/>
          <w:lang w:eastAsia="zh-CN"/>
        </w:rPr>
      </w:pPr>
      <w:r w:rsidRPr="006C0D29">
        <w:rPr>
          <w:rFonts w:cs="Calibri"/>
          <w:i/>
          <w:sz w:val="28"/>
          <w:szCs w:val="28"/>
          <w:lang w:eastAsia="zh-CN"/>
        </w:rPr>
        <w:t>(для юридических лиц, физических лиц, в том числе зарегистрированных в качестве индивидуальных предпринимателей)</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suppressAutoHyphens/>
        <w:autoSpaceDE w:val="0"/>
        <w:ind w:left="4820" w:firstLine="709"/>
        <w:jc w:val="both"/>
        <w:rPr>
          <w:rFonts w:cs="Calibri"/>
          <w:sz w:val="28"/>
          <w:szCs w:val="28"/>
          <w:lang w:eastAsia="zh-CN"/>
        </w:rPr>
      </w:pPr>
      <w:r w:rsidRPr="006C0D29">
        <w:rPr>
          <w:rFonts w:cs="Calibri"/>
          <w:sz w:val="28"/>
          <w:szCs w:val="28"/>
          <w:lang w:eastAsia="zh-CN"/>
        </w:rPr>
        <w:t xml:space="preserve">В Администрацию муниципального образования </w:t>
      </w:r>
      <w:proofErr w:type="gramStart"/>
      <w:r w:rsidRPr="006C0D29">
        <w:rPr>
          <w:rFonts w:cs="Calibri"/>
          <w:sz w:val="28"/>
          <w:szCs w:val="28"/>
          <w:lang w:eastAsia="zh-CN"/>
        </w:rPr>
        <w:t>от</w:t>
      </w:r>
      <w:proofErr w:type="gramEnd"/>
      <w:r w:rsidRPr="006C0D29">
        <w:rPr>
          <w:rFonts w:cs="Calibri"/>
          <w:sz w:val="28"/>
          <w:szCs w:val="28"/>
          <w:lang w:eastAsia="zh-CN"/>
        </w:rPr>
        <w:t>______________________________________________________________________________________________</w:t>
      </w:r>
    </w:p>
    <w:p w:rsidR="006C0D29" w:rsidRPr="006C0D29" w:rsidRDefault="006C0D29" w:rsidP="006C0D29">
      <w:pPr>
        <w:widowControl w:val="0"/>
        <w:suppressAutoHyphens/>
        <w:autoSpaceDE w:val="0"/>
        <w:ind w:left="4820" w:firstLine="709"/>
        <w:jc w:val="both"/>
        <w:rPr>
          <w:rFonts w:cs="Calibri"/>
          <w:sz w:val="28"/>
          <w:szCs w:val="28"/>
          <w:lang w:eastAsia="zh-CN"/>
        </w:rPr>
      </w:pPr>
      <w:r w:rsidRPr="006C0D29">
        <w:rPr>
          <w:rFonts w:cs="Calibri"/>
          <w:sz w:val="28"/>
          <w:szCs w:val="28"/>
          <w:lang w:eastAsia="zh-CN"/>
        </w:rPr>
        <w:t>(наименование организации, фамилия, имя, отчество физического лица)</w:t>
      </w:r>
    </w:p>
    <w:p w:rsidR="006C0D29" w:rsidRPr="006C0D29" w:rsidRDefault="006C0D29" w:rsidP="006C0D29">
      <w:pPr>
        <w:widowControl w:val="0"/>
        <w:suppressAutoHyphens/>
        <w:autoSpaceDE w:val="0"/>
        <w:ind w:left="4112" w:firstLine="709"/>
        <w:jc w:val="both"/>
        <w:rPr>
          <w:rFonts w:cs="Calibri"/>
          <w:sz w:val="28"/>
          <w:szCs w:val="28"/>
          <w:lang w:eastAsia="zh-CN"/>
        </w:rPr>
      </w:pPr>
      <w:r w:rsidRPr="006C0D29">
        <w:rPr>
          <w:rFonts w:cs="Calibri"/>
          <w:sz w:val="28"/>
          <w:szCs w:val="28"/>
          <w:lang w:eastAsia="zh-CN"/>
        </w:rPr>
        <w:t xml:space="preserve">Адрес: </w:t>
      </w:r>
    </w:p>
    <w:p w:rsidR="006C0D29" w:rsidRPr="006C0D29" w:rsidRDefault="006C0D29" w:rsidP="006C0D29">
      <w:pPr>
        <w:widowControl w:val="0"/>
        <w:suppressAutoHyphens/>
        <w:autoSpaceDE w:val="0"/>
        <w:ind w:left="4112" w:firstLine="709"/>
        <w:jc w:val="both"/>
        <w:rPr>
          <w:rFonts w:cs="Calibri"/>
          <w:sz w:val="28"/>
          <w:szCs w:val="28"/>
          <w:lang w:eastAsia="zh-CN"/>
        </w:rPr>
      </w:pPr>
      <w:r w:rsidRPr="006C0D29">
        <w:rPr>
          <w:rFonts w:cs="Calibri"/>
          <w:sz w:val="28"/>
          <w:szCs w:val="28"/>
          <w:lang w:eastAsia="zh-CN"/>
        </w:rPr>
        <w:t xml:space="preserve">Телефон: </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lastRenderedPageBreak/>
        <w:t>Прошу продлить разрешение на осуществление земляных работ на территории муниципального образования от «____»_______________ 20____ г. № ________.</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Срок осуществления земляных работ: 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(указать срок)</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Срок восстановления нарушенного благоустройства: 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(указать срок)</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_______________________________________________________________________________________________________________________________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Подтверждаю согласие на обработку персональных данных в соответствии с требованиями Федерального </w:t>
      </w:r>
      <w:hyperlink r:id="rId25" w:history="1">
        <w:r w:rsidRPr="006C0D29">
          <w:rPr>
            <w:rFonts w:cs="Calibri"/>
            <w:color w:val="0000FF"/>
            <w:sz w:val="28"/>
            <w:szCs w:val="28"/>
            <w:u w:val="single"/>
            <w:lang w:eastAsia="zh-CN"/>
          </w:rPr>
          <w:t>закона</w:t>
        </w:r>
      </w:hyperlink>
      <w:r w:rsidRPr="006C0D29">
        <w:rPr>
          <w:rFonts w:cs="Calibri"/>
          <w:sz w:val="28"/>
          <w:szCs w:val="28"/>
          <w:lang w:eastAsia="zh-CN"/>
        </w:rPr>
        <w:t xml:space="preserve"> от 27.07.2006 № 152-ФЗ «О персональных данных».</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Результат предоставления муниципальной услуги получу (</w:t>
      </w:r>
      <w:proofErr w:type="gramStart"/>
      <w:r w:rsidRPr="006C0D29">
        <w:rPr>
          <w:rFonts w:cs="Calibri"/>
          <w:sz w:val="28"/>
          <w:szCs w:val="28"/>
          <w:lang w:eastAsia="zh-CN"/>
        </w:rPr>
        <w:t>нужное</w:t>
      </w:r>
      <w:proofErr w:type="gramEnd"/>
      <w:r w:rsidRPr="006C0D29">
        <w:rPr>
          <w:rFonts w:cs="Calibri"/>
          <w:sz w:val="28"/>
          <w:szCs w:val="28"/>
          <w:lang w:eastAsia="zh-CN"/>
        </w:rPr>
        <w:t xml:space="preserve"> отметить):</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лично в Администрации 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почтовым отправлением.</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Прилагаю:</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Оригинал разрешения от "____" ___________ 20____ г. № _______.</w:t>
      </w:r>
    </w:p>
    <w:p w:rsidR="006C0D29" w:rsidRPr="006C0D29" w:rsidRDefault="006C0D29" w:rsidP="006C0D29">
      <w:pPr>
        <w:widowControl w:val="0"/>
        <w:suppressAutoHyphens/>
        <w:autoSpaceDE w:val="0"/>
        <w:ind w:firstLine="709"/>
        <w:jc w:val="both"/>
        <w:rPr>
          <w:rFonts w:cs="Calibri"/>
          <w:sz w:val="28"/>
          <w:szCs w:val="28"/>
          <w:lang w:eastAsia="zh-CN"/>
        </w:rPr>
      </w:pP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"___" ___________ 20___ г. __________________ ___________________</w:t>
      </w:r>
    </w:p>
    <w:p w:rsidR="006C0D29" w:rsidRPr="006C0D29" w:rsidRDefault="006C0D29" w:rsidP="006C0D29">
      <w:pPr>
        <w:widowControl w:val="0"/>
        <w:suppressAutoHyphens/>
        <w:autoSpaceDE w:val="0"/>
        <w:ind w:firstLine="709"/>
        <w:jc w:val="both"/>
        <w:rPr>
          <w:rFonts w:cs="Calibri"/>
          <w:sz w:val="28"/>
          <w:szCs w:val="28"/>
          <w:lang w:eastAsia="zh-CN"/>
        </w:rPr>
      </w:pPr>
      <w:r w:rsidRPr="006C0D29">
        <w:rPr>
          <w:rFonts w:cs="Calibri"/>
          <w:sz w:val="28"/>
          <w:szCs w:val="28"/>
          <w:lang w:eastAsia="zh-CN"/>
        </w:rPr>
        <w:t xml:space="preserve"> дата подачи заявления          подпись заявителя       Ф.И.О. заявителя</w:t>
      </w:r>
      <w:r w:rsidRPr="006C0D29">
        <w:rPr>
          <w:rFonts w:cs="Calibri"/>
          <w:bCs/>
          <w:color w:val="000000"/>
          <w:sz w:val="28"/>
          <w:szCs w:val="28"/>
        </w:rPr>
        <w:t>»;</w:t>
      </w:r>
      <w:bookmarkEnd w:id="117"/>
    </w:p>
    <w:bookmarkEnd w:id="118"/>
    <w:p w:rsidR="006C0D29" w:rsidRPr="006C0D29" w:rsidRDefault="006C0D29" w:rsidP="006C0D29">
      <w:pPr>
        <w:widowControl w:val="0"/>
        <w:suppressAutoHyphens/>
        <w:autoSpaceDE w:val="0"/>
        <w:ind w:firstLine="567"/>
        <w:jc w:val="both"/>
        <w:rPr>
          <w:rFonts w:cs="Calibri"/>
          <w:bCs/>
          <w:color w:val="000000"/>
          <w:sz w:val="28"/>
          <w:szCs w:val="28"/>
        </w:rPr>
      </w:pPr>
      <w:r w:rsidRPr="006C0D29">
        <w:rPr>
          <w:rFonts w:cs="Calibri"/>
          <w:bCs/>
          <w:color w:val="000000"/>
          <w:sz w:val="28"/>
          <w:szCs w:val="28"/>
        </w:rPr>
        <w:t>1.9. дополнить Правила Приложением № 7 следующего содержания:</w:t>
      </w: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p w:rsidR="006C0D29" w:rsidRPr="006C0D29" w:rsidRDefault="006C0D29" w:rsidP="006C0D29">
      <w:pPr>
        <w:jc w:val="right"/>
        <w:rPr>
          <w:rFonts w:cs="Calibri"/>
          <w:szCs w:val="22"/>
        </w:rPr>
      </w:pPr>
    </w:p>
    <w:bookmarkEnd w:id="110"/>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jc w:val="right"/>
      </w:pPr>
      <w:r w:rsidRPr="006C0D29">
        <w:t>Приложение 5</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right"/>
        <w:rPr>
          <w:rFonts w:cs="Calibri"/>
        </w:rPr>
      </w:pPr>
    </w:p>
    <w:p w:rsidR="006C0D29" w:rsidRPr="006C0D29" w:rsidRDefault="006C0D29" w:rsidP="006C0D29">
      <w:pPr>
        <w:jc w:val="right"/>
        <w:rPr>
          <w:rFonts w:cs="Calibri"/>
        </w:rPr>
      </w:pPr>
    </w:p>
    <w:p w:rsidR="006C0D29" w:rsidRPr="006C0D29" w:rsidRDefault="006C0D29" w:rsidP="006C0D29">
      <w:pPr>
        <w:jc w:val="right"/>
        <w:rPr>
          <w:rFonts w:cs="Calibri"/>
        </w:rPr>
      </w:pPr>
    </w:p>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b/>
          <w:sz w:val="28"/>
          <w:szCs w:val="28"/>
          <w:lang w:eastAsia="zh-CN"/>
        </w:rPr>
        <w:t>ГРАФИК</w:t>
      </w:r>
    </w:p>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sz w:val="28"/>
          <w:szCs w:val="28"/>
          <w:lang w:eastAsia="zh-CN"/>
        </w:rPr>
        <w:t>ОСУЩЕСТВЛЕНИЯ ЗЕМЛЯНЫХ РАБОТ</w:t>
      </w:r>
    </w:p>
    <w:p w:rsidR="006C0D29" w:rsidRPr="006C0D29" w:rsidRDefault="006C0D29" w:rsidP="006C0D29">
      <w:pPr>
        <w:widowControl w:val="0"/>
        <w:suppressAutoHyphens/>
        <w:autoSpaceDE w:val="0"/>
        <w:ind w:firstLine="709"/>
        <w:jc w:val="both"/>
        <w:rPr>
          <w:rFonts w:eastAsia="Calibri" w:cs="Calibri"/>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6C0D29" w:rsidRPr="006C0D29" w:rsidTr="006C0D29">
        <w:tc>
          <w:tcPr>
            <w:tcW w:w="9843"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Функциональное назначение объекта: _____________________________________________________________________</w:t>
            </w:r>
          </w:p>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_____________________________________________________________________Адрес объекта: _____________________________________________________________________</w:t>
            </w:r>
          </w:p>
          <w:p w:rsidR="006C0D29" w:rsidRPr="006C0D29" w:rsidRDefault="006C0D29" w:rsidP="006C0D29">
            <w:pPr>
              <w:widowControl w:val="0"/>
              <w:suppressAutoHyphens/>
              <w:autoSpaceDE w:val="0"/>
              <w:ind w:firstLine="709"/>
              <w:jc w:val="both"/>
              <w:rPr>
                <w:rFonts w:eastAsia="Calibri" w:cs="Calibri"/>
                <w:sz w:val="28"/>
                <w:szCs w:val="28"/>
                <w:lang w:eastAsia="zh-CN"/>
              </w:rPr>
            </w:pPr>
            <w:proofErr w:type="gramStart"/>
            <w:r w:rsidRPr="006C0D29">
              <w:rPr>
                <w:rFonts w:eastAsia="Calibri" w:cs="Calibri"/>
                <w:sz w:val="28"/>
                <w:szCs w:val="28"/>
                <w:lang w:eastAsia="zh-CN"/>
              </w:rPr>
              <w:t>(адрес проведения земляных работ,</w:t>
            </w:r>
            <w:proofErr w:type="gramEnd"/>
          </w:p>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_____________________________________________________________________</w:t>
            </w:r>
          </w:p>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кадастровый номер земельного участка)</w:t>
            </w:r>
          </w:p>
        </w:tc>
      </w:tr>
    </w:tbl>
    <w:p w:rsidR="006C0D29" w:rsidRPr="006C0D29" w:rsidRDefault="006C0D29" w:rsidP="006C0D29">
      <w:pPr>
        <w:widowControl w:val="0"/>
        <w:suppressAutoHyphens/>
        <w:autoSpaceDE w:val="0"/>
        <w:ind w:firstLine="709"/>
        <w:jc w:val="both"/>
        <w:rPr>
          <w:rFonts w:eastAsia="Calibri" w:cs="Calibri"/>
          <w:sz w:val="28"/>
          <w:szCs w:val="28"/>
          <w:lang w:eastAsia="zh-CN"/>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5"/>
        <w:gridCol w:w="2319"/>
        <w:gridCol w:w="3699"/>
      </w:tblGrid>
      <w:tr w:rsidR="006C0D29" w:rsidRPr="006C0D29" w:rsidTr="006C0D29">
        <w:tc>
          <w:tcPr>
            <w:tcW w:w="767"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sz w:val="28"/>
                <w:szCs w:val="28"/>
                <w:lang w:eastAsia="zh-CN"/>
              </w:rPr>
              <w:t xml:space="preserve">N </w:t>
            </w:r>
            <w:proofErr w:type="gramStart"/>
            <w:r w:rsidRPr="006C0D29">
              <w:rPr>
                <w:rFonts w:eastAsia="Calibri" w:cs="Calibri"/>
                <w:sz w:val="28"/>
                <w:szCs w:val="28"/>
                <w:lang w:eastAsia="zh-CN"/>
              </w:rPr>
              <w:t>п</w:t>
            </w:r>
            <w:proofErr w:type="gramEnd"/>
            <w:r w:rsidRPr="006C0D29">
              <w:rPr>
                <w:rFonts w:eastAsia="Calibri" w:cs="Calibri"/>
                <w:sz w:val="28"/>
                <w:szCs w:val="28"/>
                <w:lang w:eastAsia="zh-CN"/>
              </w:rPr>
              <w:t>/п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6C0D29" w:rsidRPr="006C0D29" w:rsidRDefault="006C0D29" w:rsidP="006C0D29">
            <w:pPr>
              <w:widowControl w:val="0"/>
              <w:suppressAutoHyphens/>
              <w:autoSpaceDE w:val="0"/>
              <w:ind w:firstLine="709"/>
              <w:jc w:val="center"/>
              <w:rPr>
                <w:rFonts w:eastAsia="Calibri" w:cs="Calibri"/>
                <w:sz w:val="28"/>
                <w:szCs w:val="28"/>
                <w:lang w:eastAsia="zh-CN"/>
              </w:rPr>
            </w:pPr>
            <w:r w:rsidRPr="006C0D29">
              <w:rPr>
                <w:rFonts w:eastAsia="Calibri" w:cs="Calibri"/>
                <w:sz w:val="28"/>
                <w:szCs w:val="28"/>
                <w:lang w:eastAsia="zh-CN"/>
              </w:rPr>
              <w:t>Дата окончания работ (день/месяц/год)</w:t>
            </w:r>
          </w:p>
        </w:tc>
      </w:tr>
      <w:tr w:rsidR="006C0D29" w:rsidRPr="006C0D29" w:rsidTr="006C0D29">
        <w:tc>
          <w:tcPr>
            <w:tcW w:w="767"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r w:rsidR="006C0D29" w:rsidRPr="006C0D29" w:rsidTr="006C0D29">
        <w:tc>
          <w:tcPr>
            <w:tcW w:w="767"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r w:rsidR="006C0D29" w:rsidRPr="006C0D29" w:rsidTr="006C0D29">
        <w:tc>
          <w:tcPr>
            <w:tcW w:w="767"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r w:rsidR="006C0D29" w:rsidRPr="006C0D29" w:rsidTr="006C0D29">
        <w:tc>
          <w:tcPr>
            <w:tcW w:w="767"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bl>
    <w:p w:rsidR="006C0D29" w:rsidRPr="006C0D29" w:rsidRDefault="006C0D29" w:rsidP="006C0D29">
      <w:pPr>
        <w:widowControl w:val="0"/>
        <w:suppressAutoHyphens/>
        <w:autoSpaceDE w:val="0"/>
        <w:ind w:firstLine="709"/>
        <w:jc w:val="both"/>
        <w:rPr>
          <w:rFonts w:eastAsia="Calibri" w:cs="Calibri"/>
          <w:sz w:val="28"/>
          <w:szCs w:val="28"/>
          <w:lang w:eastAsia="zh-C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2922"/>
        <w:gridCol w:w="6918"/>
      </w:tblGrid>
      <w:tr w:rsidR="006C0D29" w:rsidRPr="006C0D29" w:rsidTr="006C0D29">
        <w:tc>
          <w:tcPr>
            <w:tcW w:w="2923"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Исполнитель работ</w:t>
            </w:r>
          </w:p>
        </w:tc>
        <w:tc>
          <w:tcPr>
            <w:tcW w:w="6920" w:type="dxa"/>
            <w:tcBorders>
              <w:top w:val="nil"/>
              <w:left w:val="nil"/>
              <w:bottom w:val="single" w:sz="4" w:space="0" w:color="auto"/>
              <w:right w:val="nil"/>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r w:rsidR="006C0D29" w:rsidRPr="006C0D29" w:rsidTr="006C0D29">
        <w:tc>
          <w:tcPr>
            <w:tcW w:w="2923" w:type="dxa"/>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6920" w:type="dxa"/>
            <w:tcBorders>
              <w:top w:val="single" w:sz="4" w:space="0" w:color="auto"/>
              <w:left w:val="nil"/>
              <w:bottom w:val="nil"/>
              <w:right w:val="nil"/>
            </w:tcBorders>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(должность, подпись, расшифровка подписи)</w:t>
            </w:r>
          </w:p>
        </w:tc>
      </w:tr>
      <w:tr w:rsidR="006C0D29" w:rsidRPr="006C0D29" w:rsidTr="006C0D29">
        <w:tc>
          <w:tcPr>
            <w:tcW w:w="2923"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М.П.</w:t>
            </w:r>
          </w:p>
          <w:p w:rsidR="006C0D29" w:rsidRPr="006C0D29" w:rsidRDefault="006C0D29" w:rsidP="006C0D29">
            <w:pPr>
              <w:widowControl w:val="0"/>
              <w:suppressAutoHyphens/>
              <w:autoSpaceDE w:val="0"/>
              <w:ind w:firstLine="709"/>
              <w:jc w:val="both"/>
              <w:rPr>
                <w:rFonts w:eastAsia="Calibri" w:cs="Calibri"/>
                <w:sz w:val="28"/>
                <w:szCs w:val="28"/>
                <w:lang w:eastAsia="zh-CN"/>
              </w:rPr>
            </w:pPr>
            <w:proofErr w:type="gramStart"/>
            <w:r w:rsidRPr="006C0D29">
              <w:rPr>
                <w:rFonts w:eastAsia="Calibri" w:cs="Calibri"/>
                <w:sz w:val="28"/>
                <w:szCs w:val="28"/>
                <w:lang w:eastAsia="zh-CN"/>
              </w:rPr>
              <w:t>((при наличии)</w:t>
            </w:r>
            <w:proofErr w:type="gramEnd"/>
          </w:p>
        </w:tc>
        <w:tc>
          <w:tcPr>
            <w:tcW w:w="6920"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"__" __________ 20__ г.</w:t>
            </w:r>
          </w:p>
        </w:tc>
      </w:tr>
      <w:tr w:rsidR="006C0D29" w:rsidRPr="006C0D29" w:rsidTr="006C0D29">
        <w:tc>
          <w:tcPr>
            <w:tcW w:w="2923"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 xml:space="preserve">Заказчик </w:t>
            </w:r>
          </w:p>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(при наличии)</w:t>
            </w:r>
          </w:p>
        </w:tc>
        <w:tc>
          <w:tcPr>
            <w:tcW w:w="6920" w:type="dxa"/>
            <w:tcBorders>
              <w:top w:val="nil"/>
              <w:left w:val="nil"/>
              <w:bottom w:val="single" w:sz="4" w:space="0" w:color="auto"/>
              <w:right w:val="nil"/>
            </w:tcBorders>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r>
      <w:tr w:rsidR="006C0D29" w:rsidRPr="006C0D29" w:rsidTr="006C0D29">
        <w:tc>
          <w:tcPr>
            <w:tcW w:w="2923" w:type="dxa"/>
          </w:tcPr>
          <w:p w:rsidR="006C0D29" w:rsidRPr="006C0D29" w:rsidRDefault="006C0D29" w:rsidP="006C0D29">
            <w:pPr>
              <w:widowControl w:val="0"/>
              <w:suppressAutoHyphens/>
              <w:autoSpaceDE w:val="0"/>
              <w:ind w:firstLine="709"/>
              <w:jc w:val="both"/>
              <w:rPr>
                <w:rFonts w:eastAsia="Calibri" w:cs="Calibri"/>
                <w:sz w:val="28"/>
                <w:szCs w:val="28"/>
                <w:lang w:eastAsia="zh-CN"/>
              </w:rPr>
            </w:pPr>
          </w:p>
        </w:tc>
        <w:tc>
          <w:tcPr>
            <w:tcW w:w="6920" w:type="dxa"/>
            <w:tcBorders>
              <w:top w:val="single" w:sz="4" w:space="0" w:color="auto"/>
              <w:left w:val="nil"/>
              <w:bottom w:val="nil"/>
              <w:right w:val="nil"/>
            </w:tcBorders>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(должность, подпись, расшифровка подписи)</w:t>
            </w:r>
          </w:p>
        </w:tc>
      </w:tr>
      <w:tr w:rsidR="006C0D29" w:rsidRPr="006C0D29" w:rsidTr="006C0D29">
        <w:tc>
          <w:tcPr>
            <w:tcW w:w="2923"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М.П.</w:t>
            </w:r>
          </w:p>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(при наличии)</w:t>
            </w:r>
          </w:p>
        </w:tc>
        <w:tc>
          <w:tcPr>
            <w:tcW w:w="6920" w:type="dxa"/>
            <w:hideMark/>
          </w:tcPr>
          <w:p w:rsidR="006C0D29" w:rsidRPr="006C0D29" w:rsidRDefault="006C0D29" w:rsidP="006C0D29">
            <w:pPr>
              <w:widowControl w:val="0"/>
              <w:suppressAutoHyphens/>
              <w:autoSpaceDE w:val="0"/>
              <w:ind w:firstLine="709"/>
              <w:jc w:val="both"/>
              <w:rPr>
                <w:rFonts w:eastAsia="Calibri" w:cs="Calibri"/>
                <w:sz w:val="28"/>
                <w:szCs w:val="28"/>
                <w:lang w:eastAsia="zh-CN"/>
              </w:rPr>
            </w:pPr>
            <w:r w:rsidRPr="006C0D29">
              <w:rPr>
                <w:rFonts w:eastAsia="Calibri" w:cs="Calibri"/>
                <w:sz w:val="28"/>
                <w:szCs w:val="28"/>
                <w:lang w:eastAsia="zh-CN"/>
              </w:rPr>
              <w:t>"__" __________ 20__ г.</w:t>
            </w:r>
          </w:p>
        </w:tc>
      </w:tr>
    </w:tbl>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jc w:val="right"/>
      </w:pPr>
      <w:r w:rsidRPr="006C0D29">
        <w:t>Приложение 6</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center"/>
        <w:rPr>
          <w:rFonts w:cs="Calibri"/>
          <w:bCs/>
        </w:rPr>
      </w:pPr>
    </w:p>
    <w:p w:rsidR="006C0D29" w:rsidRPr="006C0D29" w:rsidRDefault="006C0D29" w:rsidP="006C0D29">
      <w:pPr>
        <w:shd w:val="clear" w:color="auto" w:fill="FFFFFF"/>
        <w:spacing w:before="100" w:beforeAutospacing="1" w:after="100" w:afterAutospacing="1"/>
        <w:jc w:val="center"/>
        <w:rPr>
          <w:rFonts w:cs="Calibri"/>
          <w:color w:val="000000"/>
        </w:rPr>
      </w:pPr>
      <w:r w:rsidRPr="006C0D29">
        <w:rPr>
          <w:rFonts w:cs="Calibri"/>
          <w:color w:val="000000"/>
        </w:rPr>
        <w:t>Акт</w:t>
      </w:r>
      <w:r w:rsidRPr="006C0D29">
        <w:rPr>
          <w:rFonts w:cs="Calibri"/>
          <w:color w:val="000000"/>
        </w:rPr>
        <w:br/>
        <w:t>завершения земляных работ</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 _____________ 20___ г.                                                                  № 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Заявитель __________________________________________________________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(Ф.И.О. наименование, адрес Заявителя, производящего земляные работы)</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По объекту: ________________________________________________________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____________________________________________________________________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 xml:space="preserve">      (наименование объекта, адрес проведения земляных работ)</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Восстановление элементов благоустройства, нарушенных в период низких</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температур наружного воздуха провести до «___» ____________ 20___ г.</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Представитель уполномоченного органа</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 ______________________ 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 xml:space="preserve">      должность                подпись                (Ф.И.О.)</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Заявитель</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 ______________________ 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 xml:space="preserve">      должность                подпись                (Ф.И.О.)</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Работы по восстановлению и озеленению территории после проведения</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lastRenderedPageBreak/>
        <w:t xml:space="preserve">земляных работ </w:t>
      </w:r>
      <w:proofErr w:type="gramStart"/>
      <w:r w:rsidRPr="006C0D29">
        <w:rPr>
          <w:rFonts w:cs="Calibri"/>
          <w:color w:val="000000"/>
        </w:rPr>
        <w:t>выполнены</w:t>
      </w:r>
      <w:proofErr w:type="gramEnd"/>
      <w:r w:rsidRPr="006C0D29">
        <w:rPr>
          <w:rFonts w:cs="Calibri"/>
          <w:color w:val="000000"/>
        </w:rPr>
        <w:t xml:space="preserve"> в полном объеме.</w:t>
      </w:r>
    </w:p>
    <w:tbl>
      <w:tblPr>
        <w:tblW w:w="10185" w:type="dxa"/>
        <w:tblInd w:w="-849" w:type="dxa"/>
        <w:shd w:val="clear" w:color="auto" w:fill="FFFFFF"/>
        <w:tblLook w:val="04A0" w:firstRow="1" w:lastRow="0" w:firstColumn="1" w:lastColumn="0" w:noHBand="0" w:noVBand="1"/>
      </w:tblPr>
      <w:tblGrid>
        <w:gridCol w:w="528"/>
        <w:gridCol w:w="4180"/>
        <w:gridCol w:w="1222"/>
        <w:gridCol w:w="1373"/>
        <w:gridCol w:w="1373"/>
        <w:gridCol w:w="1509"/>
      </w:tblGrid>
      <w:tr w:rsidR="006C0D29" w:rsidRPr="006C0D29" w:rsidTr="006C0D29">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r w:rsidRPr="006C0D29">
              <w:rPr>
                <w:rFonts w:cs="Calibri"/>
                <w:color w:val="000000"/>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r w:rsidRPr="006C0D29">
              <w:rPr>
                <w:rFonts w:cs="Calibri"/>
                <w:color w:val="000000"/>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proofErr w:type="gramStart"/>
            <w:r w:rsidRPr="006C0D29">
              <w:rPr>
                <w:rFonts w:cs="Calibri"/>
                <w:color w:val="000000"/>
              </w:rPr>
              <w:t>восстановлено</w:t>
            </w:r>
            <w:proofErr w:type="gramEnd"/>
            <w:r w:rsidRPr="006C0D29">
              <w:rPr>
                <w:rFonts w:cs="Calibri"/>
                <w:color w:val="000000"/>
              </w:rPr>
              <w:t>/не восстановлено (нужное подчеркнуть)</w:t>
            </w:r>
          </w:p>
        </w:tc>
      </w:tr>
      <w:tr w:rsidR="006C0D29" w:rsidRPr="006C0D29" w:rsidTr="006C0D2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0D29" w:rsidRPr="006C0D29" w:rsidRDefault="006C0D29" w:rsidP="006C0D29">
            <w:pPr>
              <w:rPr>
                <w:rFonts w:cs="Calibri"/>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0D29" w:rsidRPr="006C0D29" w:rsidRDefault="006C0D29" w:rsidP="006C0D29">
            <w:pPr>
              <w:rPr>
                <w:rFonts w:cs="Calibri"/>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0D29" w:rsidRPr="006C0D29" w:rsidRDefault="006C0D29" w:rsidP="006C0D29">
            <w:pPr>
              <w:rPr>
                <w:rFonts w:cs="Calibri"/>
                <w:color w:val="000000"/>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r w:rsidRPr="006C0D29">
              <w:rPr>
                <w:rFonts w:cs="Calibri"/>
                <w:color w:val="000000"/>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r w:rsidRPr="006C0D29">
              <w:rPr>
                <w:rFonts w:cs="Calibri"/>
                <w:color w:val="000000"/>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center"/>
              <w:rPr>
                <w:rFonts w:cs="Calibri"/>
                <w:color w:val="000000"/>
              </w:rPr>
            </w:pPr>
            <w:r w:rsidRPr="006C0D29">
              <w:rPr>
                <w:rFonts w:cs="Calibri"/>
                <w:color w:val="000000"/>
              </w:rPr>
              <w:t>газон/грунт</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Дорожная часть</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proofErr w:type="spellStart"/>
            <w:r w:rsidRPr="006C0D29">
              <w:rPr>
                <w:rFonts w:cs="Calibri"/>
                <w:color w:val="000000"/>
              </w:rPr>
              <w:t>Отмостки</w:t>
            </w:r>
            <w:proofErr w:type="spellEnd"/>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Элементы благоустройства дворовых территорий</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 xml:space="preserve">п. </w:t>
            </w:r>
            <w:proofErr w:type="gramStart"/>
            <w:r w:rsidRPr="006C0D29">
              <w:rPr>
                <w:rFonts w:cs="Calibri"/>
                <w:color w:val="000000"/>
              </w:rPr>
              <w:t>м</w:t>
            </w:r>
            <w:proofErr w:type="gramEnd"/>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Элементы озеленения</w:t>
            </w:r>
          </w:p>
        </w:tc>
      </w:tr>
      <w:tr w:rsidR="006C0D29" w:rsidRPr="006C0D29" w:rsidTr="006C0D29">
        <w:tc>
          <w:tcPr>
            <w:tcW w:w="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C0D29" w:rsidRPr="006C0D29" w:rsidRDefault="006C0D29" w:rsidP="006C0D29">
            <w:pPr>
              <w:rPr>
                <w:rFonts w:cs="Calibri"/>
                <w:color w:val="000000"/>
              </w:rPr>
            </w:pPr>
            <w:r w:rsidRPr="006C0D29">
              <w:rPr>
                <w:rFonts w:cs="Calibri"/>
                <w:color w:val="000000"/>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6C0D29" w:rsidRPr="006C0D29" w:rsidRDefault="006C0D29" w:rsidP="006C0D29">
            <w:pPr>
              <w:jc w:val="both"/>
              <w:rPr>
                <w:rFonts w:cs="Calibri"/>
                <w:color w:val="000000"/>
              </w:rPr>
            </w:pPr>
            <w:r w:rsidRPr="006C0D29">
              <w:rPr>
                <w:rFonts w:cs="Calibri"/>
                <w:color w:val="000000"/>
              </w:rPr>
              <w:t> </w:t>
            </w:r>
          </w:p>
        </w:tc>
      </w:tr>
    </w:tbl>
    <w:p w:rsidR="006C0D29" w:rsidRPr="006C0D29" w:rsidRDefault="006C0D29" w:rsidP="006C0D29">
      <w:pPr>
        <w:shd w:val="clear" w:color="auto" w:fill="FFFFFF"/>
        <w:spacing w:before="100" w:beforeAutospacing="1" w:after="100" w:afterAutospacing="1"/>
        <w:jc w:val="both"/>
        <w:rPr>
          <w:rFonts w:cs="Calibri"/>
          <w:color w:val="000000"/>
        </w:rPr>
      </w:pPr>
      <w:r w:rsidRPr="006C0D29">
        <w:rPr>
          <w:rFonts w:cs="Calibri"/>
          <w:color w:val="000000"/>
        </w:rPr>
        <w:t> </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Заявитель</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 ______________________ 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 xml:space="preserve">      должность                подпись                (Ф.И.О.)</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Представитель собственника территории</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 ______________________ ______________________</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 xml:space="preserve">      должность                подпись                (Ф.И.О.)</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Представитель уполномоченного органа</w:t>
      </w: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p>
    <w:p w:rsidR="006C0D29" w:rsidRPr="006C0D29" w:rsidRDefault="006C0D29" w:rsidP="006C0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rPr>
      </w:pPr>
      <w:r w:rsidRPr="006C0D29">
        <w:rPr>
          <w:rFonts w:cs="Calibri"/>
          <w:color w:val="000000"/>
        </w:rPr>
        <w:t>______________________ ______________________ ______________________</w:t>
      </w:r>
    </w:p>
    <w:p w:rsidR="006C0D29" w:rsidRPr="006C0D29" w:rsidRDefault="006C0D29" w:rsidP="006C0D29">
      <w:pPr>
        <w:jc w:val="both"/>
        <w:rPr>
          <w:rFonts w:cs="Calibri"/>
          <w:sz w:val="20"/>
          <w:szCs w:val="22"/>
        </w:rPr>
      </w:pPr>
      <w:r w:rsidRPr="006C0D29">
        <w:rPr>
          <w:rFonts w:cs="Calibri"/>
          <w:color w:val="000000"/>
        </w:rPr>
        <w:t xml:space="preserve">      должность                подпись                (Ф.И.О.)</w:t>
      </w:r>
      <w:r w:rsidRPr="006C0D29">
        <w:rPr>
          <w:rFonts w:cs="Calibri"/>
          <w:bCs/>
          <w:color w:val="000000"/>
          <w:sz w:val="28"/>
          <w:szCs w:val="28"/>
        </w:rPr>
        <w:t>»;</w:t>
      </w: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rPr>
          <w:rFonts w:cs="Calibri"/>
          <w:szCs w:val="22"/>
        </w:rPr>
      </w:pPr>
    </w:p>
    <w:p w:rsidR="006C0D29" w:rsidRPr="006C0D29" w:rsidRDefault="006C0D29" w:rsidP="006C0D29">
      <w:pPr>
        <w:jc w:val="right"/>
      </w:pPr>
      <w:r w:rsidRPr="006C0D29">
        <w:t>Приложение 7</w:t>
      </w:r>
    </w:p>
    <w:p w:rsidR="006C0D29" w:rsidRPr="006C0D29" w:rsidRDefault="006C0D29" w:rsidP="006C0D29">
      <w:pPr>
        <w:jc w:val="right"/>
      </w:pPr>
      <w:r w:rsidRPr="006C0D29">
        <w:t>к Правилам благоустройства</w:t>
      </w:r>
    </w:p>
    <w:p w:rsidR="006C0D29" w:rsidRPr="006C0D29" w:rsidRDefault="006C0D29" w:rsidP="006C0D29">
      <w:pPr>
        <w:jc w:val="right"/>
      </w:pPr>
      <w:r w:rsidRPr="006C0D29">
        <w:t>территории сельского поселения Шентала</w:t>
      </w:r>
    </w:p>
    <w:p w:rsidR="006C0D29" w:rsidRPr="006C0D29" w:rsidRDefault="006C0D29" w:rsidP="006C0D29">
      <w:pPr>
        <w:jc w:val="right"/>
      </w:pPr>
      <w:r w:rsidRPr="006C0D29">
        <w:t>муниципального района Шенталинский Самарской области,</w:t>
      </w:r>
    </w:p>
    <w:p w:rsidR="006C0D29" w:rsidRPr="006C0D29" w:rsidRDefault="006C0D29" w:rsidP="006C0D29">
      <w:pPr>
        <w:jc w:val="right"/>
        <w:rPr>
          <w:bCs/>
        </w:rPr>
      </w:pPr>
      <w:r w:rsidRPr="006C0D29">
        <w:t xml:space="preserve">утвержденным </w:t>
      </w:r>
      <w:r w:rsidRPr="006C0D29">
        <w:rPr>
          <w:bCs/>
        </w:rPr>
        <w:t>решением Собрания представителей</w:t>
      </w:r>
    </w:p>
    <w:p w:rsidR="006C0D29" w:rsidRPr="006C0D29" w:rsidRDefault="006C0D29" w:rsidP="006C0D29">
      <w:pPr>
        <w:jc w:val="right"/>
        <w:rPr>
          <w:bCs/>
        </w:rPr>
      </w:pPr>
      <w:r w:rsidRPr="006C0D29">
        <w:rPr>
          <w:bCs/>
        </w:rPr>
        <w:t>сельского поселения Шентала</w:t>
      </w:r>
    </w:p>
    <w:p w:rsidR="006C0D29" w:rsidRPr="006C0D29" w:rsidRDefault="006C0D29" w:rsidP="006C0D29">
      <w:pPr>
        <w:jc w:val="right"/>
        <w:rPr>
          <w:bCs/>
        </w:rPr>
      </w:pPr>
      <w:r w:rsidRPr="006C0D29">
        <w:rPr>
          <w:bCs/>
        </w:rPr>
        <w:t xml:space="preserve"> муниципального района Шенталинский Самарской области</w:t>
      </w:r>
    </w:p>
    <w:p w:rsidR="006C0D29" w:rsidRPr="006C0D29" w:rsidRDefault="006C0D29" w:rsidP="006C0D29">
      <w:pPr>
        <w:jc w:val="right"/>
        <w:rPr>
          <w:bCs/>
        </w:rPr>
      </w:pPr>
      <w:r w:rsidRPr="006C0D29">
        <w:rPr>
          <w:bCs/>
        </w:rPr>
        <w:t>от «____» ___________________</w:t>
      </w:r>
      <w:proofErr w:type="gramStart"/>
      <w:r w:rsidRPr="006C0D29">
        <w:rPr>
          <w:bCs/>
        </w:rPr>
        <w:t>г</w:t>
      </w:r>
      <w:proofErr w:type="gramEnd"/>
      <w:r w:rsidRPr="006C0D29">
        <w:rPr>
          <w:bCs/>
        </w:rPr>
        <w:t>.№ _____</w:t>
      </w:r>
    </w:p>
    <w:p w:rsidR="006C0D29" w:rsidRPr="006C0D29" w:rsidRDefault="006C0D29" w:rsidP="006C0D29">
      <w:pPr>
        <w:jc w:val="both"/>
        <w:rPr>
          <w:rFonts w:cs="Calibri"/>
          <w:sz w:val="20"/>
          <w:szCs w:val="22"/>
        </w:rPr>
      </w:pPr>
    </w:p>
    <w:p w:rsidR="006C0D29" w:rsidRPr="006C0D29" w:rsidRDefault="006C0D29" w:rsidP="006C0D29">
      <w:pPr>
        <w:spacing w:after="160" w:line="256" w:lineRule="auto"/>
        <w:jc w:val="right"/>
        <w:rPr>
          <w:rFonts w:eastAsia="Calibri" w:cs="Calibri"/>
          <w:sz w:val="28"/>
          <w:szCs w:val="28"/>
          <w:lang w:eastAsia="en-US"/>
        </w:rPr>
      </w:pPr>
      <w:r w:rsidRPr="006C0D29">
        <w:rPr>
          <w:rFonts w:eastAsia="Calibri" w:cs="Calibri"/>
          <w:sz w:val="28"/>
          <w:szCs w:val="28"/>
          <w:lang w:eastAsia="en-US"/>
        </w:rPr>
        <w:t>Администрация</w:t>
      </w:r>
    </w:p>
    <w:p w:rsidR="006C0D29" w:rsidRPr="006C0D29" w:rsidRDefault="006C0D29" w:rsidP="006C0D29">
      <w:pPr>
        <w:spacing w:after="160" w:line="256" w:lineRule="auto"/>
        <w:jc w:val="right"/>
        <w:rPr>
          <w:rFonts w:eastAsia="Calibri" w:cs="Calibri"/>
          <w:sz w:val="28"/>
          <w:szCs w:val="28"/>
          <w:lang w:eastAsia="en-US"/>
        </w:rPr>
      </w:pPr>
      <w:r w:rsidRPr="006C0D29">
        <w:rPr>
          <w:rFonts w:eastAsia="Calibri" w:cs="Calibri"/>
          <w:sz w:val="28"/>
          <w:szCs w:val="28"/>
          <w:lang w:eastAsia="en-US"/>
        </w:rPr>
        <w:t xml:space="preserve">_________________________________________ </w:t>
      </w:r>
    </w:p>
    <w:p w:rsidR="006C0D29" w:rsidRPr="006C0D29" w:rsidRDefault="006C0D29" w:rsidP="006C0D29">
      <w:pPr>
        <w:spacing w:after="160"/>
        <w:contextualSpacing/>
        <w:jc w:val="right"/>
        <w:rPr>
          <w:rFonts w:eastAsia="Calibri" w:cs="Calibri"/>
          <w:sz w:val="28"/>
          <w:szCs w:val="28"/>
          <w:lang w:eastAsia="en-US"/>
        </w:rPr>
      </w:pPr>
      <w:proofErr w:type="gramStart"/>
      <w:r w:rsidRPr="006C0D29">
        <w:rPr>
          <w:rFonts w:eastAsia="Calibri" w:cs="Calibri"/>
          <w:sz w:val="28"/>
          <w:szCs w:val="28"/>
          <w:lang w:eastAsia="en-US"/>
        </w:rPr>
        <w:t>(фамилия, имя, отчество - для граждан и ИП или представителя,</w:t>
      </w:r>
      <w:proofErr w:type="gramEnd"/>
    </w:p>
    <w:p w:rsidR="006C0D29" w:rsidRPr="006C0D29" w:rsidRDefault="006C0D29" w:rsidP="006C0D29">
      <w:pPr>
        <w:spacing w:after="160"/>
        <w:contextualSpacing/>
        <w:jc w:val="right"/>
        <w:rPr>
          <w:rFonts w:eastAsia="Calibri" w:cs="Calibri"/>
          <w:sz w:val="28"/>
          <w:szCs w:val="28"/>
          <w:lang w:eastAsia="en-US"/>
        </w:rPr>
      </w:pPr>
      <w:r w:rsidRPr="006C0D29">
        <w:rPr>
          <w:rFonts w:eastAsia="Calibri" w:cs="Calibri"/>
          <w:sz w:val="28"/>
          <w:szCs w:val="28"/>
          <w:lang w:eastAsia="en-US"/>
        </w:rPr>
        <w:t xml:space="preserve"> </w:t>
      </w:r>
      <w:proofErr w:type="gramStart"/>
      <w:r w:rsidRPr="006C0D29">
        <w:rPr>
          <w:rFonts w:eastAsia="Calibri" w:cs="Calibri"/>
          <w:sz w:val="28"/>
          <w:szCs w:val="28"/>
          <w:lang w:eastAsia="en-US"/>
        </w:rPr>
        <w:t>организационно-правовая форма и полное наименование организации - для юридических лиц)</w:t>
      </w:r>
      <w:proofErr w:type="gramEnd"/>
    </w:p>
    <w:p w:rsidR="006C0D29" w:rsidRPr="006C0D29" w:rsidRDefault="006C0D29" w:rsidP="006C0D29">
      <w:pPr>
        <w:spacing w:after="160"/>
        <w:contextualSpacing/>
        <w:jc w:val="right"/>
        <w:rPr>
          <w:rFonts w:eastAsia="Calibri" w:cs="Calibri"/>
          <w:sz w:val="28"/>
          <w:szCs w:val="28"/>
          <w:lang w:eastAsia="en-US"/>
        </w:rPr>
      </w:pPr>
    </w:p>
    <w:p w:rsidR="006C0D29" w:rsidRPr="006C0D29" w:rsidRDefault="006C0D29" w:rsidP="006C0D29">
      <w:pPr>
        <w:spacing w:after="160"/>
        <w:contextualSpacing/>
        <w:jc w:val="right"/>
        <w:rPr>
          <w:rFonts w:eastAsia="Calibri" w:cs="Calibri"/>
          <w:sz w:val="28"/>
          <w:szCs w:val="28"/>
          <w:lang w:eastAsia="en-US"/>
        </w:rPr>
      </w:pPr>
      <w:r w:rsidRPr="006C0D29">
        <w:rPr>
          <w:rFonts w:eastAsia="Calibri" w:cs="Calibri"/>
          <w:sz w:val="28"/>
          <w:szCs w:val="28"/>
          <w:lang w:eastAsia="en-US"/>
        </w:rPr>
        <w:t>_________________________________________</w:t>
      </w:r>
    </w:p>
    <w:p w:rsidR="006C0D29" w:rsidRPr="006C0D29" w:rsidRDefault="006C0D29" w:rsidP="006C0D29">
      <w:pPr>
        <w:spacing w:after="160"/>
        <w:contextualSpacing/>
        <w:jc w:val="right"/>
        <w:rPr>
          <w:rFonts w:eastAsia="Calibri" w:cs="Calibri"/>
          <w:sz w:val="28"/>
          <w:szCs w:val="28"/>
          <w:lang w:eastAsia="en-US"/>
        </w:rPr>
      </w:pPr>
      <w:r w:rsidRPr="006C0D29">
        <w:rPr>
          <w:rFonts w:eastAsia="Calibri" w:cs="Calibri"/>
          <w:sz w:val="28"/>
          <w:szCs w:val="28"/>
          <w:lang w:eastAsia="en-US"/>
        </w:rPr>
        <w:t>_________________________________________</w:t>
      </w:r>
    </w:p>
    <w:p w:rsidR="006C0D29" w:rsidRPr="006C0D29" w:rsidRDefault="006C0D29" w:rsidP="006C0D29">
      <w:pPr>
        <w:spacing w:after="160"/>
        <w:contextualSpacing/>
        <w:jc w:val="right"/>
        <w:rPr>
          <w:rFonts w:eastAsia="Calibri" w:cs="Calibri"/>
          <w:sz w:val="28"/>
          <w:szCs w:val="28"/>
          <w:lang w:eastAsia="en-US"/>
        </w:rPr>
      </w:pPr>
    </w:p>
    <w:p w:rsidR="006C0D29" w:rsidRPr="006C0D29" w:rsidRDefault="006C0D29" w:rsidP="006C0D29">
      <w:pPr>
        <w:spacing w:after="160"/>
        <w:contextualSpacing/>
        <w:jc w:val="right"/>
        <w:rPr>
          <w:rFonts w:eastAsia="Calibri" w:cs="Calibri"/>
          <w:sz w:val="28"/>
          <w:szCs w:val="28"/>
          <w:lang w:eastAsia="en-US"/>
        </w:rPr>
      </w:pPr>
      <w:r w:rsidRPr="006C0D29">
        <w:rPr>
          <w:rFonts w:eastAsia="Calibri" w:cs="Calibri"/>
          <w:sz w:val="28"/>
          <w:szCs w:val="28"/>
          <w:lang w:eastAsia="en-US"/>
        </w:rPr>
        <w:t>(</w:t>
      </w:r>
      <w:proofErr w:type="gramStart"/>
      <w:r w:rsidRPr="006C0D29">
        <w:rPr>
          <w:rFonts w:eastAsia="Calibri" w:cs="Calibri"/>
          <w:sz w:val="28"/>
          <w:szCs w:val="28"/>
          <w:lang w:eastAsia="en-US"/>
        </w:rPr>
        <w:t>документ</w:t>
      </w:r>
      <w:proofErr w:type="gramEnd"/>
      <w:r w:rsidRPr="006C0D29">
        <w:rPr>
          <w:rFonts w:eastAsia="Calibri" w:cs="Calibri"/>
          <w:sz w:val="28"/>
          <w:szCs w:val="28"/>
          <w:lang w:eastAsia="en-US"/>
        </w:rPr>
        <w:t xml:space="preserve"> удостоверяющий личность - для граждан и ИП</w:t>
      </w:r>
    </w:p>
    <w:p w:rsidR="006C0D29" w:rsidRPr="006C0D29" w:rsidRDefault="006C0D29" w:rsidP="006C0D29">
      <w:pPr>
        <w:spacing w:after="160"/>
        <w:contextualSpacing/>
        <w:jc w:val="right"/>
        <w:rPr>
          <w:rFonts w:eastAsia="Calibri" w:cs="Calibri"/>
          <w:sz w:val="28"/>
          <w:szCs w:val="28"/>
          <w:lang w:eastAsia="en-US"/>
        </w:rPr>
      </w:pPr>
      <w:r w:rsidRPr="006C0D29">
        <w:rPr>
          <w:rFonts w:eastAsia="Calibri" w:cs="Calibri"/>
          <w:sz w:val="28"/>
          <w:szCs w:val="28"/>
          <w:lang w:eastAsia="en-US"/>
        </w:rPr>
        <w:t xml:space="preserve"> или представителя, ОГРН и ИНН – для ИП и юридических лиц)  </w:t>
      </w:r>
    </w:p>
    <w:p w:rsidR="006C0D29" w:rsidRPr="006C0D29" w:rsidRDefault="006C0D29" w:rsidP="006C0D29">
      <w:pPr>
        <w:spacing w:after="160"/>
        <w:contextualSpacing/>
        <w:jc w:val="right"/>
        <w:rPr>
          <w:rFonts w:eastAsia="Calibri" w:cs="Calibri"/>
          <w:sz w:val="28"/>
          <w:szCs w:val="28"/>
          <w:lang w:eastAsia="en-US"/>
        </w:rPr>
      </w:pPr>
    </w:p>
    <w:p w:rsidR="006C0D29" w:rsidRPr="006C0D29" w:rsidRDefault="006C0D29" w:rsidP="006C0D29">
      <w:pPr>
        <w:spacing w:after="160"/>
        <w:contextualSpacing/>
        <w:jc w:val="right"/>
        <w:rPr>
          <w:rFonts w:eastAsia="Calibri" w:cs="Calibri"/>
          <w:sz w:val="28"/>
          <w:szCs w:val="28"/>
          <w:lang w:eastAsia="en-US"/>
        </w:rPr>
      </w:pPr>
    </w:p>
    <w:p w:rsidR="006C0D29" w:rsidRPr="006C0D29" w:rsidRDefault="006C0D29" w:rsidP="006C0D29">
      <w:pPr>
        <w:spacing w:after="160"/>
        <w:contextualSpacing/>
        <w:jc w:val="right"/>
        <w:rPr>
          <w:rFonts w:eastAsia="Calibri" w:cs="Calibri"/>
          <w:sz w:val="28"/>
          <w:szCs w:val="28"/>
          <w:lang w:eastAsia="en-US"/>
        </w:rPr>
      </w:pPr>
    </w:p>
    <w:p w:rsidR="006C0D29" w:rsidRPr="006C0D29" w:rsidRDefault="006C0D29" w:rsidP="006C0D29">
      <w:pPr>
        <w:spacing w:after="160"/>
        <w:contextualSpacing/>
        <w:jc w:val="center"/>
        <w:rPr>
          <w:rFonts w:eastAsia="Calibri" w:cs="Calibri"/>
          <w:sz w:val="28"/>
          <w:szCs w:val="28"/>
          <w:lang w:eastAsia="en-US"/>
        </w:rPr>
      </w:pPr>
      <w:r w:rsidRPr="006C0D29">
        <w:rPr>
          <w:rFonts w:eastAsia="Calibri" w:cs="Calibri"/>
          <w:sz w:val="28"/>
          <w:szCs w:val="28"/>
          <w:lang w:eastAsia="en-US"/>
        </w:rPr>
        <w:t>Заявление о выдаче разрешения на право вырубки зеленых насаждений</w:t>
      </w:r>
    </w:p>
    <w:p w:rsidR="006C0D29" w:rsidRPr="006C0D29" w:rsidRDefault="006C0D29" w:rsidP="006C0D29">
      <w:pPr>
        <w:spacing w:after="160"/>
        <w:contextualSpacing/>
        <w:jc w:val="center"/>
        <w:rPr>
          <w:rFonts w:eastAsia="Calibri" w:cs="Calibri"/>
          <w:sz w:val="28"/>
          <w:szCs w:val="28"/>
          <w:lang w:eastAsia="en-US"/>
        </w:rPr>
      </w:pPr>
    </w:p>
    <w:p w:rsidR="006C0D29" w:rsidRPr="006C0D29" w:rsidRDefault="006C0D29" w:rsidP="006C0D29">
      <w:pPr>
        <w:spacing w:after="160"/>
        <w:contextualSpacing/>
        <w:rPr>
          <w:rFonts w:eastAsia="Calibri" w:cs="Calibri"/>
          <w:sz w:val="28"/>
          <w:szCs w:val="28"/>
          <w:lang w:eastAsia="en-US"/>
        </w:rPr>
      </w:pPr>
      <w:r w:rsidRPr="006C0D29">
        <w:rPr>
          <w:rFonts w:eastAsia="Calibri" w:cs="Calibri"/>
          <w:sz w:val="28"/>
          <w:szCs w:val="28"/>
          <w:lang w:eastAsia="en-US"/>
        </w:rPr>
        <w:t>Прошу выдать разрешение на право вырубки зеленых насаждений___________________________________________________________________</w:t>
      </w:r>
      <w:r w:rsidRPr="006C0D29">
        <w:rPr>
          <w:rFonts w:eastAsia="Calibri" w:cs="Calibri"/>
          <w:sz w:val="28"/>
          <w:szCs w:val="28"/>
          <w:lang w:eastAsia="en-US"/>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 </w:t>
      </w:r>
    </w:p>
    <w:p w:rsidR="006C0D29" w:rsidRPr="006C0D29" w:rsidRDefault="006C0D29" w:rsidP="006C0D29">
      <w:pPr>
        <w:spacing w:after="160"/>
        <w:contextualSpacing/>
        <w:rPr>
          <w:rFonts w:eastAsia="Calibri" w:cs="Calibri"/>
          <w:sz w:val="28"/>
          <w:szCs w:val="28"/>
          <w:lang w:eastAsia="en-US"/>
        </w:rPr>
      </w:pPr>
      <w:r w:rsidRPr="006C0D29">
        <w:rPr>
          <w:rFonts w:eastAsia="Calibri" w:cs="Calibri"/>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0D29" w:rsidRPr="006C0D29" w:rsidRDefault="006C0D29" w:rsidP="006C0D29">
      <w:pPr>
        <w:spacing w:after="160"/>
        <w:contextualSpacing/>
        <w:rPr>
          <w:rFonts w:eastAsia="Calibri" w:cs="Calibri"/>
          <w:sz w:val="28"/>
          <w:szCs w:val="28"/>
          <w:lang w:eastAsia="en-US"/>
        </w:rPr>
      </w:pPr>
      <w:r w:rsidRPr="006C0D29">
        <w:rPr>
          <w:rFonts w:eastAsia="Calibri" w:cs="Calibri"/>
          <w:sz w:val="28"/>
          <w:szCs w:val="28"/>
          <w:lang w:eastAsia="en-US"/>
        </w:rPr>
        <w:t>Приложение: ______________________________________________________________________________________________________________________________________________________________________________________________________</w:t>
      </w:r>
    </w:p>
    <w:tbl>
      <w:tblPr>
        <w:tblStyle w:val="113"/>
        <w:tblW w:w="0" w:type="auto"/>
        <w:tblInd w:w="279" w:type="dxa"/>
        <w:tblLook w:val="04A0" w:firstRow="1" w:lastRow="0" w:firstColumn="1" w:lastColumn="0" w:noHBand="0" w:noVBand="1"/>
      </w:tblPr>
      <w:tblGrid>
        <w:gridCol w:w="5127"/>
        <w:gridCol w:w="4506"/>
      </w:tblGrid>
      <w:tr w:rsidR="006C0D29" w:rsidRPr="006C0D29" w:rsidTr="006C0D29">
        <w:trPr>
          <w:trHeight w:val="862"/>
        </w:trPr>
        <w:tc>
          <w:tcPr>
            <w:tcW w:w="5127" w:type="dxa"/>
            <w:tcBorders>
              <w:top w:val="single" w:sz="4" w:space="0" w:color="auto"/>
              <w:left w:val="single" w:sz="4" w:space="0" w:color="auto"/>
              <w:bottom w:val="single" w:sz="4" w:space="0" w:color="auto"/>
              <w:right w:val="single" w:sz="4" w:space="0" w:color="auto"/>
            </w:tcBorders>
            <w:hideMark/>
          </w:tcPr>
          <w:p w:rsidR="006C0D29" w:rsidRPr="006C0D29" w:rsidRDefault="006C0D29" w:rsidP="006C0D29">
            <w:pPr>
              <w:contextualSpacing/>
              <w:jc w:val="center"/>
              <w:rPr>
                <w:rFonts w:eastAsia="Times New Roman"/>
                <w:sz w:val="28"/>
                <w:szCs w:val="28"/>
              </w:rPr>
            </w:pPr>
            <w:r w:rsidRPr="006C0D29">
              <w:rPr>
                <w:sz w:val="28"/>
                <w:szCs w:val="28"/>
              </w:rPr>
              <w:t>Сведения об электронной подписи</w:t>
            </w:r>
          </w:p>
        </w:tc>
        <w:tc>
          <w:tcPr>
            <w:tcW w:w="4506" w:type="dxa"/>
            <w:tcBorders>
              <w:top w:val="single" w:sz="4" w:space="0" w:color="auto"/>
              <w:left w:val="single" w:sz="4" w:space="0" w:color="auto"/>
              <w:bottom w:val="single" w:sz="4" w:space="0" w:color="auto"/>
              <w:right w:val="single" w:sz="4" w:space="0" w:color="auto"/>
            </w:tcBorders>
          </w:tcPr>
          <w:p w:rsidR="006C0D29" w:rsidRPr="006C0D29" w:rsidRDefault="006C0D29" w:rsidP="006C0D29">
            <w:pPr>
              <w:contextualSpacing/>
              <w:jc w:val="right"/>
              <w:rPr>
                <w:rFonts w:eastAsia="Times New Roman"/>
                <w:sz w:val="28"/>
                <w:szCs w:val="28"/>
              </w:rPr>
            </w:pPr>
          </w:p>
          <w:p w:rsidR="006C0D29" w:rsidRPr="006C0D29" w:rsidRDefault="006C0D29" w:rsidP="006C0D29">
            <w:pPr>
              <w:contextualSpacing/>
              <w:jc w:val="right"/>
              <w:rPr>
                <w:rFonts w:eastAsia="Times New Roman"/>
                <w:sz w:val="28"/>
                <w:szCs w:val="28"/>
              </w:rPr>
            </w:pPr>
            <w:r w:rsidRPr="006C0D29">
              <w:rPr>
                <w:sz w:val="28"/>
                <w:szCs w:val="28"/>
              </w:rPr>
              <w:t>(Ф.И.О., дата)</w:t>
            </w:r>
          </w:p>
        </w:tc>
      </w:tr>
    </w:tbl>
    <w:p w:rsidR="006C0D29" w:rsidRPr="006C0D29" w:rsidRDefault="006C0D29" w:rsidP="006C0D29">
      <w:pPr>
        <w:jc w:val="both"/>
        <w:rPr>
          <w:rFonts w:cs="Calibri"/>
          <w:sz w:val="20"/>
          <w:szCs w:val="22"/>
        </w:rPr>
      </w:pPr>
    </w:p>
    <w:p w:rsidR="006C0D29" w:rsidRPr="006C0D29" w:rsidRDefault="006C0D29" w:rsidP="006C0D29"/>
    <w:p w:rsidR="0039333B" w:rsidRPr="0039333B" w:rsidRDefault="0039333B" w:rsidP="0039333B">
      <w:pPr>
        <w:ind w:firstLine="540"/>
        <w:contextualSpacing/>
        <w:jc w:val="center"/>
        <w:rPr>
          <w:sz w:val="28"/>
          <w:szCs w:val="28"/>
          <w:lang w:eastAsia="zh-CN"/>
        </w:rPr>
      </w:pPr>
    </w:p>
    <w:p w:rsidR="0039333B" w:rsidRPr="0039333B" w:rsidRDefault="0039333B" w:rsidP="0039333B">
      <w:pPr>
        <w:ind w:firstLine="540"/>
        <w:contextualSpacing/>
        <w:jc w:val="center"/>
        <w:rPr>
          <w:sz w:val="28"/>
          <w:szCs w:val="28"/>
          <w:lang w:eastAsia="zh-CN"/>
        </w:rPr>
      </w:pPr>
    </w:p>
    <w:p w:rsidR="0039333B" w:rsidRPr="0039333B" w:rsidRDefault="0039333B" w:rsidP="0039333B">
      <w:pPr>
        <w:ind w:firstLine="540"/>
        <w:contextualSpacing/>
        <w:jc w:val="center"/>
        <w:rPr>
          <w:sz w:val="28"/>
          <w:szCs w:val="28"/>
          <w:lang w:eastAsia="zh-CN"/>
        </w:rPr>
      </w:pPr>
    </w:p>
    <w:p w:rsidR="0039333B" w:rsidRPr="0039333B" w:rsidRDefault="0039333B" w:rsidP="0039333B">
      <w:pPr>
        <w:ind w:firstLine="540"/>
        <w:contextualSpacing/>
        <w:jc w:val="center"/>
        <w:rPr>
          <w:sz w:val="28"/>
          <w:szCs w:val="28"/>
          <w:lang w:eastAsia="zh-CN"/>
        </w:rPr>
      </w:pPr>
    </w:p>
    <w:p w:rsidR="00B322CF" w:rsidRDefault="00B322CF" w:rsidP="009A2653">
      <w:pPr>
        <w:pStyle w:val="afffff9"/>
        <w:rPr>
          <w:b/>
          <w:bCs/>
        </w:rPr>
      </w:pPr>
    </w:p>
    <w:p w:rsidR="00B322CF" w:rsidRDefault="00B322CF" w:rsidP="009A2653">
      <w:pPr>
        <w:pStyle w:val="afffff9"/>
        <w:rPr>
          <w:b/>
          <w:bCs/>
        </w:rPr>
      </w:pPr>
    </w:p>
    <w:p w:rsidR="000F241F" w:rsidRPr="00800D68" w:rsidRDefault="000F241F" w:rsidP="000F241F">
      <w:pPr>
        <w:widowControl w:val="0"/>
        <w:ind w:right="55"/>
      </w:pPr>
    </w:p>
    <w:p w:rsidR="002C3B2A" w:rsidRDefault="002C3B2A" w:rsidP="00040A86">
      <w:pPr>
        <w:widowControl w:val="0"/>
        <w:jc w:val="center"/>
        <w:rPr>
          <w:rFonts w:eastAsia="Arial Unicode MS"/>
          <w:b/>
          <w:sz w:val="28"/>
        </w:rPr>
      </w:pPr>
    </w:p>
    <w:p w:rsidR="002D7580" w:rsidRDefault="002D7580" w:rsidP="00040A86">
      <w:pPr>
        <w:widowControl w:val="0"/>
        <w:jc w:val="center"/>
        <w:rPr>
          <w:rFonts w:eastAsia="Arial Unicode MS"/>
          <w:b/>
          <w:sz w:val="28"/>
        </w:rPr>
      </w:pPr>
      <w:r w:rsidRPr="001626E3">
        <w:rPr>
          <w:rFonts w:eastAsia="Arial Unicode MS"/>
          <w:b/>
          <w:sz w:val="28"/>
        </w:rPr>
        <w:t>Номер телефона для сообщений в целях предотвращения террористической и экстремистской деятельности 8 (84652) 2-17-57</w:t>
      </w:r>
    </w:p>
    <w:tbl>
      <w:tblPr>
        <w:tblStyle w:val="ad"/>
        <w:tblW w:w="0" w:type="auto"/>
        <w:jc w:val="center"/>
        <w:tblLook w:val="04A0" w:firstRow="1" w:lastRow="0" w:firstColumn="1" w:lastColumn="0" w:noHBand="0" w:noVBand="1"/>
      </w:tblPr>
      <w:tblGrid>
        <w:gridCol w:w="10137"/>
      </w:tblGrid>
      <w:tr w:rsidR="002D7580" w:rsidTr="004C3E8F">
        <w:trPr>
          <w:trHeight w:val="1592"/>
          <w:jc w:val="center"/>
        </w:trPr>
        <w:tc>
          <w:tcPr>
            <w:tcW w:w="10137" w:type="dxa"/>
          </w:tcPr>
          <w:p w:rsidR="002D7580" w:rsidRDefault="002D7580" w:rsidP="00040A86">
            <w:pPr>
              <w:widowControl w:val="0"/>
              <w:rPr>
                <w:sz w:val="16"/>
                <w:szCs w:val="16"/>
              </w:rPr>
            </w:pPr>
          </w:p>
          <w:p w:rsidR="002D7580" w:rsidRPr="00AC6572" w:rsidRDefault="002D7580" w:rsidP="00040A86">
            <w:pPr>
              <w:widowControl w:val="0"/>
              <w:rPr>
                <w:sz w:val="16"/>
                <w:szCs w:val="16"/>
              </w:rPr>
            </w:pPr>
            <w:r w:rsidRPr="00AC6572">
              <w:rPr>
                <w:sz w:val="16"/>
                <w:szCs w:val="16"/>
              </w:rPr>
              <w:t>Соучредители:</w:t>
            </w:r>
          </w:p>
          <w:p w:rsidR="002D7580" w:rsidRPr="00AC6572" w:rsidRDefault="002D7580" w:rsidP="00040A86">
            <w:pPr>
              <w:widowControl w:val="0"/>
              <w:rPr>
                <w:sz w:val="16"/>
                <w:szCs w:val="16"/>
              </w:rPr>
            </w:pPr>
            <w:r w:rsidRPr="00AC6572">
              <w:rPr>
                <w:sz w:val="16"/>
                <w:szCs w:val="16"/>
              </w:rPr>
              <w:t>1.</w:t>
            </w:r>
            <w:r>
              <w:rPr>
                <w:sz w:val="16"/>
                <w:szCs w:val="16"/>
              </w:rPr>
              <w:t xml:space="preserve"> </w:t>
            </w:r>
            <w:r w:rsidRPr="00AC6572">
              <w:rPr>
                <w:sz w:val="16"/>
                <w:szCs w:val="16"/>
              </w:rPr>
              <w:t>Администрация сельского поселения Шентала муниципального района Шенталинский Самарской области; (446910, Самарская область, Шенталинский район, ст. Шентала, ул. Вокзальная, 20);</w:t>
            </w:r>
          </w:p>
          <w:p w:rsidR="002D7580" w:rsidRPr="00AC6572" w:rsidRDefault="002D7580" w:rsidP="00040A86">
            <w:pPr>
              <w:widowControl w:val="0"/>
              <w:rPr>
                <w:sz w:val="16"/>
                <w:szCs w:val="16"/>
              </w:rPr>
            </w:pPr>
            <w:r w:rsidRPr="00AC6572">
              <w:rPr>
                <w:sz w:val="16"/>
                <w:szCs w:val="16"/>
              </w:rPr>
              <w:t>2.</w:t>
            </w:r>
            <w:r>
              <w:rPr>
                <w:sz w:val="16"/>
                <w:szCs w:val="16"/>
              </w:rPr>
              <w:t xml:space="preserve"> </w:t>
            </w:r>
            <w:r w:rsidRPr="00AC6572">
              <w:rPr>
                <w:sz w:val="16"/>
                <w:szCs w:val="16"/>
              </w:rPr>
              <w:t>Собрание представителей сельского поселения Шентала муниципального района Шенталинский Самарской области (446910, Самарская область, Шенталинский район, ст. Шентала, ул. Вокзальная, 20).</w:t>
            </w:r>
          </w:p>
          <w:p w:rsidR="002D7580" w:rsidRPr="00AC6572" w:rsidRDefault="002D7580" w:rsidP="00040A86">
            <w:pPr>
              <w:widowControl w:val="0"/>
              <w:rPr>
                <w:sz w:val="16"/>
                <w:szCs w:val="16"/>
              </w:rPr>
            </w:pPr>
            <w:r w:rsidRPr="00AC6572">
              <w:rPr>
                <w:sz w:val="16"/>
                <w:szCs w:val="16"/>
              </w:rPr>
              <w:t>Напечатано в АСП Шентала муниципального района Шенталинский Самарской области.446910, Самарская область, Шенталинский район, ст. Шентала, ул. Вокзальная, 20. Тираж 100 экземпляров. Бесплатно.</w:t>
            </w:r>
          </w:p>
          <w:p w:rsidR="002D7580" w:rsidRDefault="002D7580" w:rsidP="00040A86">
            <w:pPr>
              <w:widowControl w:val="0"/>
              <w:rPr>
                <w:sz w:val="16"/>
                <w:szCs w:val="16"/>
              </w:rPr>
            </w:pPr>
            <w:r w:rsidRPr="00AC6572">
              <w:rPr>
                <w:sz w:val="16"/>
                <w:szCs w:val="16"/>
              </w:rPr>
              <w:t>Периодичность выпуска газеты «Вестник поселения Шентала»- не реже одного раза в месяц</w:t>
            </w:r>
            <w:r>
              <w:rPr>
                <w:sz w:val="16"/>
                <w:szCs w:val="16"/>
              </w:rPr>
              <w:t>.</w:t>
            </w:r>
          </w:p>
          <w:p w:rsidR="004C6CC8" w:rsidRPr="0053005C" w:rsidRDefault="004C6CC8" w:rsidP="00040A86">
            <w:pPr>
              <w:widowControl w:val="0"/>
              <w:rPr>
                <w:sz w:val="16"/>
                <w:szCs w:val="16"/>
              </w:rPr>
            </w:pPr>
          </w:p>
        </w:tc>
      </w:tr>
    </w:tbl>
    <w:p w:rsidR="002D7580" w:rsidRPr="00184C20" w:rsidRDefault="002D7580" w:rsidP="00040A86">
      <w:pPr>
        <w:widowControl w:val="0"/>
      </w:pPr>
    </w:p>
    <w:sectPr w:rsidR="002D7580" w:rsidRPr="00184C20" w:rsidSect="001C5CF9">
      <w:headerReference w:type="even" r:id="rId26"/>
      <w:headerReference w:type="default" r:id="rId27"/>
      <w:pgSz w:w="11906" w:h="16838"/>
      <w:pgMar w:top="993" w:right="426" w:bottom="709" w:left="567"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35" w:rsidRDefault="00801C35">
      <w:r>
        <w:separator/>
      </w:r>
    </w:p>
  </w:endnote>
  <w:endnote w:type="continuationSeparator" w:id="0">
    <w:p w:rsidR="00801C35" w:rsidRDefault="0080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Grande CY">
    <w:altName w:val="Segoe UI"/>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Kozuka Mincho Pro B"/>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SimSun1">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35" w:rsidRDefault="00801C35">
      <w:r>
        <w:separator/>
      </w:r>
    </w:p>
  </w:footnote>
  <w:footnote w:type="continuationSeparator" w:id="0">
    <w:p w:rsidR="00801C35" w:rsidRDefault="00801C35">
      <w:r>
        <w:continuationSeparator/>
      </w:r>
    </w:p>
  </w:footnote>
  <w:footnote w:id="1">
    <w:p w:rsidR="003204D2" w:rsidRDefault="003204D2" w:rsidP="003204D2">
      <w:pPr>
        <w:pStyle w:val="af8"/>
        <w:jc w:val="both"/>
        <w:rPr>
          <w:sz w:val="16"/>
          <w:szCs w:val="16"/>
        </w:rPr>
      </w:pPr>
      <w:r>
        <w:rPr>
          <w:sz w:val="24"/>
          <w:szCs w:val="24"/>
          <w:vertAlign w:val="superscript"/>
        </w:rPr>
        <w:t xml:space="preserve">                </w:t>
      </w:r>
      <w:r>
        <w:rPr>
          <w:sz w:val="16"/>
          <w:szCs w:val="16"/>
          <w:vertAlign w:val="superscript"/>
        </w:rPr>
        <w:t>1</w:t>
      </w:r>
      <w:r>
        <w:rPr>
          <w:sz w:val="16"/>
          <w:szCs w:val="16"/>
        </w:rPr>
        <w:t>Порядок выплаты неустойки определяется в соответствии с главой 23 части 1 Гражданского кодекса Российской Федерации.</w:t>
      </w:r>
    </w:p>
    <w:p w:rsidR="003204D2" w:rsidRDefault="003204D2" w:rsidP="003204D2">
      <w:pPr>
        <w:pStyle w:val="ConsPlusNormal"/>
        <w:ind w:firstLine="709"/>
        <w:jc w:val="both"/>
        <w:rPr>
          <w:rFonts w:ascii="Times New Roman" w:hAnsi="Times New Roman" w:cs="Times New Roman"/>
          <w:sz w:val="16"/>
          <w:szCs w:val="16"/>
        </w:rPr>
      </w:pPr>
      <w:r>
        <w:rPr>
          <w:rFonts w:ascii="Times New Roman" w:hAnsi="Times New Roman" w:cs="Times New Roman"/>
          <w:sz w:val="16"/>
          <w:szCs w:val="16"/>
        </w:rPr>
        <w:t>Порядок наложения административного штрафа определяется в соответствии со статьей 15.15.3 Кодекса Российской Федерации об административных правонарушениях.</w:t>
      </w:r>
    </w:p>
    <w:p w:rsidR="003204D2" w:rsidRDefault="003204D2" w:rsidP="003204D2">
      <w:pPr>
        <w:autoSpaceDE w:val="0"/>
        <w:autoSpaceDN w:val="0"/>
        <w:adjustRightInd w:val="0"/>
        <w:ind w:firstLine="709"/>
        <w:jc w:val="both"/>
        <w:rPr>
          <w:sz w:val="16"/>
          <w:szCs w:val="16"/>
        </w:rPr>
      </w:pPr>
      <w:proofErr w:type="gramStart"/>
      <w:r>
        <w:rPr>
          <w:rFonts w:eastAsia="Calibri"/>
          <w:sz w:val="16"/>
          <w:szCs w:val="16"/>
        </w:rPr>
        <w:t>Кроме того, согласно статье 306.8 Бюджетного кодекса Российской Федерации 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w:t>
      </w:r>
      <w:proofErr w:type="gramEnd"/>
      <w:r>
        <w:rPr>
          <w:rFonts w:eastAsia="Calibri"/>
          <w:sz w:val="16"/>
          <w:szCs w:val="16"/>
        </w:rPr>
        <w:t xml:space="preserve"> субвенций).</w:t>
      </w:r>
    </w:p>
  </w:footnote>
  <w:footnote w:id="2">
    <w:p w:rsidR="003204D2" w:rsidRDefault="003204D2" w:rsidP="003204D2">
      <w:pPr>
        <w:ind w:firstLine="709"/>
        <w:rPr>
          <w:sz w:val="16"/>
          <w:szCs w:val="16"/>
        </w:rPr>
      </w:pPr>
      <w:r>
        <w:rPr>
          <w:sz w:val="16"/>
          <w:szCs w:val="16"/>
          <w:vertAlign w:val="superscript"/>
        </w:rPr>
        <w:t>2</w:t>
      </w:r>
      <w:r>
        <w:rPr>
          <w:sz w:val="16"/>
          <w:szCs w:val="16"/>
        </w:rPr>
        <w:t>Данный срок должен умещаться в пределы одного финансового года. Это связано с тем, что в решении представительного органа муниципального образования о бюджете муниципального образования закладываются финансовые средства на осуществление соответствующих полномочий на один финансовый год.</w:t>
      </w:r>
    </w:p>
    <w:p w:rsidR="003204D2" w:rsidRDefault="003204D2" w:rsidP="003204D2">
      <w:pPr>
        <w:pStyle w:val="af8"/>
        <w:rPr>
          <w:sz w:val="24"/>
          <w:szCs w:val="24"/>
        </w:rPr>
      </w:pPr>
    </w:p>
  </w:footnote>
  <w:footnote w:id="3">
    <w:p w:rsidR="006C0D29" w:rsidRDefault="006C0D29" w:rsidP="006C0D29">
      <w:pPr>
        <w:pStyle w:val="af8"/>
        <w:jc w:val="both"/>
      </w:pPr>
      <w:r>
        <w:rPr>
          <w:rStyle w:val="afa"/>
        </w:rPr>
        <w:footnoteRef/>
      </w:r>
      <w:bookmarkStart w:id="102"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102"/>
    </w:p>
  </w:footnote>
  <w:footnote w:id="4">
    <w:p w:rsidR="006C0D29" w:rsidRDefault="006C0D29" w:rsidP="006C0D29">
      <w:pPr>
        <w:pStyle w:val="af8"/>
      </w:pPr>
      <w:r>
        <w:rPr>
          <w:rStyle w:val="afa"/>
        </w:rPr>
        <w:footnoteRef/>
      </w:r>
      <w:r>
        <w:t xml:space="preserve"> Дополнительно могут быть указаны реквизиты документа, подтверждающего право собственности, аренды и т.п. </w:t>
      </w:r>
    </w:p>
  </w:footnote>
  <w:footnote w:id="5">
    <w:p w:rsidR="006C0D29" w:rsidRDefault="006C0D29" w:rsidP="006C0D29">
      <w:pPr>
        <w:pStyle w:val="af8"/>
      </w:pPr>
      <w:r>
        <w:rPr>
          <w:rStyle w:val="afa"/>
        </w:rPr>
        <w:footnoteRef/>
      </w:r>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6">
    <w:p w:rsidR="006C0D29" w:rsidRDefault="006C0D29" w:rsidP="006C0D29">
      <w:pPr>
        <w:pStyle w:val="af8"/>
        <w:jc w:val="both"/>
      </w:pPr>
      <w:r>
        <w:rPr>
          <w:rStyle w:val="afa"/>
        </w:rPr>
        <w:footnoteRef/>
      </w:r>
      <w:proofErr w:type="gramStart"/>
      <w:r>
        <w:t>Следует указать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7">
    <w:p w:rsidR="006C0D29" w:rsidRDefault="006C0D29" w:rsidP="006C0D29">
      <w:pPr>
        <w:pStyle w:val="af8"/>
        <w:jc w:val="both"/>
      </w:pPr>
      <w:r>
        <w:rPr>
          <w:rStyle w:val="afa"/>
        </w:rPr>
        <w:footnoteRef/>
      </w:r>
      <w:r>
        <w:t xml:space="preserve"> </w:t>
      </w:r>
      <w:proofErr w:type="gramStart"/>
      <w:r>
        <w:t>Следует указать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footnote>
  <w:footnote w:id="8">
    <w:p w:rsidR="006C0D29" w:rsidRDefault="006C0D29" w:rsidP="006C0D29">
      <w:pPr>
        <w:pStyle w:val="af8"/>
        <w:jc w:val="both"/>
      </w:pPr>
      <w:r>
        <w:rPr>
          <w:rStyle w:val="afa"/>
        </w:rPr>
        <w:footnoteRef/>
      </w:r>
      <w:bookmarkStart w:id="106" w:name="_Hlk6840896"/>
      <w:r>
        <w:t>Данное условие не является обязательным и может исключено</w:t>
      </w:r>
      <w:bookmarkEnd w:id="106"/>
    </w:p>
  </w:footnote>
  <w:footnote w:id="9">
    <w:p w:rsidR="006C0D29" w:rsidRDefault="006C0D29" w:rsidP="006C0D29">
      <w:pPr>
        <w:pStyle w:val="af8"/>
        <w:jc w:val="both"/>
      </w:pPr>
      <w:r>
        <w:rPr>
          <w:rStyle w:val="afa"/>
        </w:rPr>
        <w:footnoteRef/>
      </w:r>
      <w:bookmarkStart w:id="107" w:name="_Hlk6840934"/>
      <w:r>
        <w:t>Данное условие не является обязательным и может исключено</w:t>
      </w:r>
      <w:bookmarkEnd w:id="107"/>
    </w:p>
  </w:footnote>
  <w:footnote w:id="10">
    <w:p w:rsidR="006C0D29" w:rsidRDefault="006C0D29" w:rsidP="006C0D29">
      <w:pPr>
        <w:pStyle w:val="af8"/>
        <w:jc w:val="both"/>
      </w:pPr>
      <w:r>
        <w:rPr>
          <w:rStyle w:val="afa"/>
        </w:rPr>
        <w:footnoteRef/>
      </w:r>
      <w:r>
        <w:t>Данное условие не является обязательным и может исключено</w:t>
      </w:r>
    </w:p>
  </w:footnote>
  <w:footnote w:id="11">
    <w:p w:rsidR="006C0D29" w:rsidRDefault="006C0D29" w:rsidP="006C0D29">
      <w:pPr>
        <w:pStyle w:val="af8"/>
      </w:pPr>
      <w:r>
        <w:rPr>
          <w:rStyle w:val="afa"/>
        </w:rPr>
        <w:footnoteRef/>
      </w:r>
      <w:bookmarkStart w:id="111" w:name="_Hlk10815311"/>
      <w:r>
        <w:t>Указывается в случае, если заявителем является физическое лицо.</w:t>
      </w:r>
      <w:bookmarkEnd w:id="111"/>
    </w:p>
    <w:p w:rsidR="006C0D29" w:rsidRDefault="006C0D29" w:rsidP="006C0D29">
      <w:pPr>
        <w:pStyle w:val="af8"/>
      </w:pPr>
    </w:p>
  </w:footnote>
  <w:footnote w:id="12">
    <w:p w:rsidR="006C0D29" w:rsidRDefault="006C0D29" w:rsidP="006C0D29">
      <w:pPr>
        <w:pStyle w:val="af8"/>
        <w:jc w:val="both"/>
      </w:pPr>
      <w:r>
        <w:rPr>
          <w:rStyle w:val="afa"/>
        </w:rPr>
        <w:footnoteRef/>
      </w:r>
      <w:r>
        <w:t xml:space="preserve"> Указывается номер пункта административного регламента, устанавливающего порядок предоставления муниципальной услуги «Предоставление разрешения на осуществление земляных работ»,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6C0D29" w:rsidRDefault="006C0D29" w:rsidP="006C0D29">
      <w:pPr>
        <w:pStyle w:val="af8"/>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60" w:rsidRDefault="00CD4060" w:rsidP="008374D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CD4060" w:rsidRDefault="00CD4060">
    <w:pPr>
      <w:pStyle w:val="a6"/>
    </w:pPr>
  </w:p>
  <w:p w:rsidR="00CD4060" w:rsidRDefault="00CD4060"/>
  <w:p w:rsidR="00CC0985" w:rsidRDefault="00CC09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60" w:rsidRDefault="00CD4060" w:rsidP="008374D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C442A">
      <w:rPr>
        <w:rStyle w:val="ac"/>
        <w:noProof/>
      </w:rPr>
      <w:t>10</w:t>
    </w:r>
    <w:r>
      <w:rPr>
        <w:rStyle w:val="ac"/>
      </w:rPr>
      <w:fldChar w:fldCharType="end"/>
    </w:r>
  </w:p>
  <w:p w:rsidR="00CD4060" w:rsidRDefault="00CD4060" w:rsidP="00A33B69">
    <w:pPr>
      <w:pStyle w:val="a6"/>
      <w:tabs>
        <w:tab w:val="clear" w:pos="4677"/>
        <w:tab w:val="clear" w:pos="9355"/>
        <w:tab w:val="center" w:pos="4588"/>
      </w:tabs>
    </w:pPr>
    <w:r>
      <w:tab/>
    </w:r>
  </w:p>
  <w:p w:rsidR="00CD4060" w:rsidRDefault="00CD4060"/>
  <w:p w:rsidR="00CC0985" w:rsidRDefault="00CC09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sz w:val="28"/>
        <w:szCs w:val="28"/>
        <w:lang w:val="ru-RU" w:eastAsia="ru-RU"/>
      </w:r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sz w:val="28"/>
        <w:szCs w:val="28"/>
      </w:rPr>
    </w:lvl>
  </w:abstractNum>
  <w:abstractNum w:abstractNumId="2">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3">
    <w:nsid w:val="022B4EB4"/>
    <w:multiLevelType w:val="hybridMultilevel"/>
    <w:tmpl w:val="ADC6F108"/>
    <w:lvl w:ilvl="0" w:tplc="96DE3996">
      <w:start w:val="1"/>
      <w:numFmt w:val="decimal"/>
      <w:lvlText w:val="%1."/>
      <w:lvlJc w:val="left"/>
      <w:pPr>
        <w:ind w:left="989" w:hanging="70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050D6DCB"/>
    <w:multiLevelType w:val="multilevel"/>
    <w:tmpl w:val="918E905A"/>
    <w:lvl w:ilvl="0">
      <w:start w:val="2"/>
      <w:numFmt w:val="decimal"/>
      <w:lvlText w:val="%1"/>
      <w:lvlJc w:val="left"/>
      <w:pPr>
        <w:ind w:left="258" w:hanging="1175"/>
      </w:pPr>
      <w:rPr>
        <w:lang w:val="ru-RU" w:eastAsia="en-US" w:bidi="ar-SA"/>
      </w:rPr>
    </w:lvl>
    <w:lvl w:ilvl="1">
      <w:start w:val="8"/>
      <w:numFmt w:val="decimal"/>
      <w:lvlText w:val="%1.%2"/>
      <w:lvlJc w:val="left"/>
      <w:pPr>
        <w:ind w:left="258" w:hanging="1175"/>
      </w:pPr>
      <w:rPr>
        <w:lang w:val="ru-RU" w:eastAsia="en-US" w:bidi="ar-SA"/>
      </w:rPr>
    </w:lvl>
    <w:lvl w:ilvl="2">
      <w:start w:val="1"/>
      <w:numFmt w:val="decimal"/>
      <w:lvlText w:val="%1.%2.%3."/>
      <w:lvlJc w:val="left"/>
      <w:pPr>
        <w:ind w:left="258" w:hanging="117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1175"/>
      </w:pPr>
      <w:rPr>
        <w:lang w:val="ru-RU" w:eastAsia="en-US" w:bidi="ar-SA"/>
      </w:rPr>
    </w:lvl>
    <w:lvl w:ilvl="4">
      <w:numFmt w:val="bullet"/>
      <w:lvlText w:val="•"/>
      <w:lvlJc w:val="left"/>
      <w:pPr>
        <w:ind w:left="3990" w:hanging="1175"/>
      </w:pPr>
      <w:rPr>
        <w:lang w:val="ru-RU" w:eastAsia="en-US" w:bidi="ar-SA"/>
      </w:rPr>
    </w:lvl>
    <w:lvl w:ilvl="5">
      <w:numFmt w:val="bullet"/>
      <w:lvlText w:val="•"/>
      <w:lvlJc w:val="left"/>
      <w:pPr>
        <w:ind w:left="4923" w:hanging="1175"/>
      </w:pPr>
      <w:rPr>
        <w:lang w:val="ru-RU" w:eastAsia="en-US" w:bidi="ar-SA"/>
      </w:rPr>
    </w:lvl>
    <w:lvl w:ilvl="6">
      <w:numFmt w:val="bullet"/>
      <w:lvlText w:val="•"/>
      <w:lvlJc w:val="left"/>
      <w:pPr>
        <w:ind w:left="5855" w:hanging="1175"/>
      </w:pPr>
      <w:rPr>
        <w:lang w:val="ru-RU" w:eastAsia="en-US" w:bidi="ar-SA"/>
      </w:rPr>
    </w:lvl>
    <w:lvl w:ilvl="7">
      <w:numFmt w:val="bullet"/>
      <w:lvlText w:val="•"/>
      <w:lvlJc w:val="left"/>
      <w:pPr>
        <w:ind w:left="6788" w:hanging="1175"/>
      </w:pPr>
      <w:rPr>
        <w:lang w:val="ru-RU" w:eastAsia="en-US" w:bidi="ar-SA"/>
      </w:rPr>
    </w:lvl>
    <w:lvl w:ilvl="8">
      <w:numFmt w:val="bullet"/>
      <w:lvlText w:val="•"/>
      <w:lvlJc w:val="left"/>
      <w:pPr>
        <w:ind w:left="7721" w:hanging="1175"/>
      </w:pPr>
      <w:rPr>
        <w:lang w:val="ru-RU" w:eastAsia="en-US" w:bidi="ar-SA"/>
      </w:rPr>
    </w:lvl>
  </w:abstractNum>
  <w:abstractNum w:abstractNumId="5">
    <w:nsid w:val="095B08B0"/>
    <w:multiLevelType w:val="hybridMultilevel"/>
    <w:tmpl w:val="BCEA0018"/>
    <w:lvl w:ilvl="0" w:tplc="76A40E5E">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B305B3D"/>
    <w:multiLevelType w:val="multilevel"/>
    <w:tmpl w:val="6460200C"/>
    <w:lvl w:ilvl="0">
      <w:start w:val="1"/>
      <w:numFmt w:val="decimal"/>
      <w:lvlText w:val="%1."/>
      <w:lvlJc w:val="left"/>
      <w:pPr>
        <w:ind w:left="3965" w:hanging="42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3168"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87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4663" w:hanging="872"/>
      </w:pPr>
      <w:rPr>
        <w:lang w:val="ru-RU" w:eastAsia="en-US" w:bidi="ar-SA"/>
      </w:rPr>
    </w:lvl>
    <w:lvl w:ilvl="4">
      <w:numFmt w:val="bullet"/>
      <w:lvlText w:val="•"/>
      <w:lvlJc w:val="left"/>
      <w:pPr>
        <w:ind w:left="5366" w:hanging="872"/>
      </w:pPr>
      <w:rPr>
        <w:lang w:val="ru-RU" w:eastAsia="en-US" w:bidi="ar-SA"/>
      </w:rPr>
    </w:lvl>
    <w:lvl w:ilvl="5">
      <w:numFmt w:val="bullet"/>
      <w:lvlText w:val="•"/>
      <w:lvlJc w:val="left"/>
      <w:pPr>
        <w:ind w:left="6069" w:hanging="872"/>
      </w:pPr>
      <w:rPr>
        <w:lang w:val="ru-RU" w:eastAsia="en-US" w:bidi="ar-SA"/>
      </w:rPr>
    </w:lvl>
    <w:lvl w:ilvl="6">
      <w:numFmt w:val="bullet"/>
      <w:lvlText w:val="•"/>
      <w:lvlJc w:val="left"/>
      <w:pPr>
        <w:ind w:left="6773" w:hanging="872"/>
      </w:pPr>
      <w:rPr>
        <w:lang w:val="ru-RU" w:eastAsia="en-US" w:bidi="ar-SA"/>
      </w:rPr>
    </w:lvl>
    <w:lvl w:ilvl="7">
      <w:numFmt w:val="bullet"/>
      <w:lvlText w:val="•"/>
      <w:lvlJc w:val="left"/>
      <w:pPr>
        <w:ind w:left="7476" w:hanging="872"/>
      </w:pPr>
      <w:rPr>
        <w:lang w:val="ru-RU" w:eastAsia="en-US" w:bidi="ar-SA"/>
      </w:rPr>
    </w:lvl>
    <w:lvl w:ilvl="8">
      <w:numFmt w:val="bullet"/>
      <w:lvlText w:val="•"/>
      <w:lvlJc w:val="left"/>
      <w:pPr>
        <w:ind w:left="8179" w:hanging="872"/>
      </w:pPr>
      <w:rPr>
        <w:lang w:val="ru-RU" w:eastAsia="en-US" w:bidi="ar-SA"/>
      </w:rPr>
    </w:lvl>
  </w:abstractNum>
  <w:abstractNum w:abstractNumId="7">
    <w:nsid w:val="0D8C719D"/>
    <w:multiLevelType w:val="hybridMultilevel"/>
    <w:tmpl w:val="E2F44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3D92"/>
    <w:multiLevelType w:val="multilevel"/>
    <w:tmpl w:val="CB4E0462"/>
    <w:lvl w:ilvl="0">
      <w:start w:val="2"/>
      <w:numFmt w:val="decimal"/>
      <w:lvlText w:val="%1"/>
      <w:lvlJc w:val="left"/>
      <w:pPr>
        <w:ind w:left="258" w:hanging="1092"/>
      </w:pPr>
      <w:rPr>
        <w:lang w:val="ru-RU" w:eastAsia="en-US" w:bidi="ar-SA"/>
      </w:rPr>
    </w:lvl>
    <w:lvl w:ilvl="1">
      <w:start w:val="13"/>
      <w:numFmt w:val="decimal"/>
      <w:lvlText w:val="%1.%2"/>
      <w:lvlJc w:val="left"/>
      <w:pPr>
        <w:ind w:left="258" w:hanging="1092"/>
      </w:pPr>
      <w:rPr>
        <w:lang w:val="ru-RU" w:eastAsia="en-US" w:bidi="ar-SA"/>
      </w:rPr>
    </w:lvl>
    <w:lvl w:ilvl="2">
      <w:start w:val="1"/>
      <w:numFmt w:val="decimal"/>
      <w:lvlText w:val="%1.%2.%3."/>
      <w:lvlJc w:val="left"/>
      <w:pPr>
        <w:ind w:left="258" w:hanging="1092"/>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057" w:hanging="1092"/>
      </w:pPr>
      <w:rPr>
        <w:lang w:val="ru-RU" w:eastAsia="en-US" w:bidi="ar-SA"/>
      </w:rPr>
    </w:lvl>
    <w:lvl w:ilvl="4">
      <w:numFmt w:val="bullet"/>
      <w:lvlText w:val="•"/>
      <w:lvlJc w:val="left"/>
      <w:pPr>
        <w:ind w:left="3990" w:hanging="1092"/>
      </w:pPr>
      <w:rPr>
        <w:lang w:val="ru-RU" w:eastAsia="en-US" w:bidi="ar-SA"/>
      </w:rPr>
    </w:lvl>
    <w:lvl w:ilvl="5">
      <w:numFmt w:val="bullet"/>
      <w:lvlText w:val="•"/>
      <w:lvlJc w:val="left"/>
      <w:pPr>
        <w:ind w:left="4923" w:hanging="1092"/>
      </w:pPr>
      <w:rPr>
        <w:lang w:val="ru-RU" w:eastAsia="en-US" w:bidi="ar-SA"/>
      </w:rPr>
    </w:lvl>
    <w:lvl w:ilvl="6">
      <w:numFmt w:val="bullet"/>
      <w:lvlText w:val="•"/>
      <w:lvlJc w:val="left"/>
      <w:pPr>
        <w:ind w:left="5855" w:hanging="1092"/>
      </w:pPr>
      <w:rPr>
        <w:lang w:val="ru-RU" w:eastAsia="en-US" w:bidi="ar-SA"/>
      </w:rPr>
    </w:lvl>
    <w:lvl w:ilvl="7">
      <w:numFmt w:val="bullet"/>
      <w:lvlText w:val="•"/>
      <w:lvlJc w:val="left"/>
      <w:pPr>
        <w:ind w:left="6788" w:hanging="1092"/>
      </w:pPr>
      <w:rPr>
        <w:lang w:val="ru-RU" w:eastAsia="en-US" w:bidi="ar-SA"/>
      </w:rPr>
    </w:lvl>
    <w:lvl w:ilvl="8">
      <w:numFmt w:val="bullet"/>
      <w:lvlText w:val="•"/>
      <w:lvlJc w:val="left"/>
      <w:pPr>
        <w:ind w:left="7721" w:hanging="1092"/>
      </w:pPr>
      <w:rPr>
        <w:lang w:val="ru-RU" w:eastAsia="en-US" w:bidi="ar-SA"/>
      </w:rPr>
    </w:lvl>
  </w:abstractNum>
  <w:abstractNum w:abstractNumId="9">
    <w:nsid w:val="159E15F6"/>
    <w:multiLevelType w:val="hybridMultilevel"/>
    <w:tmpl w:val="68D04A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9065C2"/>
    <w:multiLevelType w:val="multilevel"/>
    <w:tmpl w:val="7E06274E"/>
    <w:lvl w:ilvl="0">
      <w:start w:val="3"/>
      <w:numFmt w:val="decimal"/>
      <w:lvlText w:val="%1"/>
      <w:lvlJc w:val="left"/>
      <w:pPr>
        <w:ind w:left="258" w:hanging="813"/>
      </w:pPr>
      <w:rPr>
        <w:lang w:val="ru-RU" w:eastAsia="en-US" w:bidi="ar-SA"/>
      </w:rPr>
    </w:lvl>
    <w:lvl w:ilvl="1">
      <w:start w:val="8"/>
      <w:numFmt w:val="decimal"/>
      <w:lvlText w:val="%1.%2"/>
      <w:lvlJc w:val="left"/>
      <w:pPr>
        <w:ind w:left="258" w:hanging="813"/>
      </w:pPr>
      <w:rPr>
        <w:lang w:val="ru-RU" w:eastAsia="en-US" w:bidi="ar-SA"/>
      </w:rPr>
    </w:lvl>
    <w:lvl w:ilvl="2">
      <w:start w:val="1"/>
      <w:numFmt w:val="decimal"/>
      <w:lvlText w:val="%1.%2.%3."/>
      <w:lvlJc w:val="left"/>
      <w:pPr>
        <w:ind w:left="258" w:hanging="813"/>
      </w:pPr>
      <w:rPr>
        <w:rFonts w:ascii="Times New Roman" w:eastAsia="Times New Roman" w:hAnsi="Times New Roman" w:cs="Times New Roman" w:hint="default"/>
        <w:spacing w:val="-3"/>
        <w:w w:val="100"/>
        <w:sz w:val="28"/>
        <w:szCs w:val="28"/>
        <w:lang w:val="ru-RU" w:eastAsia="en-US" w:bidi="ar-SA"/>
      </w:rPr>
    </w:lvl>
    <w:lvl w:ilvl="3">
      <w:start w:val="1"/>
      <w:numFmt w:val="decimal"/>
      <w:lvlText w:val="%1.%2.%3.%4."/>
      <w:lvlJc w:val="left"/>
      <w:pPr>
        <w:ind w:left="258" w:hanging="125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3990" w:hanging="1252"/>
      </w:pPr>
      <w:rPr>
        <w:lang w:val="ru-RU" w:eastAsia="en-US" w:bidi="ar-SA"/>
      </w:rPr>
    </w:lvl>
    <w:lvl w:ilvl="5">
      <w:numFmt w:val="bullet"/>
      <w:lvlText w:val="•"/>
      <w:lvlJc w:val="left"/>
      <w:pPr>
        <w:ind w:left="4923" w:hanging="1252"/>
      </w:pPr>
      <w:rPr>
        <w:lang w:val="ru-RU" w:eastAsia="en-US" w:bidi="ar-SA"/>
      </w:rPr>
    </w:lvl>
    <w:lvl w:ilvl="6">
      <w:numFmt w:val="bullet"/>
      <w:lvlText w:val="•"/>
      <w:lvlJc w:val="left"/>
      <w:pPr>
        <w:ind w:left="5855" w:hanging="1252"/>
      </w:pPr>
      <w:rPr>
        <w:lang w:val="ru-RU" w:eastAsia="en-US" w:bidi="ar-SA"/>
      </w:rPr>
    </w:lvl>
    <w:lvl w:ilvl="7">
      <w:numFmt w:val="bullet"/>
      <w:lvlText w:val="•"/>
      <w:lvlJc w:val="left"/>
      <w:pPr>
        <w:ind w:left="6788" w:hanging="1252"/>
      </w:pPr>
      <w:rPr>
        <w:lang w:val="ru-RU" w:eastAsia="en-US" w:bidi="ar-SA"/>
      </w:rPr>
    </w:lvl>
    <w:lvl w:ilvl="8">
      <w:numFmt w:val="bullet"/>
      <w:lvlText w:val="•"/>
      <w:lvlJc w:val="left"/>
      <w:pPr>
        <w:ind w:left="7721" w:hanging="1252"/>
      </w:pPr>
      <w:rPr>
        <w:lang w:val="ru-RU" w:eastAsia="en-US" w:bidi="ar-SA"/>
      </w:rPr>
    </w:lvl>
  </w:abstractNum>
  <w:abstractNum w:abstractNumId="11">
    <w:nsid w:val="1A016142"/>
    <w:multiLevelType w:val="multilevel"/>
    <w:tmpl w:val="1360C2C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1C5351EB"/>
    <w:multiLevelType w:val="multilevel"/>
    <w:tmpl w:val="1D8E1128"/>
    <w:lvl w:ilvl="0">
      <w:start w:val="2"/>
      <w:numFmt w:val="decimal"/>
      <w:lvlText w:val="%1"/>
      <w:lvlJc w:val="left"/>
      <w:pPr>
        <w:ind w:left="258" w:hanging="876"/>
      </w:pPr>
      <w:rPr>
        <w:lang w:val="ru-RU" w:eastAsia="en-US" w:bidi="ar-SA"/>
      </w:rPr>
    </w:lvl>
    <w:lvl w:ilvl="1">
      <w:start w:val="11"/>
      <w:numFmt w:val="decimal"/>
      <w:lvlText w:val="%1.%2"/>
      <w:lvlJc w:val="left"/>
      <w:pPr>
        <w:ind w:left="258" w:hanging="876"/>
      </w:pPr>
      <w:rPr>
        <w:lang w:val="ru-RU" w:eastAsia="en-US" w:bidi="ar-SA"/>
      </w:rPr>
    </w:lvl>
    <w:lvl w:ilvl="2">
      <w:start w:val="1"/>
      <w:numFmt w:val="decimal"/>
      <w:lvlText w:val="%1.%2.%3."/>
      <w:lvlJc w:val="left"/>
      <w:pPr>
        <w:ind w:left="258" w:hanging="87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057" w:hanging="876"/>
      </w:pPr>
      <w:rPr>
        <w:lang w:val="ru-RU" w:eastAsia="en-US" w:bidi="ar-SA"/>
      </w:rPr>
    </w:lvl>
    <w:lvl w:ilvl="4">
      <w:numFmt w:val="bullet"/>
      <w:lvlText w:val="•"/>
      <w:lvlJc w:val="left"/>
      <w:pPr>
        <w:ind w:left="3990" w:hanging="876"/>
      </w:pPr>
      <w:rPr>
        <w:lang w:val="ru-RU" w:eastAsia="en-US" w:bidi="ar-SA"/>
      </w:rPr>
    </w:lvl>
    <w:lvl w:ilvl="5">
      <w:numFmt w:val="bullet"/>
      <w:lvlText w:val="•"/>
      <w:lvlJc w:val="left"/>
      <w:pPr>
        <w:ind w:left="4923" w:hanging="876"/>
      </w:pPr>
      <w:rPr>
        <w:lang w:val="ru-RU" w:eastAsia="en-US" w:bidi="ar-SA"/>
      </w:rPr>
    </w:lvl>
    <w:lvl w:ilvl="6">
      <w:numFmt w:val="bullet"/>
      <w:lvlText w:val="•"/>
      <w:lvlJc w:val="left"/>
      <w:pPr>
        <w:ind w:left="5855" w:hanging="876"/>
      </w:pPr>
      <w:rPr>
        <w:lang w:val="ru-RU" w:eastAsia="en-US" w:bidi="ar-SA"/>
      </w:rPr>
    </w:lvl>
    <w:lvl w:ilvl="7">
      <w:numFmt w:val="bullet"/>
      <w:lvlText w:val="•"/>
      <w:lvlJc w:val="left"/>
      <w:pPr>
        <w:ind w:left="6788" w:hanging="876"/>
      </w:pPr>
      <w:rPr>
        <w:lang w:val="ru-RU" w:eastAsia="en-US" w:bidi="ar-SA"/>
      </w:rPr>
    </w:lvl>
    <w:lvl w:ilvl="8">
      <w:numFmt w:val="bullet"/>
      <w:lvlText w:val="•"/>
      <w:lvlJc w:val="left"/>
      <w:pPr>
        <w:ind w:left="7721" w:hanging="876"/>
      </w:pPr>
      <w:rPr>
        <w:lang w:val="ru-RU" w:eastAsia="en-US" w:bidi="ar-SA"/>
      </w:rPr>
    </w:lvl>
  </w:abstractNum>
  <w:abstractNum w:abstractNumId="13">
    <w:nsid w:val="1E671983"/>
    <w:multiLevelType w:val="multilevel"/>
    <w:tmpl w:val="AD169AE6"/>
    <w:lvl w:ilvl="0">
      <w:start w:val="2"/>
      <w:numFmt w:val="decimal"/>
      <w:lvlText w:val="%1"/>
      <w:lvlJc w:val="left"/>
      <w:pPr>
        <w:ind w:left="258" w:hanging="711"/>
      </w:pPr>
      <w:rPr>
        <w:lang w:val="ru-RU" w:eastAsia="en-US" w:bidi="ar-SA"/>
      </w:rPr>
    </w:lvl>
    <w:lvl w:ilvl="1">
      <w:start w:val="6"/>
      <w:numFmt w:val="decimal"/>
      <w:lvlText w:val="%1.%2"/>
      <w:lvlJc w:val="left"/>
      <w:pPr>
        <w:ind w:left="258" w:hanging="711"/>
      </w:pPr>
      <w:rPr>
        <w:lang w:val="ru-RU" w:eastAsia="en-US" w:bidi="ar-SA"/>
      </w:rPr>
    </w:lvl>
    <w:lvl w:ilvl="2">
      <w:start w:val="1"/>
      <w:numFmt w:val="decimal"/>
      <w:lvlText w:val="%1.%2.%3."/>
      <w:lvlJc w:val="left"/>
      <w:pPr>
        <w:ind w:left="258" w:hanging="71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11"/>
      </w:pPr>
      <w:rPr>
        <w:lang w:val="ru-RU" w:eastAsia="en-US" w:bidi="ar-SA"/>
      </w:rPr>
    </w:lvl>
    <w:lvl w:ilvl="4">
      <w:numFmt w:val="bullet"/>
      <w:lvlText w:val="•"/>
      <w:lvlJc w:val="left"/>
      <w:pPr>
        <w:ind w:left="3990" w:hanging="711"/>
      </w:pPr>
      <w:rPr>
        <w:lang w:val="ru-RU" w:eastAsia="en-US" w:bidi="ar-SA"/>
      </w:rPr>
    </w:lvl>
    <w:lvl w:ilvl="5">
      <w:numFmt w:val="bullet"/>
      <w:lvlText w:val="•"/>
      <w:lvlJc w:val="left"/>
      <w:pPr>
        <w:ind w:left="4923" w:hanging="711"/>
      </w:pPr>
      <w:rPr>
        <w:lang w:val="ru-RU" w:eastAsia="en-US" w:bidi="ar-SA"/>
      </w:rPr>
    </w:lvl>
    <w:lvl w:ilvl="6">
      <w:numFmt w:val="bullet"/>
      <w:lvlText w:val="•"/>
      <w:lvlJc w:val="left"/>
      <w:pPr>
        <w:ind w:left="5855" w:hanging="711"/>
      </w:pPr>
      <w:rPr>
        <w:lang w:val="ru-RU" w:eastAsia="en-US" w:bidi="ar-SA"/>
      </w:rPr>
    </w:lvl>
    <w:lvl w:ilvl="7">
      <w:numFmt w:val="bullet"/>
      <w:lvlText w:val="•"/>
      <w:lvlJc w:val="left"/>
      <w:pPr>
        <w:ind w:left="6788" w:hanging="711"/>
      </w:pPr>
      <w:rPr>
        <w:lang w:val="ru-RU" w:eastAsia="en-US" w:bidi="ar-SA"/>
      </w:rPr>
    </w:lvl>
    <w:lvl w:ilvl="8">
      <w:numFmt w:val="bullet"/>
      <w:lvlText w:val="•"/>
      <w:lvlJc w:val="left"/>
      <w:pPr>
        <w:ind w:left="7721" w:hanging="711"/>
      </w:pPr>
      <w:rPr>
        <w:lang w:val="ru-RU" w:eastAsia="en-US" w:bidi="ar-SA"/>
      </w:rPr>
    </w:lvl>
  </w:abstractNum>
  <w:abstractNum w:abstractNumId="14">
    <w:nsid w:val="27E06D33"/>
    <w:multiLevelType w:val="multilevel"/>
    <w:tmpl w:val="02C0C460"/>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9F67DCE"/>
    <w:multiLevelType w:val="hybridMultilevel"/>
    <w:tmpl w:val="0EF068E0"/>
    <w:lvl w:ilvl="0" w:tplc="9B904DF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517A38"/>
    <w:multiLevelType w:val="hybridMultilevel"/>
    <w:tmpl w:val="36BADB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16481C"/>
    <w:multiLevelType w:val="multilevel"/>
    <w:tmpl w:val="E3E8DAC4"/>
    <w:lvl w:ilvl="0">
      <w:start w:val="3"/>
      <w:numFmt w:val="decimal"/>
      <w:lvlText w:val="%1"/>
      <w:lvlJc w:val="left"/>
      <w:pPr>
        <w:ind w:left="258" w:hanging="708"/>
      </w:pPr>
      <w:rPr>
        <w:lang w:val="ru-RU" w:eastAsia="en-US" w:bidi="ar-SA"/>
      </w:rPr>
    </w:lvl>
    <w:lvl w:ilvl="1">
      <w:start w:val="7"/>
      <w:numFmt w:val="decimal"/>
      <w:lvlText w:val="%1.%2"/>
      <w:lvlJc w:val="left"/>
      <w:pPr>
        <w:ind w:left="258" w:hanging="708"/>
      </w:pPr>
      <w:rPr>
        <w:lang w:val="ru-RU" w:eastAsia="en-US" w:bidi="ar-SA"/>
      </w:rPr>
    </w:lvl>
    <w:lvl w:ilvl="2">
      <w:start w:val="1"/>
      <w:numFmt w:val="decimal"/>
      <w:lvlText w:val="%1.%2.%3."/>
      <w:lvlJc w:val="left"/>
      <w:pPr>
        <w:ind w:left="258"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08"/>
      </w:pPr>
      <w:rPr>
        <w:lang w:val="ru-RU" w:eastAsia="en-US" w:bidi="ar-SA"/>
      </w:rPr>
    </w:lvl>
    <w:lvl w:ilvl="4">
      <w:numFmt w:val="bullet"/>
      <w:lvlText w:val="•"/>
      <w:lvlJc w:val="left"/>
      <w:pPr>
        <w:ind w:left="3990" w:hanging="708"/>
      </w:pPr>
      <w:rPr>
        <w:lang w:val="ru-RU" w:eastAsia="en-US" w:bidi="ar-SA"/>
      </w:rPr>
    </w:lvl>
    <w:lvl w:ilvl="5">
      <w:numFmt w:val="bullet"/>
      <w:lvlText w:val="•"/>
      <w:lvlJc w:val="left"/>
      <w:pPr>
        <w:ind w:left="4923" w:hanging="708"/>
      </w:pPr>
      <w:rPr>
        <w:lang w:val="ru-RU" w:eastAsia="en-US" w:bidi="ar-SA"/>
      </w:rPr>
    </w:lvl>
    <w:lvl w:ilvl="6">
      <w:numFmt w:val="bullet"/>
      <w:lvlText w:val="•"/>
      <w:lvlJc w:val="left"/>
      <w:pPr>
        <w:ind w:left="5855" w:hanging="708"/>
      </w:pPr>
      <w:rPr>
        <w:lang w:val="ru-RU" w:eastAsia="en-US" w:bidi="ar-SA"/>
      </w:rPr>
    </w:lvl>
    <w:lvl w:ilvl="7">
      <w:numFmt w:val="bullet"/>
      <w:lvlText w:val="•"/>
      <w:lvlJc w:val="left"/>
      <w:pPr>
        <w:ind w:left="6788" w:hanging="708"/>
      </w:pPr>
      <w:rPr>
        <w:lang w:val="ru-RU" w:eastAsia="en-US" w:bidi="ar-SA"/>
      </w:rPr>
    </w:lvl>
    <w:lvl w:ilvl="8">
      <w:numFmt w:val="bullet"/>
      <w:lvlText w:val="•"/>
      <w:lvlJc w:val="left"/>
      <w:pPr>
        <w:ind w:left="7721" w:hanging="708"/>
      </w:pPr>
      <w:rPr>
        <w:lang w:val="ru-RU" w:eastAsia="en-US" w:bidi="ar-SA"/>
      </w:rPr>
    </w:lvl>
  </w:abstractNum>
  <w:abstractNum w:abstractNumId="18">
    <w:nsid w:val="357F1795"/>
    <w:multiLevelType w:val="hybridMultilevel"/>
    <w:tmpl w:val="7678492E"/>
    <w:lvl w:ilvl="0" w:tplc="D93C5196">
      <w:start w:val="1"/>
      <w:numFmt w:val="decimal"/>
      <w:lvlText w:val="%1)"/>
      <w:lvlJc w:val="left"/>
      <w:pPr>
        <w:ind w:left="278" w:hanging="725"/>
      </w:pPr>
      <w:rPr>
        <w:rFonts w:ascii="Times New Roman" w:eastAsia="Times New Roman" w:hAnsi="Times New Roman" w:cs="Times New Roman" w:hint="default"/>
        <w:w w:val="99"/>
        <w:sz w:val="28"/>
        <w:szCs w:val="28"/>
        <w:lang w:val="ru-RU" w:eastAsia="en-US" w:bidi="ar-SA"/>
      </w:rPr>
    </w:lvl>
    <w:lvl w:ilvl="1" w:tplc="FB9657B6">
      <w:numFmt w:val="bullet"/>
      <w:lvlText w:val="•"/>
      <w:lvlJc w:val="left"/>
      <w:pPr>
        <w:ind w:left="1210" w:hanging="725"/>
      </w:pPr>
      <w:rPr>
        <w:lang w:val="ru-RU" w:eastAsia="en-US" w:bidi="ar-SA"/>
      </w:rPr>
    </w:lvl>
    <w:lvl w:ilvl="2" w:tplc="6E764252">
      <w:numFmt w:val="bullet"/>
      <w:lvlText w:val="•"/>
      <w:lvlJc w:val="left"/>
      <w:pPr>
        <w:ind w:left="2141" w:hanging="725"/>
      </w:pPr>
      <w:rPr>
        <w:lang w:val="ru-RU" w:eastAsia="en-US" w:bidi="ar-SA"/>
      </w:rPr>
    </w:lvl>
    <w:lvl w:ilvl="3" w:tplc="CE227CBA">
      <w:numFmt w:val="bullet"/>
      <w:lvlText w:val="•"/>
      <w:lvlJc w:val="left"/>
      <w:pPr>
        <w:ind w:left="3071" w:hanging="725"/>
      </w:pPr>
      <w:rPr>
        <w:lang w:val="ru-RU" w:eastAsia="en-US" w:bidi="ar-SA"/>
      </w:rPr>
    </w:lvl>
    <w:lvl w:ilvl="4" w:tplc="6C0CA1B2">
      <w:numFmt w:val="bullet"/>
      <w:lvlText w:val="•"/>
      <w:lvlJc w:val="left"/>
      <w:pPr>
        <w:ind w:left="4002" w:hanging="725"/>
      </w:pPr>
      <w:rPr>
        <w:lang w:val="ru-RU" w:eastAsia="en-US" w:bidi="ar-SA"/>
      </w:rPr>
    </w:lvl>
    <w:lvl w:ilvl="5" w:tplc="CB8C73F6">
      <w:numFmt w:val="bullet"/>
      <w:lvlText w:val="•"/>
      <w:lvlJc w:val="left"/>
      <w:pPr>
        <w:ind w:left="4933" w:hanging="725"/>
      </w:pPr>
      <w:rPr>
        <w:lang w:val="ru-RU" w:eastAsia="en-US" w:bidi="ar-SA"/>
      </w:rPr>
    </w:lvl>
    <w:lvl w:ilvl="6" w:tplc="2BF22B48">
      <w:numFmt w:val="bullet"/>
      <w:lvlText w:val="•"/>
      <w:lvlJc w:val="left"/>
      <w:pPr>
        <w:ind w:left="5863" w:hanging="725"/>
      </w:pPr>
      <w:rPr>
        <w:lang w:val="ru-RU" w:eastAsia="en-US" w:bidi="ar-SA"/>
      </w:rPr>
    </w:lvl>
    <w:lvl w:ilvl="7" w:tplc="DC60F6F6">
      <w:numFmt w:val="bullet"/>
      <w:lvlText w:val="•"/>
      <w:lvlJc w:val="left"/>
      <w:pPr>
        <w:ind w:left="6794" w:hanging="725"/>
      </w:pPr>
      <w:rPr>
        <w:lang w:val="ru-RU" w:eastAsia="en-US" w:bidi="ar-SA"/>
      </w:rPr>
    </w:lvl>
    <w:lvl w:ilvl="8" w:tplc="D80E333C">
      <w:numFmt w:val="bullet"/>
      <w:lvlText w:val="•"/>
      <w:lvlJc w:val="left"/>
      <w:pPr>
        <w:ind w:left="7725" w:hanging="725"/>
      </w:pPr>
      <w:rPr>
        <w:lang w:val="ru-RU" w:eastAsia="en-US" w:bidi="ar-SA"/>
      </w:rPr>
    </w:lvl>
  </w:abstractNum>
  <w:abstractNum w:abstractNumId="19">
    <w:nsid w:val="358D28CC"/>
    <w:multiLevelType w:val="multilevel"/>
    <w:tmpl w:val="DE225D2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FD917F1"/>
    <w:multiLevelType w:val="multilevel"/>
    <w:tmpl w:val="198C9772"/>
    <w:lvl w:ilvl="0">
      <w:start w:val="2"/>
      <w:numFmt w:val="decimal"/>
      <w:lvlText w:val="%1"/>
      <w:lvlJc w:val="left"/>
      <w:pPr>
        <w:ind w:left="966" w:hanging="701"/>
      </w:pPr>
      <w:rPr>
        <w:lang w:val="ru-RU" w:eastAsia="en-US" w:bidi="ar-SA"/>
      </w:rPr>
    </w:lvl>
    <w:lvl w:ilvl="1">
      <w:start w:val="3"/>
      <w:numFmt w:val="decimal"/>
      <w:lvlText w:val="%1.%2"/>
      <w:lvlJc w:val="left"/>
      <w:pPr>
        <w:ind w:left="966" w:hanging="701"/>
      </w:pPr>
      <w:rPr>
        <w:lang w:val="ru-RU" w:eastAsia="en-US" w:bidi="ar-SA"/>
      </w:rPr>
    </w:lvl>
    <w:lvl w:ilvl="2">
      <w:start w:val="1"/>
      <w:numFmt w:val="decimal"/>
      <w:lvlText w:val="%1.%2.%3."/>
      <w:lvlJc w:val="left"/>
      <w:pPr>
        <w:ind w:left="966"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47" w:hanging="701"/>
      </w:pPr>
      <w:rPr>
        <w:lang w:val="ru-RU" w:eastAsia="en-US" w:bidi="ar-SA"/>
      </w:rPr>
    </w:lvl>
    <w:lvl w:ilvl="4">
      <w:numFmt w:val="bullet"/>
      <w:lvlText w:val="•"/>
      <w:lvlJc w:val="left"/>
      <w:pPr>
        <w:ind w:left="4410" w:hanging="701"/>
      </w:pPr>
      <w:rPr>
        <w:lang w:val="ru-RU" w:eastAsia="en-US" w:bidi="ar-SA"/>
      </w:rPr>
    </w:lvl>
    <w:lvl w:ilvl="5">
      <w:numFmt w:val="bullet"/>
      <w:lvlText w:val="•"/>
      <w:lvlJc w:val="left"/>
      <w:pPr>
        <w:ind w:left="5273" w:hanging="701"/>
      </w:pPr>
      <w:rPr>
        <w:lang w:val="ru-RU" w:eastAsia="en-US" w:bidi="ar-SA"/>
      </w:rPr>
    </w:lvl>
    <w:lvl w:ilvl="6">
      <w:numFmt w:val="bullet"/>
      <w:lvlText w:val="•"/>
      <w:lvlJc w:val="left"/>
      <w:pPr>
        <w:ind w:left="6135" w:hanging="701"/>
      </w:pPr>
      <w:rPr>
        <w:lang w:val="ru-RU" w:eastAsia="en-US" w:bidi="ar-SA"/>
      </w:rPr>
    </w:lvl>
    <w:lvl w:ilvl="7">
      <w:numFmt w:val="bullet"/>
      <w:lvlText w:val="•"/>
      <w:lvlJc w:val="left"/>
      <w:pPr>
        <w:ind w:left="6998" w:hanging="701"/>
      </w:pPr>
      <w:rPr>
        <w:lang w:val="ru-RU" w:eastAsia="en-US" w:bidi="ar-SA"/>
      </w:rPr>
    </w:lvl>
    <w:lvl w:ilvl="8">
      <w:numFmt w:val="bullet"/>
      <w:lvlText w:val="•"/>
      <w:lvlJc w:val="left"/>
      <w:pPr>
        <w:ind w:left="7861" w:hanging="701"/>
      </w:pPr>
      <w:rPr>
        <w:lang w:val="ru-RU" w:eastAsia="en-US" w:bidi="ar-SA"/>
      </w:rPr>
    </w:lvl>
  </w:abstractNum>
  <w:abstractNum w:abstractNumId="21">
    <w:nsid w:val="454659FE"/>
    <w:multiLevelType w:val="hybridMultilevel"/>
    <w:tmpl w:val="807EC42C"/>
    <w:lvl w:ilvl="0" w:tplc="CA2CA856">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457322FC"/>
    <w:multiLevelType w:val="hybridMultilevel"/>
    <w:tmpl w:val="88408B5A"/>
    <w:lvl w:ilvl="0" w:tplc="9C82937A">
      <w:start w:val="1"/>
      <w:numFmt w:val="decimal"/>
      <w:lvlText w:val="%1)"/>
      <w:lvlJc w:val="left"/>
      <w:pPr>
        <w:ind w:left="258" w:hanging="465"/>
      </w:pPr>
      <w:rPr>
        <w:rFonts w:ascii="Times New Roman" w:eastAsia="Times New Roman" w:hAnsi="Times New Roman" w:cs="Times New Roman" w:hint="default"/>
        <w:w w:val="100"/>
        <w:sz w:val="28"/>
        <w:szCs w:val="28"/>
        <w:lang w:val="ru-RU" w:eastAsia="en-US" w:bidi="ar-SA"/>
      </w:rPr>
    </w:lvl>
    <w:lvl w:ilvl="1" w:tplc="2A729BD4">
      <w:numFmt w:val="bullet"/>
      <w:lvlText w:val="•"/>
      <w:lvlJc w:val="left"/>
      <w:pPr>
        <w:ind w:left="1192" w:hanging="465"/>
      </w:pPr>
      <w:rPr>
        <w:lang w:val="ru-RU" w:eastAsia="en-US" w:bidi="ar-SA"/>
      </w:rPr>
    </w:lvl>
    <w:lvl w:ilvl="2" w:tplc="8370E654">
      <w:numFmt w:val="bullet"/>
      <w:lvlText w:val="•"/>
      <w:lvlJc w:val="left"/>
      <w:pPr>
        <w:ind w:left="2125" w:hanging="465"/>
      </w:pPr>
      <w:rPr>
        <w:lang w:val="ru-RU" w:eastAsia="en-US" w:bidi="ar-SA"/>
      </w:rPr>
    </w:lvl>
    <w:lvl w:ilvl="3" w:tplc="D166C4C2">
      <w:numFmt w:val="bullet"/>
      <w:lvlText w:val="•"/>
      <w:lvlJc w:val="left"/>
      <w:pPr>
        <w:ind w:left="3057" w:hanging="465"/>
      </w:pPr>
      <w:rPr>
        <w:lang w:val="ru-RU" w:eastAsia="en-US" w:bidi="ar-SA"/>
      </w:rPr>
    </w:lvl>
    <w:lvl w:ilvl="4" w:tplc="FFF274D6">
      <w:numFmt w:val="bullet"/>
      <w:lvlText w:val="•"/>
      <w:lvlJc w:val="left"/>
      <w:pPr>
        <w:ind w:left="3990" w:hanging="465"/>
      </w:pPr>
      <w:rPr>
        <w:lang w:val="ru-RU" w:eastAsia="en-US" w:bidi="ar-SA"/>
      </w:rPr>
    </w:lvl>
    <w:lvl w:ilvl="5" w:tplc="9DC89D82">
      <w:numFmt w:val="bullet"/>
      <w:lvlText w:val="•"/>
      <w:lvlJc w:val="left"/>
      <w:pPr>
        <w:ind w:left="4923" w:hanging="465"/>
      </w:pPr>
      <w:rPr>
        <w:lang w:val="ru-RU" w:eastAsia="en-US" w:bidi="ar-SA"/>
      </w:rPr>
    </w:lvl>
    <w:lvl w:ilvl="6" w:tplc="07F46ECA">
      <w:numFmt w:val="bullet"/>
      <w:lvlText w:val="•"/>
      <w:lvlJc w:val="left"/>
      <w:pPr>
        <w:ind w:left="5855" w:hanging="465"/>
      </w:pPr>
      <w:rPr>
        <w:lang w:val="ru-RU" w:eastAsia="en-US" w:bidi="ar-SA"/>
      </w:rPr>
    </w:lvl>
    <w:lvl w:ilvl="7" w:tplc="958812C0">
      <w:numFmt w:val="bullet"/>
      <w:lvlText w:val="•"/>
      <w:lvlJc w:val="left"/>
      <w:pPr>
        <w:ind w:left="6788" w:hanging="465"/>
      </w:pPr>
      <w:rPr>
        <w:lang w:val="ru-RU" w:eastAsia="en-US" w:bidi="ar-SA"/>
      </w:rPr>
    </w:lvl>
    <w:lvl w:ilvl="8" w:tplc="B324EEAA">
      <w:numFmt w:val="bullet"/>
      <w:lvlText w:val="•"/>
      <w:lvlJc w:val="left"/>
      <w:pPr>
        <w:ind w:left="7721" w:hanging="465"/>
      </w:pPr>
      <w:rPr>
        <w:lang w:val="ru-RU" w:eastAsia="en-US" w:bidi="ar-SA"/>
      </w:rPr>
    </w:lvl>
  </w:abstractNum>
  <w:abstractNum w:abstractNumId="23">
    <w:nsid w:val="45C71B05"/>
    <w:multiLevelType w:val="hybridMultilevel"/>
    <w:tmpl w:val="A000B544"/>
    <w:lvl w:ilvl="0" w:tplc="8BFA5CAC">
      <w:start w:val="1"/>
      <w:numFmt w:val="decimal"/>
      <w:lvlText w:val="%1)"/>
      <w:lvlJc w:val="left"/>
      <w:pPr>
        <w:ind w:left="278" w:hanging="725"/>
      </w:pPr>
      <w:rPr>
        <w:rFonts w:ascii="Times New Roman" w:eastAsia="Times New Roman" w:hAnsi="Times New Roman" w:cs="Times New Roman" w:hint="default"/>
        <w:w w:val="99"/>
        <w:sz w:val="26"/>
        <w:szCs w:val="26"/>
        <w:lang w:val="ru-RU" w:eastAsia="en-US" w:bidi="ar-SA"/>
      </w:rPr>
    </w:lvl>
    <w:lvl w:ilvl="1" w:tplc="931AC180">
      <w:numFmt w:val="bullet"/>
      <w:lvlText w:val="•"/>
      <w:lvlJc w:val="left"/>
      <w:pPr>
        <w:ind w:left="1210" w:hanging="725"/>
      </w:pPr>
      <w:rPr>
        <w:lang w:val="ru-RU" w:eastAsia="en-US" w:bidi="ar-SA"/>
      </w:rPr>
    </w:lvl>
    <w:lvl w:ilvl="2" w:tplc="C1487C00">
      <w:numFmt w:val="bullet"/>
      <w:lvlText w:val="•"/>
      <w:lvlJc w:val="left"/>
      <w:pPr>
        <w:ind w:left="2141" w:hanging="725"/>
      </w:pPr>
      <w:rPr>
        <w:lang w:val="ru-RU" w:eastAsia="en-US" w:bidi="ar-SA"/>
      </w:rPr>
    </w:lvl>
    <w:lvl w:ilvl="3" w:tplc="99D645DE">
      <w:numFmt w:val="bullet"/>
      <w:lvlText w:val="•"/>
      <w:lvlJc w:val="left"/>
      <w:pPr>
        <w:ind w:left="3071" w:hanging="725"/>
      </w:pPr>
      <w:rPr>
        <w:lang w:val="ru-RU" w:eastAsia="en-US" w:bidi="ar-SA"/>
      </w:rPr>
    </w:lvl>
    <w:lvl w:ilvl="4" w:tplc="A484E868">
      <w:numFmt w:val="bullet"/>
      <w:lvlText w:val="•"/>
      <w:lvlJc w:val="left"/>
      <w:pPr>
        <w:ind w:left="4002" w:hanging="725"/>
      </w:pPr>
      <w:rPr>
        <w:lang w:val="ru-RU" w:eastAsia="en-US" w:bidi="ar-SA"/>
      </w:rPr>
    </w:lvl>
    <w:lvl w:ilvl="5" w:tplc="61C2C3B2">
      <w:numFmt w:val="bullet"/>
      <w:lvlText w:val="•"/>
      <w:lvlJc w:val="left"/>
      <w:pPr>
        <w:ind w:left="4933" w:hanging="725"/>
      </w:pPr>
      <w:rPr>
        <w:lang w:val="ru-RU" w:eastAsia="en-US" w:bidi="ar-SA"/>
      </w:rPr>
    </w:lvl>
    <w:lvl w:ilvl="6" w:tplc="060EA426">
      <w:numFmt w:val="bullet"/>
      <w:lvlText w:val="•"/>
      <w:lvlJc w:val="left"/>
      <w:pPr>
        <w:ind w:left="5863" w:hanging="725"/>
      </w:pPr>
      <w:rPr>
        <w:lang w:val="ru-RU" w:eastAsia="en-US" w:bidi="ar-SA"/>
      </w:rPr>
    </w:lvl>
    <w:lvl w:ilvl="7" w:tplc="C9EE3792">
      <w:numFmt w:val="bullet"/>
      <w:lvlText w:val="•"/>
      <w:lvlJc w:val="left"/>
      <w:pPr>
        <w:ind w:left="6794" w:hanging="725"/>
      </w:pPr>
      <w:rPr>
        <w:lang w:val="ru-RU" w:eastAsia="en-US" w:bidi="ar-SA"/>
      </w:rPr>
    </w:lvl>
    <w:lvl w:ilvl="8" w:tplc="49327100">
      <w:numFmt w:val="bullet"/>
      <w:lvlText w:val="•"/>
      <w:lvlJc w:val="left"/>
      <w:pPr>
        <w:ind w:left="7725" w:hanging="725"/>
      </w:pPr>
      <w:rPr>
        <w:lang w:val="ru-RU" w:eastAsia="en-US" w:bidi="ar-SA"/>
      </w:rPr>
    </w:lvl>
  </w:abstractNum>
  <w:abstractNum w:abstractNumId="24">
    <w:nsid w:val="45D54788"/>
    <w:multiLevelType w:val="hybridMultilevel"/>
    <w:tmpl w:val="F798465E"/>
    <w:lvl w:ilvl="0" w:tplc="01B00318">
      <w:start w:val="1"/>
      <w:numFmt w:val="decimal"/>
      <w:lvlText w:val="%1)"/>
      <w:lvlJc w:val="left"/>
      <w:pPr>
        <w:ind w:left="278" w:hanging="687"/>
      </w:pPr>
      <w:rPr>
        <w:rFonts w:ascii="Times New Roman" w:eastAsia="Times New Roman" w:hAnsi="Times New Roman" w:cs="Times New Roman" w:hint="default"/>
        <w:w w:val="99"/>
        <w:sz w:val="26"/>
        <w:szCs w:val="26"/>
        <w:lang w:val="ru-RU" w:eastAsia="en-US" w:bidi="ar-SA"/>
      </w:rPr>
    </w:lvl>
    <w:lvl w:ilvl="1" w:tplc="0C380612">
      <w:numFmt w:val="bullet"/>
      <w:lvlText w:val="•"/>
      <w:lvlJc w:val="left"/>
      <w:pPr>
        <w:ind w:left="1210" w:hanging="687"/>
      </w:pPr>
      <w:rPr>
        <w:lang w:val="ru-RU" w:eastAsia="en-US" w:bidi="ar-SA"/>
      </w:rPr>
    </w:lvl>
    <w:lvl w:ilvl="2" w:tplc="4002128E">
      <w:numFmt w:val="bullet"/>
      <w:lvlText w:val="•"/>
      <w:lvlJc w:val="left"/>
      <w:pPr>
        <w:ind w:left="2141" w:hanging="687"/>
      </w:pPr>
      <w:rPr>
        <w:lang w:val="ru-RU" w:eastAsia="en-US" w:bidi="ar-SA"/>
      </w:rPr>
    </w:lvl>
    <w:lvl w:ilvl="3" w:tplc="3F004BC6">
      <w:numFmt w:val="bullet"/>
      <w:lvlText w:val="•"/>
      <w:lvlJc w:val="left"/>
      <w:pPr>
        <w:ind w:left="3071" w:hanging="687"/>
      </w:pPr>
      <w:rPr>
        <w:lang w:val="ru-RU" w:eastAsia="en-US" w:bidi="ar-SA"/>
      </w:rPr>
    </w:lvl>
    <w:lvl w:ilvl="4" w:tplc="6348278A">
      <w:numFmt w:val="bullet"/>
      <w:lvlText w:val="•"/>
      <w:lvlJc w:val="left"/>
      <w:pPr>
        <w:ind w:left="4002" w:hanging="687"/>
      </w:pPr>
      <w:rPr>
        <w:lang w:val="ru-RU" w:eastAsia="en-US" w:bidi="ar-SA"/>
      </w:rPr>
    </w:lvl>
    <w:lvl w:ilvl="5" w:tplc="4A9A873E">
      <w:numFmt w:val="bullet"/>
      <w:lvlText w:val="•"/>
      <w:lvlJc w:val="left"/>
      <w:pPr>
        <w:ind w:left="4933" w:hanging="687"/>
      </w:pPr>
      <w:rPr>
        <w:lang w:val="ru-RU" w:eastAsia="en-US" w:bidi="ar-SA"/>
      </w:rPr>
    </w:lvl>
    <w:lvl w:ilvl="6" w:tplc="BE488BEC">
      <w:numFmt w:val="bullet"/>
      <w:lvlText w:val="•"/>
      <w:lvlJc w:val="left"/>
      <w:pPr>
        <w:ind w:left="5863" w:hanging="687"/>
      </w:pPr>
      <w:rPr>
        <w:lang w:val="ru-RU" w:eastAsia="en-US" w:bidi="ar-SA"/>
      </w:rPr>
    </w:lvl>
    <w:lvl w:ilvl="7" w:tplc="814812EA">
      <w:numFmt w:val="bullet"/>
      <w:lvlText w:val="•"/>
      <w:lvlJc w:val="left"/>
      <w:pPr>
        <w:ind w:left="6794" w:hanging="687"/>
      </w:pPr>
      <w:rPr>
        <w:lang w:val="ru-RU" w:eastAsia="en-US" w:bidi="ar-SA"/>
      </w:rPr>
    </w:lvl>
    <w:lvl w:ilvl="8" w:tplc="0B6A4110">
      <w:numFmt w:val="bullet"/>
      <w:lvlText w:val="•"/>
      <w:lvlJc w:val="left"/>
      <w:pPr>
        <w:ind w:left="7725" w:hanging="687"/>
      </w:pPr>
      <w:rPr>
        <w:lang w:val="ru-RU" w:eastAsia="en-US" w:bidi="ar-SA"/>
      </w:rPr>
    </w:lvl>
  </w:abstractNum>
  <w:abstractNum w:abstractNumId="25">
    <w:nsid w:val="45FB78CA"/>
    <w:multiLevelType w:val="multilevel"/>
    <w:tmpl w:val="717E750A"/>
    <w:lvl w:ilvl="0">
      <w:start w:val="5"/>
      <w:numFmt w:val="decimal"/>
      <w:lvlText w:val="%1"/>
      <w:lvlJc w:val="left"/>
      <w:pPr>
        <w:ind w:left="258" w:hanging="523"/>
      </w:pPr>
      <w:rPr>
        <w:lang w:val="ru-RU" w:eastAsia="en-US" w:bidi="ar-SA"/>
      </w:rPr>
    </w:lvl>
    <w:lvl w:ilvl="1">
      <w:start w:val="1"/>
      <w:numFmt w:val="decimal"/>
      <w:lvlText w:val="%1.%2."/>
      <w:lvlJc w:val="left"/>
      <w:pPr>
        <w:ind w:left="258" w:hanging="52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78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86"/>
      </w:pPr>
      <w:rPr>
        <w:lang w:val="ru-RU" w:eastAsia="en-US" w:bidi="ar-SA"/>
      </w:rPr>
    </w:lvl>
    <w:lvl w:ilvl="4">
      <w:numFmt w:val="bullet"/>
      <w:lvlText w:val="•"/>
      <w:lvlJc w:val="left"/>
      <w:pPr>
        <w:ind w:left="3990" w:hanging="786"/>
      </w:pPr>
      <w:rPr>
        <w:lang w:val="ru-RU" w:eastAsia="en-US" w:bidi="ar-SA"/>
      </w:rPr>
    </w:lvl>
    <w:lvl w:ilvl="5">
      <w:numFmt w:val="bullet"/>
      <w:lvlText w:val="•"/>
      <w:lvlJc w:val="left"/>
      <w:pPr>
        <w:ind w:left="4923" w:hanging="786"/>
      </w:pPr>
      <w:rPr>
        <w:lang w:val="ru-RU" w:eastAsia="en-US" w:bidi="ar-SA"/>
      </w:rPr>
    </w:lvl>
    <w:lvl w:ilvl="6">
      <w:numFmt w:val="bullet"/>
      <w:lvlText w:val="•"/>
      <w:lvlJc w:val="left"/>
      <w:pPr>
        <w:ind w:left="5855" w:hanging="786"/>
      </w:pPr>
      <w:rPr>
        <w:lang w:val="ru-RU" w:eastAsia="en-US" w:bidi="ar-SA"/>
      </w:rPr>
    </w:lvl>
    <w:lvl w:ilvl="7">
      <w:numFmt w:val="bullet"/>
      <w:lvlText w:val="•"/>
      <w:lvlJc w:val="left"/>
      <w:pPr>
        <w:ind w:left="6788" w:hanging="786"/>
      </w:pPr>
      <w:rPr>
        <w:lang w:val="ru-RU" w:eastAsia="en-US" w:bidi="ar-SA"/>
      </w:rPr>
    </w:lvl>
    <w:lvl w:ilvl="8">
      <w:numFmt w:val="bullet"/>
      <w:lvlText w:val="•"/>
      <w:lvlJc w:val="left"/>
      <w:pPr>
        <w:ind w:left="7721" w:hanging="786"/>
      </w:pPr>
      <w:rPr>
        <w:lang w:val="ru-RU" w:eastAsia="en-US" w:bidi="ar-SA"/>
      </w:rPr>
    </w:lvl>
  </w:abstractNum>
  <w:abstractNum w:abstractNumId="26">
    <w:nsid w:val="4B054D69"/>
    <w:multiLevelType w:val="hybridMultilevel"/>
    <w:tmpl w:val="E9FE774A"/>
    <w:lvl w:ilvl="0" w:tplc="F09409A8">
      <w:start w:val="1"/>
      <w:numFmt w:val="decimal"/>
      <w:lvlText w:val="%1)"/>
      <w:lvlJc w:val="left"/>
      <w:pPr>
        <w:ind w:left="1417" w:hanging="451"/>
      </w:pPr>
      <w:rPr>
        <w:rFonts w:ascii="Times New Roman" w:eastAsia="Times New Roman" w:hAnsi="Times New Roman" w:cs="Times New Roman" w:hint="default"/>
        <w:w w:val="100"/>
        <w:sz w:val="28"/>
        <w:szCs w:val="28"/>
        <w:lang w:val="ru-RU" w:eastAsia="en-US" w:bidi="ar-SA"/>
      </w:rPr>
    </w:lvl>
    <w:lvl w:ilvl="1" w:tplc="C20CBBAC">
      <w:numFmt w:val="bullet"/>
      <w:lvlText w:val="•"/>
      <w:lvlJc w:val="left"/>
      <w:pPr>
        <w:ind w:left="2236" w:hanging="451"/>
      </w:pPr>
      <w:rPr>
        <w:lang w:val="ru-RU" w:eastAsia="en-US" w:bidi="ar-SA"/>
      </w:rPr>
    </w:lvl>
    <w:lvl w:ilvl="2" w:tplc="639841CE">
      <w:numFmt w:val="bullet"/>
      <w:lvlText w:val="•"/>
      <w:lvlJc w:val="left"/>
      <w:pPr>
        <w:ind w:left="3053" w:hanging="451"/>
      </w:pPr>
      <w:rPr>
        <w:lang w:val="ru-RU" w:eastAsia="en-US" w:bidi="ar-SA"/>
      </w:rPr>
    </w:lvl>
    <w:lvl w:ilvl="3" w:tplc="06C4CF6C">
      <w:numFmt w:val="bullet"/>
      <w:lvlText w:val="•"/>
      <w:lvlJc w:val="left"/>
      <w:pPr>
        <w:ind w:left="3869" w:hanging="451"/>
      </w:pPr>
      <w:rPr>
        <w:lang w:val="ru-RU" w:eastAsia="en-US" w:bidi="ar-SA"/>
      </w:rPr>
    </w:lvl>
    <w:lvl w:ilvl="4" w:tplc="0A1C3CE2">
      <w:numFmt w:val="bullet"/>
      <w:lvlText w:val="•"/>
      <w:lvlJc w:val="left"/>
      <w:pPr>
        <w:ind w:left="4686" w:hanging="451"/>
      </w:pPr>
      <w:rPr>
        <w:lang w:val="ru-RU" w:eastAsia="en-US" w:bidi="ar-SA"/>
      </w:rPr>
    </w:lvl>
    <w:lvl w:ilvl="5" w:tplc="0ABEA062">
      <w:numFmt w:val="bullet"/>
      <w:lvlText w:val="•"/>
      <w:lvlJc w:val="left"/>
      <w:pPr>
        <w:ind w:left="5503" w:hanging="451"/>
      </w:pPr>
      <w:rPr>
        <w:lang w:val="ru-RU" w:eastAsia="en-US" w:bidi="ar-SA"/>
      </w:rPr>
    </w:lvl>
    <w:lvl w:ilvl="6" w:tplc="684E11F4">
      <w:numFmt w:val="bullet"/>
      <w:lvlText w:val="•"/>
      <w:lvlJc w:val="left"/>
      <w:pPr>
        <w:ind w:left="6319" w:hanging="451"/>
      </w:pPr>
      <w:rPr>
        <w:lang w:val="ru-RU" w:eastAsia="en-US" w:bidi="ar-SA"/>
      </w:rPr>
    </w:lvl>
    <w:lvl w:ilvl="7" w:tplc="33FA4C0C">
      <w:numFmt w:val="bullet"/>
      <w:lvlText w:val="•"/>
      <w:lvlJc w:val="left"/>
      <w:pPr>
        <w:ind w:left="7136" w:hanging="451"/>
      </w:pPr>
      <w:rPr>
        <w:lang w:val="ru-RU" w:eastAsia="en-US" w:bidi="ar-SA"/>
      </w:rPr>
    </w:lvl>
    <w:lvl w:ilvl="8" w:tplc="E64EFA8A">
      <w:numFmt w:val="bullet"/>
      <w:lvlText w:val="•"/>
      <w:lvlJc w:val="left"/>
      <w:pPr>
        <w:ind w:left="7953" w:hanging="451"/>
      </w:pPr>
      <w:rPr>
        <w:lang w:val="ru-RU" w:eastAsia="en-US" w:bidi="ar-SA"/>
      </w:rPr>
    </w:lvl>
  </w:abstractNum>
  <w:abstractNum w:abstractNumId="27">
    <w:nsid w:val="4E9A3141"/>
    <w:multiLevelType w:val="multilevel"/>
    <w:tmpl w:val="91BA1856"/>
    <w:lvl w:ilvl="0">
      <w:start w:val="3"/>
      <w:numFmt w:val="decimal"/>
      <w:lvlText w:val="%1"/>
      <w:lvlJc w:val="left"/>
      <w:pPr>
        <w:ind w:left="258" w:hanging="783"/>
      </w:pPr>
      <w:rPr>
        <w:rFonts w:hint="default"/>
        <w:lang w:val="ru-RU" w:eastAsia="en-US" w:bidi="ar-SA"/>
      </w:rPr>
    </w:lvl>
    <w:lvl w:ilvl="1">
      <w:start w:val="8"/>
      <w:numFmt w:val="decimal"/>
      <w:lvlText w:val="%1.%2"/>
      <w:lvlJc w:val="left"/>
      <w:pPr>
        <w:ind w:left="258" w:hanging="783"/>
      </w:pPr>
      <w:rPr>
        <w:rFonts w:hint="default"/>
        <w:lang w:val="ru-RU" w:eastAsia="en-US" w:bidi="ar-SA"/>
      </w:rPr>
    </w:lvl>
    <w:lvl w:ilvl="2">
      <w:start w:val="3"/>
      <w:numFmt w:val="decimal"/>
      <w:lvlText w:val="%1.%2.%3."/>
      <w:lvlJc w:val="left"/>
      <w:pPr>
        <w:ind w:left="258" w:hanging="78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783"/>
      </w:pPr>
      <w:rPr>
        <w:rFonts w:hint="default"/>
        <w:lang w:val="ru-RU" w:eastAsia="en-US" w:bidi="ar-SA"/>
      </w:rPr>
    </w:lvl>
    <w:lvl w:ilvl="4">
      <w:numFmt w:val="bullet"/>
      <w:lvlText w:val="•"/>
      <w:lvlJc w:val="left"/>
      <w:pPr>
        <w:ind w:left="3990" w:hanging="783"/>
      </w:pPr>
      <w:rPr>
        <w:rFonts w:hint="default"/>
        <w:lang w:val="ru-RU" w:eastAsia="en-US" w:bidi="ar-SA"/>
      </w:rPr>
    </w:lvl>
    <w:lvl w:ilvl="5">
      <w:numFmt w:val="bullet"/>
      <w:lvlText w:val="•"/>
      <w:lvlJc w:val="left"/>
      <w:pPr>
        <w:ind w:left="4923" w:hanging="783"/>
      </w:pPr>
      <w:rPr>
        <w:rFonts w:hint="default"/>
        <w:lang w:val="ru-RU" w:eastAsia="en-US" w:bidi="ar-SA"/>
      </w:rPr>
    </w:lvl>
    <w:lvl w:ilvl="6">
      <w:numFmt w:val="bullet"/>
      <w:lvlText w:val="•"/>
      <w:lvlJc w:val="left"/>
      <w:pPr>
        <w:ind w:left="5855" w:hanging="783"/>
      </w:pPr>
      <w:rPr>
        <w:rFonts w:hint="default"/>
        <w:lang w:val="ru-RU" w:eastAsia="en-US" w:bidi="ar-SA"/>
      </w:rPr>
    </w:lvl>
    <w:lvl w:ilvl="7">
      <w:numFmt w:val="bullet"/>
      <w:lvlText w:val="•"/>
      <w:lvlJc w:val="left"/>
      <w:pPr>
        <w:ind w:left="6788" w:hanging="783"/>
      </w:pPr>
      <w:rPr>
        <w:rFonts w:hint="default"/>
        <w:lang w:val="ru-RU" w:eastAsia="en-US" w:bidi="ar-SA"/>
      </w:rPr>
    </w:lvl>
    <w:lvl w:ilvl="8">
      <w:numFmt w:val="bullet"/>
      <w:lvlText w:val="•"/>
      <w:lvlJc w:val="left"/>
      <w:pPr>
        <w:ind w:left="7721" w:hanging="783"/>
      </w:pPr>
      <w:rPr>
        <w:rFonts w:hint="default"/>
        <w:lang w:val="ru-RU" w:eastAsia="en-US" w:bidi="ar-SA"/>
      </w:rPr>
    </w:lvl>
  </w:abstractNum>
  <w:abstractNum w:abstractNumId="28">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29">
    <w:nsid w:val="517A758C"/>
    <w:multiLevelType w:val="hybridMultilevel"/>
    <w:tmpl w:val="AC4213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7581228"/>
    <w:multiLevelType w:val="multilevel"/>
    <w:tmpl w:val="2A0C7268"/>
    <w:lvl w:ilvl="0">
      <w:start w:val="3"/>
      <w:numFmt w:val="decimal"/>
      <w:lvlText w:val="%1"/>
      <w:lvlJc w:val="left"/>
      <w:pPr>
        <w:ind w:left="258" w:hanging="862"/>
      </w:pPr>
      <w:rPr>
        <w:lang w:val="ru-RU" w:eastAsia="en-US" w:bidi="ar-SA"/>
      </w:rPr>
    </w:lvl>
    <w:lvl w:ilvl="1">
      <w:start w:val="6"/>
      <w:numFmt w:val="decimal"/>
      <w:lvlText w:val="%1.%2"/>
      <w:lvlJc w:val="left"/>
      <w:pPr>
        <w:ind w:left="258" w:hanging="862"/>
      </w:pPr>
      <w:rPr>
        <w:lang w:val="ru-RU" w:eastAsia="en-US" w:bidi="ar-SA"/>
      </w:rPr>
    </w:lvl>
    <w:lvl w:ilvl="2">
      <w:start w:val="1"/>
      <w:numFmt w:val="decimal"/>
      <w:lvlText w:val="%1.%2.%3."/>
      <w:lvlJc w:val="left"/>
      <w:pPr>
        <w:ind w:left="258" w:hanging="862"/>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57" w:hanging="862"/>
      </w:pPr>
      <w:rPr>
        <w:lang w:val="ru-RU" w:eastAsia="en-US" w:bidi="ar-SA"/>
      </w:rPr>
    </w:lvl>
    <w:lvl w:ilvl="4">
      <w:numFmt w:val="bullet"/>
      <w:lvlText w:val="•"/>
      <w:lvlJc w:val="left"/>
      <w:pPr>
        <w:ind w:left="3990" w:hanging="862"/>
      </w:pPr>
      <w:rPr>
        <w:lang w:val="ru-RU" w:eastAsia="en-US" w:bidi="ar-SA"/>
      </w:rPr>
    </w:lvl>
    <w:lvl w:ilvl="5">
      <w:numFmt w:val="bullet"/>
      <w:lvlText w:val="•"/>
      <w:lvlJc w:val="left"/>
      <w:pPr>
        <w:ind w:left="4923" w:hanging="862"/>
      </w:pPr>
      <w:rPr>
        <w:lang w:val="ru-RU" w:eastAsia="en-US" w:bidi="ar-SA"/>
      </w:rPr>
    </w:lvl>
    <w:lvl w:ilvl="6">
      <w:numFmt w:val="bullet"/>
      <w:lvlText w:val="•"/>
      <w:lvlJc w:val="left"/>
      <w:pPr>
        <w:ind w:left="5855" w:hanging="862"/>
      </w:pPr>
      <w:rPr>
        <w:lang w:val="ru-RU" w:eastAsia="en-US" w:bidi="ar-SA"/>
      </w:rPr>
    </w:lvl>
    <w:lvl w:ilvl="7">
      <w:numFmt w:val="bullet"/>
      <w:lvlText w:val="•"/>
      <w:lvlJc w:val="left"/>
      <w:pPr>
        <w:ind w:left="6788" w:hanging="862"/>
      </w:pPr>
      <w:rPr>
        <w:lang w:val="ru-RU" w:eastAsia="en-US" w:bidi="ar-SA"/>
      </w:rPr>
    </w:lvl>
    <w:lvl w:ilvl="8">
      <w:numFmt w:val="bullet"/>
      <w:lvlText w:val="•"/>
      <w:lvlJc w:val="left"/>
      <w:pPr>
        <w:ind w:left="7721" w:hanging="862"/>
      </w:pPr>
      <w:rPr>
        <w:lang w:val="ru-RU" w:eastAsia="en-US" w:bidi="ar-SA"/>
      </w:rPr>
    </w:lvl>
  </w:abstractNum>
  <w:abstractNum w:abstractNumId="31">
    <w:nsid w:val="57DF4CDD"/>
    <w:multiLevelType w:val="multilevel"/>
    <w:tmpl w:val="927C447A"/>
    <w:lvl w:ilvl="0">
      <w:start w:val="1"/>
      <w:numFmt w:val="decimal"/>
      <w:lvlText w:val="%1"/>
      <w:lvlJc w:val="left"/>
      <w:pPr>
        <w:ind w:left="117" w:hanging="847"/>
      </w:pPr>
      <w:rPr>
        <w:lang w:val="ru-RU" w:eastAsia="en-US" w:bidi="ar-SA"/>
      </w:rPr>
    </w:lvl>
    <w:lvl w:ilvl="1">
      <w:start w:val="2"/>
      <w:numFmt w:val="decimal"/>
      <w:lvlText w:val="%1.%2"/>
      <w:lvlJc w:val="left"/>
      <w:pPr>
        <w:ind w:left="117" w:hanging="847"/>
      </w:pPr>
      <w:rPr>
        <w:lang w:val="ru-RU" w:eastAsia="en-US" w:bidi="ar-SA"/>
      </w:rPr>
    </w:lvl>
    <w:lvl w:ilvl="2">
      <w:start w:val="1"/>
      <w:numFmt w:val="decimal"/>
      <w:lvlText w:val="%1.%2.%3."/>
      <w:lvlJc w:val="left"/>
      <w:pPr>
        <w:ind w:left="117" w:hanging="84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9" w:hanging="847"/>
      </w:pPr>
      <w:rPr>
        <w:lang w:val="ru-RU" w:eastAsia="en-US" w:bidi="ar-SA"/>
      </w:rPr>
    </w:lvl>
    <w:lvl w:ilvl="4">
      <w:numFmt w:val="bullet"/>
      <w:lvlText w:val="•"/>
      <w:lvlJc w:val="left"/>
      <w:pPr>
        <w:ind w:left="3906" w:hanging="847"/>
      </w:pPr>
      <w:rPr>
        <w:lang w:val="ru-RU" w:eastAsia="en-US" w:bidi="ar-SA"/>
      </w:rPr>
    </w:lvl>
    <w:lvl w:ilvl="5">
      <w:numFmt w:val="bullet"/>
      <w:lvlText w:val="•"/>
      <w:lvlJc w:val="left"/>
      <w:pPr>
        <w:ind w:left="4853" w:hanging="847"/>
      </w:pPr>
      <w:rPr>
        <w:lang w:val="ru-RU" w:eastAsia="en-US" w:bidi="ar-SA"/>
      </w:rPr>
    </w:lvl>
    <w:lvl w:ilvl="6">
      <w:numFmt w:val="bullet"/>
      <w:lvlText w:val="•"/>
      <w:lvlJc w:val="left"/>
      <w:pPr>
        <w:ind w:left="5799" w:hanging="847"/>
      </w:pPr>
      <w:rPr>
        <w:lang w:val="ru-RU" w:eastAsia="en-US" w:bidi="ar-SA"/>
      </w:rPr>
    </w:lvl>
    <w:lvl w:ilvl="7">
      <w:numFmt w:val="bullet"/>
      <w:lvlText w:val="•"/>
      <w:lvlJc w:val="left"/>
      <w:pPr>
        <w:ind w:left="6746" w:hanging="847"/>
      </w:pPr>
      <w:rPr>
        <w:lang w:val="ru-RU" w:eastAsia="en-US" w:bidi="ar-SA"/>
      </w:rPr>
    </w:lvl>
    <w:lvl w:ilvl="8">
      <w:numFmt w:val="bullet"/>
      <w:lvlText w:val="•"/>
      <w:lvlJc w:val="left"/>
      <w:pPr>
        <w:ind w:left="7693" w:hanging="847"/>
      </w:pPr>
      <w:rPr>
        <w:lang w:val="ru-RU" w:eastAsia="en-US" w:bidi="ar-SA"/>
      </w:rPr>
    </w:lvl>
  </w:abstractNum>
  <w:abstractNum w:abstractNumId="32">
    <w:nsid w:val="5C5032D2"/>
    <w:multiLevelType w:val="hybridMultilevel"/>
    <w:tmpl w:val="AE4E840A"/>
    <w:lvl w:ilvl="0" w:tplc="DBFE4356">
      <w:start w:val="1"/>
      <w:numFmt w:val="decimal"/>
      <w:lvlText w:val="%1)"/>
      <w:lvlJc w:val="left"/>
      <w:pPr>
        <w:ind w:left="278" w:hanging="380"/>
      </w:pPr>
      <w:rPr>
        <w:w w:val="99"/>
        <w:lang w:val="ru-RU" w:eastAsia="en-US" w:bidi="ar-SA"/>
      </w:rPr>
    </w:lvl>
    <w:lvl w:ilvl="1" w:tplc="883A8DDA">
      <w:numFmt w:val="bullet"/>
      <w:lvlText w:val="•"/>
      <w:lvlJc w:val="left"/>
      <w:pPr>
        <w:ind w:left="1210" w:hanging="380"/>
      </w:pPr>
      <w:rPr>
        <w:lang w:val="ru-RU" w:eastAsia="en-US" w:bidi="ar-SA"/>
      </w:rPr>
    </w:lvl>
    <w:lvl w:ilvl="2" w:tplc="5A5C08B2">
      <w:numFmt w:val="bullet"/>
      <w:lvlText w:val="•"/>
      <w:lvlJc w:val="left"/>
      <w:pPr>
        <w:ind w:left="2141" w:hanging="380"/>
      </w:pPr>
      <w:rPr>
        <w:lang w:val="ru-RU" w:eastAsia="en-US" w:bidi="ar-SA"/>
      </w:rPr>
    </w:lvl>
    <w:lvl w:ilvl="3" w:tplc="DD3243A6">
      <w:numFmt w:val="bullet"/>
      <w:lvlText w:val="•"/>
      <w:lvlJc w:val="left"/>
      <w:pPr>
        <w:ind w:left="3071" w:hanging="380"/>
      </w:pPr>
      <w:rPr>
        <w:lang w:val="ru-RU" w:eastAsia="en-US" w:bidi="ar-SA"/>
      </w:rPr>
    </w:lvl>
    <w:lvl w:ilvl="4" w:tplc="B2F2A510">
      <w:numFmt w:val="bullet"/>
      <w:lvlText w:val="•"/>
      <w:lvlJc w:val="left"/>
      <w:pPr>
        <w:ind w:left="4002" w:hanging="380"/>
      </w:pPr>
      <w:rPr>
        <w:lang w:val="ru-RU" w:eastAsia="en-US" w:bidi="ar-SA"/>
      </w:rPr>
    </w:lvl>
    <w:lvl w:ilvl="5" w:tplc="099E4A66">
      <w:numFmt w:val="bullet"/>
      <w:lvlText w:val="•"/>
      <w:lvlJc w:val="left"/>
      <w:pPr>
        <w:ind w:left="4933" w:hanging="380"/>
      </w:pPr>
      <w:rPr>
        <w:lang w:val="ru-RU" w:eastAsia="en-US" w:bidi="ar-SA"/>
      </w:rPr>
    </w:lvl>
    <w:lvl w:ilvl="6" w:tplc="C20AB346">
      <w:numFmt w:val="bullet"/>
      <w:lvlText w:val="•"/>
      <w:lvlJc w:val="left"/>
      <w:pPr>
        <w:ind w:left="5863" w:hanging="380"/>
      </w:pPr>
      <w:rPr>
        <w:lang w:val="ru-RU" w:eastAsia="en-US" w:bidi="ar-SA"/>
      </w:rPr>
    </w:lvl>
    <w:lvl w:ilvl="7" w:tplc="0DD61662">
      <w:numFmt w:val="bullet"/>
      <w:lvlText w:val="•"/>
      <w:lvlJc w:val="left"/>
      <w:pPr>
        <w:ind w:left="6794" w:hanging="380"/>
      </w:pPr>
      <w:rPr>
        <w:lang w:val="ru-RU" w:eastAsia="en-US" w:bidi="ar-SA"/>
      </w:rPr>
    </w:lvl>
    <w:lvl w:ilvl="8" w:tplc="EA9E6CC2">
      <w:numFmt w:val="bullet"/>
      <w:lvlText w:val="•"/>
      <w:lvlJc w:val="left"/>
      <w:pPr>
        <w:ind w:left="7725" w:hanging="380"/>
      </w:pPr>
      <w:rPr>
        <w:lang w:val="ru-RU" w:eastAsia="en-US" w:bidi="ar-SA"/>
      </w:rPr>
    </w:lvl>
  </w:abstractNum>
  <w:abstractNum w:abstractNumId="33">
    <w:nsid w:val="5EC90C02"/>
    <w:multiLevelType w:val="multilevel"/>
    <w:tmpl w:val="7FFA0478"/>
    <w:lvl w:ilvl="0">
      <w:start w:val="1"/>
      <w:numFmt w:val="decimal"/>
      <w:lvlText w:val="%1)"/>
      <w:lvlJc w:val="left"/>
      <w:pPr>
        <w:ind w:left="258" w:hanging="393"/>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5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8" w:hanging="747"/>
      </w:pPr>
      <w:rPr>
        <w:rFonts w:ascii="Times New Roman" w:eastAsia="Times New Roman" w:hAnsi="Times New Roman" w:cs="Times New Roman" w:hint="default"/>
        <w:spacing w:val="-3"/>
        <w:w w:val="100"/>
        <w:sz w:val="28"/>
        <w:szCs w:val="28"/>
        <w:lang w:val="ru-RU" w:eastAsia="en-US" w:bidi="ar-SA"/>
      </w:rPr>
    </w:lvl>
    <w:lvl w:ilvl="3">
      <w:start w:val="1"/>
      <w:numFmt w:val="decimal"/>
      <w:lvlText w:val="%4)"/>
      <w:lvlJc w:val="left"/>
      <w:pPr>
        <w:ind w:left="258" w:hanging="411"/>
      </w:pPr>
      <w:rPr>
        <w:w w:val="99"/>
        <w:lang w:val="ru-RU" w:eastAsia="en-US" w:bidi="ar-SA"/>
      </w:rPr>
    </w:lvl>
    <w:lvl w:ilvl="4">
      <w:numFmt w:val="bullet"/>
      <w:lvlText w:val="•"/>
      <w:lvlJc w:val="left"/>
      <w:pPr>
        <w:ind w:left="4168" w:hanging="411"/>
      </w:pPr>
      <w:rPr>
        <w:lang w:val="ru-RU" w:eastAsia="en-US" w:bidi="ar-SA"/>
      </w:rPr>
    </w:lvl>
    <w:lvl w:ilvl="5">
      <w:numFmt w:val="bullet"/>
      <w:lvlText w:val="•"/>
      <w:lvlJc w:val="left"/>
      <w:pPr>
        <w:ind w:left="5071" w:hanging="411"/>
      </w:pPr>
      <w:rPr>
        <w:lang w:val="ru-RU" w:eastAsia="en-US" w:bidi="ar-SA"/>
      </w:rPr>
    </w:lvl>
    <w:lvl w:ilvl="6">
      <w:numFmt w:val="bullet"/>
      <w:lvlText w:val="•"/>
      <w:lvlJc w:val="left"/>
      <w:pPr>
        <w:ind w:left="5974" w:hanging="411"/>
      </w:pPr>
      <w:rPr>
        <w:lang w:val="ru-RU" w:eastAsia="en-US" w:bidi="ar-SA"/>
      </w:rPr>
    </w:lvl>
    <w:lvl w:ilvl="7">
      <w:numFmt w:val="bullet"/>
      <w:lvlText w:val="•"/>
      <w:lvlJc w:val="left"/>
      <w:pPr>
        <w:ind w:left="6877" w:hanging="411"/>
      </w:pPr>
      <w:rPr>
        <w:lang w:val="ru-RU" w:eastAsia="en-US" w:bidi="ar-SA"/>
      </w:rPr>
    </w:lvl>
    <w:lvl w:ilvl="8">
      <w:numFmt w:val="bullet"/>
      <w:lvlText w:val="•"/>
      <w:lvlJc w:val="left"/>
      <w:pPr>
        <w:ind w:left="7780" w:hanging="411"/>
      </w:pPr>
      <w:rPr>
        <w:lang w:val="ru-RU" w:eastAsia="en-US" w:bidi="ar-SA"/>
      </w:rPr>
    </w:lvl>
  </w:abstractNum>
  <w:abstractNum w:abstractNumId="34">
    <w:nsid w:val="5FE34C02"/>
    <w:multiLevelType w:val="multilevel"/>
    <w:tmpl w:val="C090D45C"/>
    <w:lvl w:ilvl="0">
      <w:start w:val="1"/>
      <w:numFmt w:val="decimal"/>
      <w:lvlText w:val="%1"/>
      <w:lvlJc w:val="left"/>
      <w:pPr>
        <w:ind w:left="258" w:hanging="840"/>
      </w:pPr>
      <w:rPr>
        <w:lang w:val="ru-RU" w:eastAsia="en-US" w:bidi="ar-SA"/>
      </w:rPr>
    </w:lvl>
    <w:lvl w:ilvl="1">
      <w:start w:val="4"/>
      <w:numFmt w:val="decimal"/>
      <w:lvlText w:val="%1.%2"/>
      <w:lvlJc w:val="left"/>
      <w:pPr>
        <w:ind w:left="258" w:hanging="840"/>
      </w:pPr>
      <w:rPr>
        <w:lang w:val="ru-RU" w:eastAsia="en-US" w:bidi="ar-SA"/>
      </w:rPr>
    </w:lvl>
    <w:lvl w:ilvl="2">
      <w:start w:val="1"/>
      <w:numFmt w:val="decimal"/>
      <w:lvlText w:val="%1.%2.%3."/>
      <w:lvlJc w:val="left"/>
      <w:pPr>
        <w:ind w:left="258" w:hanging="84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57" w:hanging="840"/>
      </w:pPr>
      <w:rPr>
        <w:lang w:val="ru-RU" w:eastAsia="en-US" w:bidi="ar-SA"/>
      </w:rPr>
    </w:lvl>
    <w:lvl w:ilvl="4">
      <w:numFmt w:val="bullet"/>
      <w:lvlText w:val="•"/>
      <w:lvlJc w:val="left"/>
      <w:pPr>
        <w:ind w:left="3990" w:hanging="840"/>
      </w:pPr>
      <w:rPr>
        <w:lang w:val="ru-RU" w:eastAsia="en-US" w:bidi="ar-SA"/>
      </w:rPr>
    </w:lvl>
    <w:lvl w:ilvl="5">
      <w:numFmt w:val="bullet"/>
      <w:lvlText w:val="•"/>
      <w:lvlJc w:val="left"/>
      <w:pPr>
        <w:ind w:left="4923" w:hanging="840"/>
      </w:pPr>
      <w:rPr>
        <w:lang w:val="ru-RU" w:eastAsia="en-US" w:bidi="ar-SA"/>
      </w:rPr>
    </w:lvl>
    <w:lvl w:ilvl="6">
      <w:numFmt w:val="bullet"/>
      <w:lvlText w:val="•"/>
      <w:lvlJc w:val="left"/>
      <w:pPr>
        <w:ind w:left="5855" w:hanging="840"/>
      </w:pPr>
      <w:rPr>
        <w:lang w:val="ru-RU" w:eastAsia="en-US" w:bidi="ar-SA"/>
      </w:rPr>
    </w:lvl>
    <w:lvl w:ilvl="7">
      <w:numFmt w:val="bullet"/>
      <w:lvlText w:val="•"/>
      <w:lvlJc w:val="left"/>
      <w:pPr>
        <w:ind w:left="6788" w:hanging="840"/>
      </w:pPr>
      <w:rPr>
        <w:lang w:val="ru-RU" w:eastAsia="en-US" w:bidi="ar-SA"/>
      </w:rPr>
    </w:lvl>
    <w:lvl w:ilvl="8">
      <w:numFmt w:val="bullet"/>
      <w:lvlText w:val="•"/>
      <w:lvlJc w:val="left"/>
      <w:pPr>
        <w:ind w:left="7721" w:hanging="840"/>
      </w:pPr>
      <w:rPr>
        <w:lang w:val="ru-RU" w:eastAsia="en-US" w:bidi="ar-SA"/>
      </w:rPr>
    </w:lvl>
  </w:abstractNum>
  <w:abstractNum w:abstractNumId="35">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6">
    <w:nsid w:val="6B1C5BF9"/>
    <w:multiLevelType w:val="multilevel"/>
    <w:tmpl w:val="46C42190"/>
    <w:lvl w:ilvl="0">
      <w:start w:val="3"/>
      <w:numFmt w:val="decimal"/>
      <w:lvlText w:val="%1"/>
      <w:lvlJc w:val="left"/>
      <w:pPr>
        <w:ind w:left="258" w:hanging="891"/>
      </w:pPr>
      <w:rPr>
        <w:lang w:val="ru-RU" w:eastAsia="en-US" w:bidi="ar-SA"/>
      </w:rPr>
    </w:lvl>
    <w:lvl w:ilvl="1">
      <w:start w:val="3"/>
      <w:numFmt w:val="decimal"/>
      <w:lvlText w:val="%1.%2"/>
      <w:lvlJc w:val="left"/>
      <w:pPr>
        <w:ind w:left="258" w:hanging="891"/>
      </w:pPr>
      <w:rPr>
        <w:lang w:val="ru-RU" w:eastAsia="en-US" w:bidi="ar-SA"/>
      </w:rPr>
    </w:lvl>
    <w:lvl w:ilvl="2">
      <w:start w:val="1"/>
      <w:numFmt w:val="decimal"/>
      <w:lvlText w:val="%1.%2.%3."/>
      <w:lvlJc w:val="left"/>
      <w:pPr>
        <w:ind w:left="258" w:hanging="891"/>
      </w:pPr>
      <w:rPr>
        <w:spacing w:val="-3"/>
        <w:w w:val="100"/>
        <w:lang w:val="ru-RU" w:eastAsia="en-US" w:bidi="ar-SA"/>
      </w:rPr>
    </w:lvl>
    <w:lvl w:ilvl="3">
      <w:numFmt w:val="bullet"/>
      <w:lvlText w:val="•"/>
      <w:lvlJc w:val="left"/>
      <w:pPr>
        <w:ind w:left="3057" w:hanging="891"/>
      </w:pPr>
      <w:rPr>
        <w:lang w:val="ru-RU" w:eastAsia="en-US" w:bidi="ar-SA"/>
      </w:rPr>
    </w:lvl>
    <w:lvl w:ilvl="4">
      <w:numFmt w:val="bullet"/>
      <w:lvlText w:val="•"/>
      <w:lvlJc w:val="left"/>
      <w:pPr>
        <w:ind w:left="3990" w:hanging="891"/>
      </w:pPr>
      <w:rPr>
        <w:lang w:val="ru-RU" w:eastAsia="en-US" w:bidi="ar-SA"/>
      </w:rPr>
    </w:lvl>
    <w:lvl w:ilvl="5">
      <w:numFmt w:val="bullet"/>
      <w:lvlText w:val="•"/>
      <w:lvlJc w:val="left"/>
      <w:pPr>
        <w:ind w:left="4923" w:hanging="891"/>
      </w:pPr>
      <w:rPr>
        <w:lang w:val="ru-RU" w:eastAsia="en-US" w:bidi="ar-SA"/>
      </w:rPr>
    </w:lvl>
    <w:lvl w:ilvl="6">
      <w:numFmt w:val="bullet"/>
      <w:lvlText w:val="•"/>
      <w:lvlJc w:val="left"/>
      <w:pPr>
        <w:ind w:left="5855" w:hanging="891"/>
      </w:pPr>
      <w:rPr>
        <w:lang w:val="ru-RU" w:eastAsia="en-US" w:bidi="ar-SA"/>
      </w:rPr>
    </w:lvl>
    <w:lvl w:ilvl="7">
      <w:numFmt w:val="bullet"/>
      <w:lvlText w:val="•"/>
      <w:lvlJc w:val="left"/>
      <w:pPr>
        <w:ind w:left="6788" w:hanging="891"/>
      </w:pPr>
      <w:rPr>
        <w:lang w:val="ru-RU" w:eastAsia="en-US" w:bidi="ar-SA"/>
      </w:rPr>
    </w:lvl>
    <w:lvl w:ilvl="8">
      <w:numFmt w:val="bullet"/>
      <w:lvlText w:val="•"/>
      <w:lvlJc w:val="left"/>
      <w:pPr>
        <w:ind w:left="7721" w:hanging="891"/>
      </w:pPr>
      <w:rPr>
        <w:lang w:val="ru-RU" w:eastAsia="en-US" w:bidi="ar-SA"/>
      </w:rPr>
    </w:lvl>
  </w:abstractNum>
  <w:abstractNum w:abstractNumId="37">
    <w:nsid w:val="6C4F5854"/>
    <w:multiLevelType w:val="multilevel"/>
    <w:tmpl w:val="DDB27528"/>
    <w:lvl w:ilvl="0">
      <w:start w:val="2"/>
      <w:numFmt w:val="decimal"/>
      <w:lvlText w:val="%1"/>
      <w:lvlJc w:val="left"/>
      <w:pPr>
        <w:ind w:left="1876" w:hanging="910"/>
      </w:pPr>
      <w:rPr>
        <w:lang w:val="ru-RU" w:eastAsia="en-US" w:bidi="ar-SA"/>
      </w:rPr>
    </w:lvl>
    <w:lvl w:ilvl="1">
      <w:start w:val="4"/>
      <w:numFmt w:val="decimal"/>
      <w:lvlText w:val="%1.%2"/>
      <w:lvlJc w:val="left"/>
      <w:pPr>
        <w:ind w:left="1876" w:hanging="910"/>
      </w:pPr>
      <w:rPr>
        <w:lang w:val="ru-RU" w:eastAsia="en-US" w:bidi="ar-SA"/>
      </w:rPr>
    </w:lvl>
    <w:lvl w:ilvl="2">
      <w:start w:val="1"/>
      <w:numFmt w:val="decimal"/>
      <w:lvlText w:val="%1.%2.%3."/>
      <w:lvlJc w:val="left"/>
      <w:pPr>
        <w:ind w:left="1336" w:hanging="91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91" w:hanging="910"/>
      </w:pPr>
      <w:rPr>
        <w:lang w:val="ru-RU" w:eastAsia="en-US" w:bidi="ar-SA"/>
      </w:rPr>
    </w:lvl>
    <w:lvl w:ilvl="4">
      <w:numFmt w:val="bullet"/>
      <w:lvlText w:val="•"/>
      <w:lvlJc w:val="left"/>
      <w:pPr>
        <w:ind w:left="4962" w:hanging="910"/>
      </w:pPr>
      <w:rPr>
        <w:lang w:val="ru-RU" w:eastAsia="en-US" w:bidi="ar-SA"/>
      </w:rPr>
    </w:lvl>
    <w:lvl w:ilvl="5">
      <w:numFmt w:val="bullet"/>
      <w:lvlText w:val="•"/>
      <w:lvlJc w:val="left"/>
      <w:pPr>
        <w:ind w:left="5733" w:hanging="910"/>
      </w:pPr>
      <w:rPr>
        <w:lang w:val="ru-RU" w:eastAsia="en-US" w:bidi="ar-SA"/>
      </w:rPr>
    </w:lvl>
    <w:lvl w:ilvl="6">
      <w:numFmt w:val="bullet"/>
      <w:lvlText w:val="•"/>
      <w:lvlJc w:val="left"/>
      <w:pPr>
        <w:ind w:left="6503" w:hanging="910"/>
      </w:pPr>
      <w:rPr>
        <w:lang w:val="ru-RU" w:eastAsia="en-US" w:bidi="ar-SA"/>
      </w:rPr>
    </w:lvl>
    <w:lvl w:ilvl="7">
      <w:numFmt w:val="bullet"/>
      <w:lvlText w:val="•"/>
      <w:lvlJc w:val="left"/>
      <w:pPr>
        <w:ind w:left="7274" w:hanging="910"/>
      </w:pPr>
      <w:rPr>
        <w:lang w:val="ru-RU" w:eastAsia="en-US" w:bidi="ar-SA"/>
      </w:rPr>
    </w:lvl>
    <w:lvl w:ilvl="8">
      <w:numFmt w:val="bullet"/>
      <w:lvlText w:val="•"/>
      <w:lvlJc w:val="left"/>
      <w:pPr>
        <w:ind w:left="8045" w:hanging="910"/>
      </w:pPr>
      <w:rPr>
        <w:lang w:val="ru-RU" w:eastAsia="en-US" w:bidi="ar-SA"/>
      </w:rPr>
    </w:lvl>
  </w:abstractNum>
  <w:abstractNum w:abstractNumId="38">
    <w:nsid w:val="6E004053"/>
    <w:multiLevelType w:val="hybridMultilevel"/>
    <w:tmpl w:val="F6CE087A"/>
    <w:lvl w:ilvl="0" w:tplc="7534B248">
      <w:start w:val="1"/>
      <w:numFmt w:val="decimal"/>
      <w:lvlText w:val="%1)"/>
      <w:lvlJc w:val="left"/>
      <w:pPr>
        <w:ind w:left="258" w:hanging="516"/>
      </w:pPr>
      <w:rPr>
        <w:rFonts w:ascii="Times New Roman" w:eastAsia="Times New Roman" w:hAnsi="Times New Roman" w:cs="Times New Roman" w:hint="default"/>
        <w:w w:val="100"/>
        <w:sz w:val="28"/>
        <w:szCs w:val="28"/>
        <w:lang w:val="ru-RU" w:eastAsia="en-US" w:bidi="ar-SA"/>
      </w:rPr>
    </w:lvl>
    <w:lvl w:ilvl="1" w:tplc="18FCF460">
      <w:numFmt w:val="bullet"/>
      <w:lvlText w:val="•"/>
      <w:lvlJc w:val="left"/>
      <w:pPr>
        <w:ind w:left="1192" w:hanging="516"/>
      </w:pPr>
      <w:rPr>
        <w:lang w:val="ru-RU" w:eastAsia="en-US" w:bidi="ar-SA"/>
      </w:rPr>
    </w:lvl>
    <w:lvl w:ilvl="2" w:tplc="C95ECC44">
      <w:numFmt w:val="bullet"/>
      <w:lvlText w:val="•"/>
      <w:lvlJc w:val="left"/>
      <w:pPr>
        <w:ind w:left="2125" w:hanging="516"/>
      </w:pPr>
      <w:rPr>
        <w:lang w:val="ru-RU" w:eastAsia="en-US" w:bidi="ar-SA"/>
      </w:rPr>
    </w:lvl>
    <w:lvl w:ilvl="3" w:tplc="05FCFBB6">
      <w:numFmt w:val="bullet"/>
      <w:lvlText w:val="•"/>
      <w:lvlJc w:val="left"/>
      <w:pPr>
        <w:ind w:left="3057" w:hanging="516"/>
      </w:pPr>
      <w:rPr>
        <w:lang w:val="ru-RU" w:eastAsia="en-US" w:bidi="ar-SA"/>
      </w:rPr>
    </w:lvl>
    <w:lvl w:ilvl="4" w:tplc="1A36C892">
      <w:numFmt w:val="bullet"/>
      <w:lvlText w:val="•"/>
      <w:lvlJc w:val="left"/>
      <w:pPr>
        <w:ind w:left="3990" w:hanging="516"/>
      </w:pPr>
      <w:rPr>
        <w:lang w:val="ru-RU" w:eastAsia="en-US" w:bidi="ar-SA"/>
      </w:rPr>
    </w:lvl>
    <w:lvl w:ilvl="5" w:tplc="186414CE">
      <w:numFmt w:val="bullet"/>
      <w:lvlText w:val="•"/>
      <w:lvlJc w:val="left"/>
      <w:pPr>
        <w:ind w:left="4923" w:hanging="516"/>
      </w:pPr>
      <w:rPr>
        <w:lang w:val="ru-RU" w:eastAsia="en-US" w:bidi="ar-SA"/>
      </w:rPr>
    </w:lvl>
    <w:lvl w:ilvl="6" w:tplc="A6BAC87E">
      <w:numFmt w:val="bullet"/>
      <w:lvlText w:val="•"/>
      <w:lvlJc w:val="left"/>
      <w:pPr>
        <w:ind w:left="5855" w:hanging="516"/>
      </w:pPr>
      <w:rPr>
        <w:lang w:val="ru-RU" w:eastAsia="en-US" w:bidi="ar-SA"/>
      </w:rPr>
    </w:lvl>
    <w:lvl w:ilvl="7" w:tplc="31C01BD4">
      <w:numFmt w:val="bullet"/>
      <w:lvlText w:val="•"/>
      <w:lvlJc w:val="left"/>
      <w:pPr>
        <w:ind w:left="6788" w:hanging="516"/>
      </w:pPr>
      <w:rPr>
        <w:lang w:val="ru-RU" w:eastAsia="en-US" w:bidi="ar-SA"/>
      </w:rPr>
    </w:lvl>
    <w:lvl w:ilvl="8" w:tplc="DE54C7EA">
      <w:numFmt w:val="bullet"/>
      <w:lvlText w:val="•"/>
      <w:lvlJc w:val="left"/>
      <w:pPr>
        <w:ind w:left="7721" w:hanging="516"/>
      </w:pPr>
      <w:rPr>
        <w:lang w:val="ru-RU" w:eastAsia="en-US" w:bidi="ar-SA"/>
      </w:rPr>
    </w:lvl>
  </w:abstractNum>
  <w:abstractNum w:abstractNumId="39">
    <w:nsid w:val="6E9F1F23"/>
    <w:multiLevelType w:val="hybridMultilevel"/>
    <w:tmpl w:val="9364035E"/>
    <w:lvl w:ilvl="0" w:tplc="7CB0D55E">
      <w:start w:val="1"/>
      <w:numFmt w:val="decimal"/>
      <w:lvlText w:val="%1)"/>
      <w:lvlJc w:val="left"/>
      <w:pPr>
        <w:ind w:left="258" w:hanging="446"/>
      </w:pPr>
      <w:rPr>
        <w:rFonts w:ascii="Times New Roman" w:eastAsia="Times New Roman" w:hAnsi="Times New Roman" w:cs="Times New Roman" w:hint="default"/>
        <w:w w:val="100"/>
        <w:sz w:val="28"/>
        <w:szCs w:val="28"/>
        <w:lang w:val="ru-RU" w:eastAsia="en-US" w:bidi="ar-SA"/>
      </w:rPr>
    </w:lvl>
    <w:lvl w:ilvl="1" w:tplc="EFCAB192">
      <w:numFmt w:val="bullet"/>
      <w:lvlText w:val="•"/>
      <w:lvlJc w:val="left"/>
      <w:pPr>
        <w:ind w:left="1192" w:hanging="446"/>
      </w:pPr>
      <w:rPr>
        <w:lang w:val="ru-RU" w:eastAsia="en-US" w:bidi="ar-SA"/>
      </w:rPr>
    </w:lvl>
    <w:lvl w:ilvl="2" w:tplc="9A5A0BFA">
      <w:numFmt w:val="bullet"/>
      <w:lvlText w:val="•"/>
      <w:lvlJc w:val="left"/>
      <w:pPr>
        <w:ind w:left="2125" w:hanging="446"/>
      </w:pPr>
      <w:rPr>
        <w:lang w:val="ru-RU" w:eastAsia="en-US" w:bidi="ar-SA"/>
      </w:rPr>
    </w:lvl>
    <w:lvl w:ilvl="3" w:tplc="EDE89C30">
      <w:numFmt w:val="bullet"/>
      <w:lvlText w:val="•"/>
      <w:lvlJc w:val="left"/>
      <w:pPr>
        <w:ind w:left="3057" w:hanging="446"/>
      </w:pPr>
      <w:rPr>
        <w:lang w:val="ru-RU" w:eastAsia="en-US" w:bidi="ar-SA"/>
      </w:rPr>
    </w:lvl>
    <w:lvl w:ilvl="4" w:tplc="4F4A4BF4">
      <w:numFmt w:val="bullet"/>
      <w:lvlText w:val="•"/>
      <w:lvlJc w:val="left"/>
      <w:pPr>
        <w:ind w:left="3990" w:hanging="446"/>
      </w:pPr>
      <w:rPr>
        <w:lang w:val="ru-RU" w:eastAsia="en-US" w:bidi="ar-SA"/>
      </w:rPr>
    </w:lvl>
    <w:lvl w:ilvl="5" w:tplc="51D23DC2">
      <w:numFmt w:val="bullet"/>
      <w:lvlText w:val="•"/>
      <w:lvlJc w:val="left"/>
      <w:pPr>
        <w:ind w:left="4923" w:hanging="446"/>
      </w:pPr>
      <w:rPr>
        <w:lang w:val="ru-RU" w:eastAsia="en-US" w:bidi="ar-SA"/>
      </w:rPr>
    </w:lvl>
    <w:lvl w:ilvl="6" w:tplc="8C38D532">
      <w:numFmt w:val="bullet"/>
      <w:lvlText w:val="•"/>
      <w:lvlJc w:val="left"/>
      <w:pPr>
        <w:ind w:left="5855" w:hanging="446"/>
      </w:pPr>
      <w:rPr>
        <w:lang w:val="ru-RU" w:eastAsia="en-US" w:bidi="ar-SA"/>
      </w:rPr>
    </w:lvl>
    <w:lvl w:ilvl="7" w:tplc="55808C4E">
      <w:numFmt w:val="bullet"/>
      <w:lvlText w:val="•"/>
      <w:lvlJc w:val="left"/>
      <w:pPr>
        <w:ind w:left="6788" w:hanging="446"/>
      </w:pPr>
      <w:rPr>
        <w:lang w:val="ru-RU" w:eastAsia="en-US" w:bidi="ar-SA"/>
      </w:rPr>
    </w:lvl>
    <w:lvl w:ilvl="8" w:tplc="F370C2AC">
      <w:numFmt w:val="bullet"/>
      <w:lvlText w:val="•"/>
      <w:lvlJc w:val="left"/>
      <w:pPr>
        <w:ind w:left="7721" w:hanging="446"/>
      </w:pPr>
      <w:rPr>
        <w:lang w:val="ru-RU" w:eastAsia="en-US" w:bidi="ar-SA"/>
      </w:rPr>
    </w:lvl>
  </w:abstractNum>
  <w:abstractNum w:abstractNumId="40">
    <w:nsid w:val="6FA672C3"/>
    <w:multiLevelType w:val="hybridMultilevel"/>
    <w:tmpl w:val="F91C64DC"/>
    <w:lvl w:ilvl="0" w:tplc="C6C40344">
      <w:start w:val="1"/>
      <w:numFmt w:val="decimal"/>
      <w:lvlText w:val="%1)"/>
      <w:lvlJc w:val="left"/>
      <w:pPr>
        <w:ind w:left="258" w:hanging="406"/>
      </w:pPr>
      <w:rPr>
        <w:rFonts w:ascii="Times New Roman" w:eastAsia="Times New Roman" w:hAnsi="Times New Roman" w:cs="Times New Roman" w:hint="default"/>
        <w:spacing w:val="0"/>
        <w:w w:val="100"/>
        <w:sz w:val="28"/>
        <w:szCs w:val="28"/>
        <w:lang w:val="ru-RU" w:eastAsia="en-US" w:bidi="ar-SA"/>
      </w:rPr>
    </w:lvl>
    <w:lvl w:ilvl="1" w:tplc="A0707596">
      <w:numFmt w:val="bullet"/>
      <w:lvlText w:val="•"/>
      <w:lvlJc w:val="left"/>
      <w:pPr>
        <w:ind w:left="1192" w:hanging="406"/>
      </w:pPr>
      <w:rPr>
        <w:lang w:val="ru-RU" w:eastAsia="en-US" w:bidi="ar-SA"/>
      </w:rPr>
    </w:lvl>
    <w:lvl w:ilvl="2" w:tplc="70BC3CEC">
      <w:numFmt w:val="bullet"/>
      <w:lvlText w:val="•"/>
      <w:lvlJc w:val="left"/>
      <w:pPr>
        <w:ind w:left="2125" w:hanging="406"/>
      </w:pPr>
      <w:rPr>
        <w:lang w:val="ru-RU" w:eastAsia="en-US" w:bidi="ar-SA"/>
      </w:rPr>
    </w:lvl>
    <w:lvl w:ilvl="3" w:tplc="75DCEA76">
      <w:numFmt w:val="bullet"/>
      <w:lvlText w:val="•"/>
      <w:lvlJc w:val="left"/>
      <w:pPr>
        <w:ind w:left="3057" w:hanging="406"/>
      </w:pPr>
      <w:rPr>
        <w:lang w:val="ru-RU" w:eastAsia="en-US" w:bidi="ar-SA"/>
      </w:rPr>
    </w:lvl>
    <w:lvl w:ilvl="4" w:tplc="5F6877A0">
      <w:numFmt w:val="bullet"/>
      <w:lvlText w:val="•"/>
      <w:lvlJc w:val="left"/>
      <w:pPr>
        <w:ind w:left="3990" w:hanging="406"/>
      </w:pPr>
      <w:rPr>
        <w:lang w:val="ru-RU" w:eastAsia="en-US" w:bidi="ar-SA"/>
      </w:rPr>
    </w:lvl>
    <w:lvl w:ilvl="5" w:tplc="D4F0B156">
      <w:numFmt w:val="bullet"/>
      <w:lvlText w:val="•"/>
      <w:lvlJc w:val="left"/>
      <w:pPr>
        <w:ind w:left="4923" w:hanging="406"/>
      </w:pPr>
      <w:rPr>
        <w:lang w:val="ru-RU" w:eastAsia="en-US" w:bidi="ar-SA"/>
      </w:rPr>
    </w:lvl>
    <w:lvl w:ilvl="6" w:tplc="D2DE2CF4">
      <w:numFmt w:val="bullet"/>
      <w:lvlText w:val="•"/>
      <w:lvlJc w:val="left"/>
      <w:pPr>
        <w:ind w:left="5855" w:hanging="406"/>
      </w:pPr>
      <w:rPr>
        <w:lang w:val="ru-RU" w:eastAsia="en-US" w:bidi="ar-SA"/>
      </w:rPr>
    </w:lvl>
    <w:lvl w:ilvl="7" w:tplc="DD08341C">
      <w:numFmt w:val="bullet"/>
      <w:lvlText w:val="•"/>
      <w:lvlJc w:val="left"/>
      <w:pPr>
        <w:ind w:left="6788" w:hanging="406"/>
      </w:pPr>
      <w:rPr>
        <w:lang w:val="ru-RU" w:eastAsia="en-US" w:bidi="ar-SA"/>
      </w:rPr>
    </w:lvl>
    <w:lvl w:ilvl="8" w:tplc="661EFEF6">
      <w:numFmt w:val="bullet"/>
      <w:lvlText w:val="•"/>
      <w:lvlJc w:val="left"/>
      <w:pPr>
        <w:ind w:left="7721" w:hanging="406"/>
      </w:pPr>
      <w:rPr>
        <w:lang w:val="ru-RU" w:eastAsia="en-US" w:bidi="ar-SA"/>
      </w:rPr>
    </w:lvl>
  </w:abstractNum>
  <w:abstractNum w:abstractNumId="41">
    <w:nsid w:val="6FAA2325"/>
    <w:multiLevelType w:val="multilevel"/>
    <w:tmpl w:val="83C8F816"/>
    <w:lvl w:ilvl="0">
      <w:start w:val="2"/>
      <w:numFmt w:val="decimal"/>
      <w:lvlText w:val="%1"/>
      <w:lvlJc w:val="left"/>
      <w:pPr>
        <w:ind w:left="258" w:hanging="1056"/>
      </w:pPr>
      <w:rPr>
        <w:lang w:val="ru-RU" w:eastAsia="en-US" w:bidi="ar-SA"/>
      </w:rPr>
    </w:lvl>
    <w:lvl w:ilvl="1">
      <w:start w:val="2"/>
      <w:numFmt w:val="decimal"/>
      <w:lvlText w:val="%1.%2"/>
      <w:lvlJc w:val="left"/>
      <w:pPr>
        <w:ind w:left="258" w:hanging="1056"/>
      </w:pPr>
      <w:rPr>
        <w:lang w:val="ru-RU" w:eastAsia="en-US" w:bidi="ar-SA"/>
      </w:rPr>
    </w:lvl>
    <w:lvl w:ilvl="2">
      <w:start w:val="1"/>
      <w:numFmt w:val="decimal"/>
      <w:lvlText w:val="%1.%2.%3."/>
      <w:lvlJc w:val="left"/>
      <w:pPr>
        <w:ind w:left="258" w:hanging="1056"/>
      </w:pPr>
      <w:rPr>
        <w:rFonts w:ascii="Times New Roman" w:eastAsia="Times New Roman" w:hAnsi="Times New Roman" w:cs="Times New Roman" w:hint="default"/>
        <w:i w:val="0"/>
        <w:spacing w:val="-3"/>
        <w:w w:val="100"/>
        <w:sz w:val="28"/>
        <w:szCs w:val="28"/>
        <w:lang w:val="ru-RU" w:eastAsia="en-US" w:bidi="ar-SA"/>
      </w:rPr>
    </w:lvl>
    <w:lvl w:ilvl="3">
      <w:numFmt w:val="bullet"/>
      <w:lvlText w:val="•"/>
      <w:lvlJc w:val="left"/>
      <w:pPr>
        <w:ind w:left="3057" w:hanging="1056"/>
      </w:pPr>
      <w:rPr>
        <w:lang w:val="ru-RU" w:eastAsia="en-US" w:bidi="ar-SA"/>
      </w:rPr>
    </w:lvl>
    <w:lvl w:ilvl="4">
      <w:numFmt w:val="bullet"/>
      <w:lvlText w:val="•"/>
      <w:lvlJc w:val="left"/>
      <w:pPr>
        <w:ind w:left="3990" w:hanging="1056"/>
      </w:pPr>
      <w:rPr>
        <w:lang w:val="ru-RU" w:eastAsia="en-US" w:bidi="ar-SA"/>
      </w:rPr>
    </w:lvl>
    <w:lvl w:ilvl="5">
      <w:numFmt w:val="bullet"/>
      <w:lvlText w:val="•"/>
      <w:lvlJc w:val="left"/>
      <w:pPr>
        <w:ind w:left="4923" w:hanging="1056"/>
      </w:pPr>
      <w:rPr>
        <w:lang w:val="ru-RU" w:eastAsia="en-US" w:bidi="ar-SA"/>
      </w:rPr>
    </w:lvl>
    <w:lvl w:ilvl="6">
      <w:numFmt w:val="bullet"/>
      <w:lvlText w:val="•"/>
      <w:lvlJc w:val="left"/>
      <w:pPr>
        <w:ind w:left="5855" w:hanging="1056"/>
      </w:pPr>
      <w:rPr>
        <w:lang w:val="ru-RU" w:eastAsia="en-US" w:bidi="ar-SA"/>
      </w:rPr>
    </w:lvl>
    <w:lvl w:ilvl="7">
      <w:numFmt w:val="bullet"/>
      <w:lvlText w:val="•"/>
      <w:lvlJc w:val="left"/>
      <w:pPr>
        <w:ind w:left="6788" w:hanging="1056"/>
      </w:pPr>
      <w:rPr>
        <w:lang w:val="ru-RU" w:eastAsia="en-US" w:bidi="ar-SA"/>
      </w:rPr>
    </w:lvl>
    <w:lvl w:ilvl="8">
      <w:numFmt w:val="bullet"/>
      <w:lvlText w:val="•"/>
      <w:lvlJc w:val="left"/>
      <w:pPr>
        <w:ind w:left="7721" w:hanging="1056"/>
      </w:pPr>
      <w:rPr>
        <w:lang w:val="ru-RU" w:eastAsia="en-US" w:bidi="ar-SA"/>
      </w:rPr>
    </w:lvl>
  </w:abstractNum>
  <w:abstractNum w:abstractNumId="42">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286560D"/>
    <w:multiLevelType w:val="hybridMultilevel"/>
    <w:tmpl w:val="08BEA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EC2005"/>
    <w:multiLevelType w:val="hybridMultilevel"/>
    <w:tmpl w:val="44E6A7E0"/>
    <w:lvl w:ilvl="0" w:tplc="E74853EC">
      <w:start w:val="1"/>
      <w:numFmt w:val="decimal"/>
      <w:lvlText w:val="%1)"/>
      <w:lvlJc w:val="left"/>
      <w:pPr>
        <w:ind w:left="258" w:hanging="416"/>
      </w:pPr>
      <w:rPr>
        <w:rFonts w:ascii="Times New Roman" w:eastAsia="Times New Roman" w:hAnsi="Times New Roman" w:cs="Times New Roman" w:hint="default"/>
        <w:w w:val="100"/>
        <w:sz w:val="28"/>
        <w:szCs w:val="28"/>
        <w:lang w:val="ru-RU" w:eastAsia="en-US" w:bidi="ar-SA"/>
      </w:rPr>
    </w:lvl>
    <w:lvl w:ilvl="1" w:tplc="ECE0061E">
      <w:numFmt w:val="bullet"/>
      <w:lvlText w:val="•"/>
      <w:lvlJc w:val="left"/>
      <w:pPr>
        <w:ind w:left="1192" w:hanging="416"/>
      </w:pPr>
      <w:rPr>
        <w:lang w:val="ru-RU" w:eastAsia="en-US" w:bidi="ar-SA"/>
      </w:rPr>
    </w:lvl>
    <w:lvl w:ilvl="2" w:tplc="F058FD36">
      <w:numFmt w:val="bullet"/>
      <w:lvlText w:val="•"/>
      <w:lvlJc w:val="left"/>
      <w:pPr>
        <w:ind w:left="2125" w:hanging="416"/>
      </w:pPr>
      <w:rPr>
        <w:lang w:val="ru-RU" w:eastAsia="en-US" w:bidi="ar-SA"/>
      </w:rPr>
    </w:lvl>
    <w:lvl w:ilvl="3" w:tplc="99E0D01A">
      <w:numFmt w:val="bullet"/>
      <w:lvlText w:val="•"/>
      <w:lvlJc w:val="left"/>
      <w:pPr>
        <w:ind w:left="3057" w:hanging="416"/>
      </w:pPr>
      <w:rPr>
        <w:lang w:val="ru-RU" w:eastAsia="en-US" w:bidi="ar-SA"/>
      </w:rPr>
    </w:lvl>
    <w:lvl w:ilvl="4" w:tplc="F2DA1A2A">
      <w:numFmt w:val="bullet"/>
      <w:lvlText w:val="•"/>
      <w:lvlJc w:val="left"/>
      <w:pPr>
        <w:ind w:left="3990" w:hanging="416"/>
      </w:pPr>
      <w:rPr>
        <w:lang w:val="ru-RU" w:eastAsia="en-US" w:bidi="ar-SA"/>
      </w:rPr>
    </w:lvl>
    <w:lvl w:ilvl="5" w:tplc="44409DCA">
      <w:numFmt w:val="bullet"/>
      <w:lvlText w:val="•"/>
      <w:lvlJc w:val="left"/>
      <w:pPr>
        <w:ind w:left="4923" w:hanging="416"/>
      </w:pPr>
      <w:rPr>
        <w:lang w:val="ru-RU" w:eastAsia="en-US" w:bidi="ar-SA"/>
      </w:rPr>
    </w:lvl>
    <w:lvl w:ilvl="6" w:tplc="D28CBCD6">
      <w:numFmt w:val="bullet"/>
      <w:lvlText w:val="•"/>
      <w:lvlJc w:val="left"/>
      <w:pPr>
        <w:ind w:left="5855" w:hanging="416"/>
      </w:pPr>
      <w:rPr>
        <w:lang w:val="ru-RU" w:eastAsia="en-US" w:bidi="ar-SA"/>
      </w:rPr>
    </w:lvl>
    <w:lvl w:ilvl="7" w:tplc="190069C8">
      <w:numFmt w:val="bullet"/>
      <w:lvlText w:val="•"/>
      <w:lvlJc w:val="left"/>
      <w:pPr>
        <w:ind w:left="6788" w:hanging="416"/>
      </w:pPr>
      <w:rPr>
        <w:lang w:val="ru-RU" w:eastAsia="en-US" w:bidi="ar-SA"/>
      </w:rPr>
    </w:lvl>
    <w:lvl w:ilvl="8" w:tplc="7E9A4CAE">
      <w:numFmt w:val="bullet"/>
      <w:lvlText w:val="•"/>
      <w:lvlJc w:val="left"/>
      <w:pPr>
        <w:ind w:left="7721" w:hanging="416"/>
      </w:pPr>
      <w:rPr>
        <w:lang w:val="ru-RU" w:eastAsia="en-US" w:bidi="ar-SA"/>
      </w:rPr>
    </w:lvl>
  </w:abstractNum>
  <w:abstractNum w:abstractNumId="45">
    <w:nsid w:val="766F47CA"/>
    <w:multiLevelType w:val="hybridMultilevel"/>
    <w:tmpl w:val="B79EC796"/>
    <w:lvl w:ilvl="0" w:tplc="706A2844">
      <w:start w:val="1"/>
      <w:numFmt w:val="decimal"/>
      <w:lvlText w:val="%1)"/>
      <w:lvlJc w:val="left"/>
      <w:pPr>
        <w:ind w:left="258" w:hanging="430"/>
      </w:pPr>
      <w:rPr>
        <w:rFonts w:ascii="Times New Roman" w:eastAsia="Times New Roman" w:hAnsi="Times New Roman" w:cs="Times New Roman" w:hint="default"/>
        <w:w w:val="100"/>
        <w:sz w:val="28"/>
        <w:szCs w:val="28"/>
        <w:lang w:val="ru-RU" w:eastAsia="en-US" w:bidi="ar-SA"/>
      </w:rPr>
    </w:lvl>
    <w:lvl w:ilvl="1" w:tplc="0DBADE70">
      <w:numFmt w:val="bullet"/>
      <w:lvlText w:val="•"/>
      <w:lvlJc w:val="left"/>
      <w:pPr>
        <w:ind w:left="1192" w:hanging="430"/>
      </w:pPr>
      <w:rPr>
        <w:lang w:val="ru-RU" w:eastAsia="en-US" w:bidi="ar-SA"/>
      </w:rPr>
    </w:lvl>
    <w:lvl w:ilvl="2" w:tplc="061E0894">
      <w:numFmt w:val="bullet"/>
      <w:lvlText w:val="•"/>
      <w:lvlJc w:val="left"/>
      <w:pPr>
        <w:ind w:left="2125" w:hanging="430"/>
      </w:pPr>
      <w:rPr>
        <w:lang w:val="ru-RU" w:eastAsia="en-US" w:bidi="ar-SA"/>
      </w:rPr>
    </w:lvl>
    <w:lvl w:ilvl="3" w:tplc="7772EDB2">
      <w:numFmt w:val="bullet"/>
      <w:lvlText w:val="•"/>
      <w:lvlJc w:val="left"/>
      <w:pPr>
        <w:ind w:left="3057" w:hanging="430"/>
      </w:pPr>
      <w:rPr>
        <w:lang w:val="ru-RU" w:eastAsia="en-US" w:bidi="ar-SA"/>
      </w:rPr>
    </w:lvl>
    <w:lvl w:ilvl="4" w:tplc="5458437C">
      <w:numFmt w:val="bullet"/>
      <w:lvlText w:val="•"/>
      <w:lvlJc w:val="left"/>
      <w:pPr>
        <w:ind w:left="3990" w:hanging="430"/>
      </w:pPr>
      <w:rPr>
        <w:lang w:val="ru-RU" w:eastAsia="en-US" w:bidi="ar-SA"/>
      </w:rPr>
    </w:lvl>
    <w:lvl w:ilvl="5" w:tplc="7026EBA8">
      <w:numFmt w:val="bullet"/>
      <w:lvlText w:val="•"/>
      <w:lvlJc w:val="left"/>
      <w:pPr>
        <w:ind w:left="4923" w:hanging="430"/>
      </w:pPr>
      <w:rPr>
        <w:lang w:val="ru-RU" w:eastAsia="en-US" w:bidi="ar-SA"/>
      </w:rPr>
    </w:lvl>
    <w:lvl w:ilvl="6" w:tplc="234C8ACE">
      <w:numFmt w:val="bullet"/>
      <w:lvlText w:val="•"/>
      <w:lvlJc w:val="left"/>
      <w:pPr>
        <w:ind w:left="5855" w:hanging="430"/>
      </w:pPr>
      <w:rPr>
        <w:lang w:val="ru-RU" w:eastAsia="en-US" w:bidi="ar-SA"/>
      </w:rPr>
    </w:lvl>
    <w:lvl w:ilvl="7" w:tplc="6EC4F34E">
      <w:numFmt w:val="bullet"/>
      <w:lvlText w:val="•"/>
      <w:lvlJc w:val="left"/>
      <w:pPr>
        <w:ind w:left="6788" w:hanging="430"/>
      </w:pPr>
      <w:rPr>
        <w:lang w:val="ru-RU" w:eastAsia="en-US" w:bidi="ar-SA"/>
      </w:rPr>
    </w:lvl>
    <w:lvl w:ilvl="8" w:tplc="9B94FAA0">
      <w:numFmt w:val="bullet"/>
      <w:lvlText w:val="•"/>
      <w:lvlJc w:val="left"/>
      <w:pPr>
        <w:ind w:left="7721" w:hanging="430"/>
      </w:pPr>
      <w:rPr>
        <w:lang w:val="ru-RU" w:eastAsia="en-US" w:bidi="ar-SA"/>
      </w:rPr>
    </w:lvl>
  </w:abstractNum>
  <w:abstractNum w:abstractNumId="46">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ind w:left="0" w:firstLine="0"/>
      </w:pPr>
      <w:rPr>
        <w:rFonts w:cs="Times New Roman"/>
      </w:rPr>
    </w:lvl>
    <w:lvl w:ilvl="2" w:tplc="502898CE">
      <w:numFmt w:val="none"/>
      <w:lvlText w:val=""/>
      <w:lvlJc w:val="left"/>
      <w:pPr>
        <w:tabs>
          <w:tab w:val="num" w:pos="360"/>
        </w:tabs>
        <w:ind w:left="0" w:firstLine="0"/>
      </w:pPr>
      <w:rPr>
        <w:rFonts w:cs="Times New Roman"/>
      </w:rPr>
    </w:lvl>
    <w:lvl w:ilvl="3" w:tplc="8BD27FD6">
      <w:numFmt w:val="none"/>
      <w:lvlText w:val=""/>
      <w:lvlJc w:val="left"/>
      <w:pPr>
        <w:tabs>
          <w:tab w:val="num" w:pos="360"/>
        </w:tabs>
        <w:ind w:left="0" w:firstLine="0"/>
      </w:pPr>
      <w:rPr>
        <w:rFonts w:cs="Times New Roman"/>
      </w:rPr>
    </w:lvl>
    <w:lvl w:ilvl="4" w:tplc="98A2E722">
      <w:numFmt w:val="none"/>
      <w:lvlText w:val=""/>
      <w:lvlJc w:val="left"/>
      <w:pPr>
        <w:tabs>
          <w:tab w:val="num" w:pos="360"/>
        </w:tabs>
        <w:ind w:left="0" w:firstLine="0"/>
      </w:pPr>
      <w:rPr>
        <w:rFonts w:cs="Times New Roman"/>
      </w:rPr>
    </w:lvl>
    <w:lvl w:ilvl="5" w:tplc="B064784C">
      <w:numFmt w:val="none"/>
      <w:lvlText w:val=""/>
      <w:lvlJc w:val="left"/>
      <w:pPr>
        <w:tabs>
          <w:tab w:val="num" w:pos="360"/>
        </w:tabs>
        <w:ind w:left="0" w:firstLine="0"/>
      </w:pPr>
      <w:rPr>
        <w:rFonts w:cs="Times New Roman"/>
      </w:rPr>
    </w:lvl>
    <w:lvl w:ilvl="6" w:tplc="7EB0CC8C">
      <w:numFmt w:val="none"/>
      <w:lvlText w:val=""/>
      <w:lvlJc w:val="left"/>
      <w:pPr>
        <w:tabs>
          <w:tab w:val="num" w:pos="360"/>
        </w:tabs>
        <w:ind w:left="0" w:firstLine="0"/>
      </w:pPr>
      <w:rPr>
        <w:rFonts w:cs="Times New Roman"/>
      </w:rPr>
    </w:lvl>
    <w:lvl w:ilvl="7" w:tplc="BE1EF534">
      <w:numFmt w:val="none"/>
      <w:lvlText w:val=""/>
      <w:lvlJc w:val="left"/>
      <w:pPr>
        <w:tabs>
          <w:tab w:val="num" w:pos="360"/>
        </w:tabs>
        <w:ind w:left="0" w:firstLine="0"/>
      </w:pPr>
      <w:rPr>
        <w:rFonts w:cs="Times New Roman"/>
      </w:rPr>
    </w:lvl>
    <w:lvl w:ilvl="8" w:tplc="6A803ABC">
      <w:numFmt w:val="none"/>
      <w:lvlText w:val=""/>
      <w:lvlJc w:val="left"/>
      <w:pPr>
        <w:tabs>
          <w:tab w:val="num" w:pos="360"/>
        </w:tabs>
        <w:ind w:left="0" w:firstLine="0"/>
      </w:pPr>
      <w:rPr>
        <w:rFonts w:cs="Times New Roman"/>
      </w:rPr>
    </w:lvl>
  </w:abstractNum>
  <w:num w:numId="1">
    <w:abstractNumId w:val="42"/>
  </w:num>
  <w:num w:numId="2">
    <w:abstractNumId w:val="35"/>
  </w:num>
  <w:num w:numId="3">
    <w:abstractNumId w:val="9"/>
  </w:num>
  <w:num w:numId="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34"/>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8">
    <w:abstractNumId w:val="41"/>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9">
    <w:abstractNumId w:val="20"/>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10">
    <w:abstractNumId w:val="37"/>
    <w:lvlOverride w:ilvl="0">
      <w:startOverride w:val="2"/>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38"/>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2"/>
    </w:lvlOverride>
    <w:lvlOverride w:ilvl="1">
      <w:startOverride w:val="6"/>
    </w:lvlOverride>
    <w:lvlOverride w:ilvl="2">
      <w:startOverride w:val="1"/>
    </w:lvlOverride>
    <w:lvlOverride w:ilvl="3"/>
    <w:lvlOverride w:ilvl="4"/>
    <w:lvlOverride w:ilvl="5"/>
    <w:lvlOverride w:ilvl="6"/>
    <w:lvlOverride w:ilvl="7"/>
    <w:lvlOverride w:ilvl="8"/>
  </w:num>
  <w:num w:numId="13">
    <w:abstractNumId w:val="4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45"/>
    <w:lvlOverride w:ilvl="0">
      <w:startOverride w:val="1"/>
    </w:lvlOverride>
    <w:lvlOverride w:ilvl="1"/>
    <w:lvlOverride w:ilvl="2"/>
    <w:lvlOverride w:ilvl="3"/>
    <w:lvlOverride w:ilvl="4"/>
    <w:lvlOverride w:ilvl="5"/>
    <w:lvlOverride w:ilvl="6"/>
    <w:lvlOverride w:ilvl="7"/>
    <w:lvlOverride w:ilv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2"/>
    </w:lvlOverride>
    <w:lvlOverride w:ilvl="1">
      <w:startOverride w:val="8"/>
    </w:lvlOverride>
    <w:lvlOverride w:ilvl="2">
      <w:startOverride w:val="1"/>
    </w:lvlOverride>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12"/>
    <w:lvlOverride w:ilvl="0">
      <w:startOverride w:val="2"/>
    </w:lvlOverride>
    <w:lvlOverride w:ilvl="1">
      <w:startOverride w:val="11"/>
    </w:lvlOverride>
    <w:lvlOverride w:ilvl="2">
      <w:startOverride w:val="1"/>
    </w:lvlOverride>
    <w:lvlOverride w:ilvl="3"/>
    <w:lvlOverride w:ilvl="4"/>
    <w:lvlOverride w:ilvl="5"/>
    <w:lvlOverride w:ilvl="6"/>
    <w:lvlOverride w:ilvl="7"/>
    <w:lvlOverride w:ilvl="8"/>
  </w:num>
  <w:num w:numId="23">
    <w:abstractNumId w:val="8"/>
    <w:lvlOverride w:ilvl="0">
      <w:startOverride w:val="2"/>
    </w:lvlOverride>
    <w:lvlOverride w:ilvl="1">
      <w:startOverride w:val="13"/>
    </w:lvlOverride>
    <w:lvlOverride w:ilvl="2">
      <w:startOverride w:val="1"/>
    </w:lvlOverride>
    <w:lvlOverride w:ilvl="3"/>
    <w:lvlOverride w:ilvl="4"/>
    <w:lvlOverride w:ilvl="5"/>
    <w:lvlOverride w:ilvl="6"/>
    <w:lvlOverride w:ilvl="7"/>
    <w:lvlOverride w:ilvl="8"/>
  </w:num>
  <w:num w:numId="24">
    <w:abstractNumId w:val="36"/>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3"/>
    </w:lvlOverride>
    <w:lvlOverride w:ilvl="1">
      <w:startOverride w:val="6"/>
    </w:lvlOverride>
    <w:lvlOverride w:ilvl="2">
      <w:startOverride w:val="1"/>
    </w:lvlOverride>
    <w:lvlOverride w:ilvl="3"/>
    <w:lvlOverride w:ilvl="4"/>
    <w:lvlOverride w:ilvl="5"/>
    <w:lvlOverride w:ilvl="6"/>
    <w:lvlOverride w:ilvl="7"/>
    <w:lvlOverride w:ilvl="8"/>
  </w:num>
  <w:num w:numId="28">
    <w:abstractNumId w:val="17"/>
    <w:lvlOverride w:ilvl="0">
      <w:startOverride w:val="3"/>
    </w:lvlOverride>
    <w:lvlOverride w:ilvl="1">
      <w:startOverride w:val="7"/>
    </w:lvlOverride>
    <w:lvlOverride w:ilvl="2">
      <w:startOverride w:val="1"/>
    </w:lvlOverride>
    <w:lvlOverride w:ilvl="3"/>
    <w:lvlOverride w:ilvl="4"/>
    <w:lvlOverride w:ilvl="5"/>
    <w:lvlOverride w:ilvl="6"/>
    <w:lvlOverride w:ilvl="7"/>
    <w:lvlOverride w:ilvl="8"/>
  </w:num>
  <w:num w:numId="29">
    <w:abstractNumId w:val="10"/>
    <w:lvlOverride w:ilvl="0">
      <w:startOverride w:val="3"/>
    </w:lvlOverride>
    <w:lvlOverride w:ilvl="1">
      <w:startOverride w:val="8"/>
    </w:lvlOverride>
    <w:lvlOverride w:ilvl="2">
      <w:startOverride w:val="1"/>
    </w:lvlOverride>
    <w:lvlOverride w:ilvl="3">
      <w:startOverride w:val="1"/>
    </w:lvlOverride>
    <w:lvlOverride w:ilvl="4"/>
    <w:lvlOverride w:ilvl="5"/>
    <w:lvlOverride w:ilvl="6"/>
    <w:lvlOverride w:ilvl="7"/>
    <w:lvlOverride w:ilvl="8"/>
  </w:num>
  <w:num w:numId="30">
    <w:abstractNumId w:val="27"/>
  </w:num>
  <w:num w:numId="31">
    <w:abstractNumId w:val="25"/>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43"/>
  </w:num>
  <w:num w:numId="40">
    <w:abstractNumId w:val="7"/>
  </w:num>
  <w:num w:numId="41">
    <w:abstractNumId w:val="46"/>
    <w:lvlOverride w:ilvl="0">
      <w:startOverride w:val="1"/>
    </w:lvlOverride>
    <w:lvlOverride w:ilvl="1"/>
    <w:lvlOverride w:ilvl="2"/>
    <w:lvlOverride w:ilvl="3"/>
    <w:lvlOverride w:ilvl="4"/>
    <w:lvlOverride w:ilvl="5"/>
    <w:lvlOverride w:ilvl="6"/>
    <w:lvlOverride w:ilvl="7"/>
    <w:lvlOverride w:ilv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4BA"/>
    <w:rsid w:val="00000438"/>
    <w:rsid w:val="00000D28"/>
    <w:rsid w:val="00005706"/>
    <w:rsid w:val="0000658C"/>
    <w:rsid w:val="00007CA6"/>
    <w:rsid w:val="00011CC9"/>
    <w:rsid w:val="00011E97"/>
    <w:rsid w:val="00013CAA"/>
    <w:rsid w:val="00014E75"/>
    <w:rsid w:val="0002112C"/>
    <w:rsid w:val="00023D3C"/>
    <w:rsid w:val="000256E0"/>
    <w:rsid w:val="0002613C"/>
    <w:rsid w:val="00027C4A"/>
    <w:rsid w:val="00032BDA"/>
    <w:rsid w:val="00035AD3"/>
    <w:rsid w:val="00035F98"/>
    <w:rsid w:val="000362A2"/>
    <w:rsid w:val="00040A86"/>
    <w:rsid w:val="000410BB"/>
    <w:rsid w:val="000422F2"/>
    <w:rsid w:val="00045A86"/>
    <w:rsid w:val="0004793E"/>
    <w:rsid w:val="00050DE3"/>
    <w:rsid w:val="0005261B"/>
    <w:rsid w:val="00055631"/>
    <w:rsid w:val="00056A3D"/>
    <w:rsid w:val="00057A78"/>
    <w:rsid w:val="00060FB2"/>
    <w:rsid w:val="00061262"/>
    <w:rsid w:val="00062697"/>
    <w:rsid w:val="00072459"/>
    <w:rsid w:val="000760AE"/>
    <w:rsid w:val="00077E68"/>
    <w:rsid w:val="000813F6"/>
    <w:rsid w:val="0008731C"/>
    <w:rsid w:val="00087A92"/>
    <w:rsid w:val="0009051E"/>
    <w:rsid w:val="0009466A"/>
    <w:rsid w:val="00094BBD"/>
    <w:rsid w:val="00094CB5"/>
    <w:rsid w:val="000A0B10"/>
    <w:rsid w:val="000A3EFF"/>
    <w:rsid w:val="000A5555"/>
    <w:rsid w:val="000A6B5F"/>
    <w:rsid w:val="000A7EAF"/>
    <w:rsid w:val="000B0EEE"/>
    <w:rsid w:val="000B4830"/>
    <w:rsid w:val="000B5E68"/>
    <w:rsid w:val="000C29E5"/>
    <w:rsid w:val="000C664D"/>
    <w:rsid w:val="000D5FB3"/>
    <w:rsid w:val="000D65DD"/>
    <w:rsid w:val="000D7AE2"/>
    <w:rsid w:val="000D7C8F"/>
    <w:rsid w:val="000E0538"/>
    <w:rsid w:val="000F1DBB"/>
    <w:rsid w:val="000F241F"/>
    <w:rsid w:val="000F2D9F"/>
    <w:rsid w:val="00103F89"/>
    <w:rsid w:val="001071A0"/>
    <w:rsid w:val="00112ACA"/>
    <w:rsid w:val="00116627"/>
    <w:rsid w:val="00117DA8"/>
    <w:rsid w:val="0012437E"/>
    <w:rsid w:val="00126034"/>
    <w:rsid w:val="001277F5"/>
    <w:rsid w:val="00131CC3"/>
    <w:rsid w:val="00132265"/>
    <w:rsid w:val="001328EE"/>
    <w:rsid w:val="00132DA7"/>
    <w:rsid w:val="00140CC9"/>
    <w:rsid w:val="0014261C"/>
    <w:rsid w:val="001504F2"/>
    <w:rsid w:val="0016147C"/>
    <w:rsid w:val="001626E3"/>
    <w:rsid w:val="00162E61"/>
    <w:rsid w:val="0016661C"/>
    <w:rsid w:val="001669A1"/>
    <w:rsid w:val="0016790D"/>
    <w:rsid w:val="00170288"/>
    <w:rsid w:val="001720AC"/>
    <w:rsid w:val="00172BC0"/>
    <w:rsid w:val="00172CC2"/>
    <w:rsid w:val="00183DE7"/>
    <w:rsid w:val="00184C20"/>
    <w:rsid w:val="001877C4"/>
    <w:rsid w:val="00192454"/>
    <w:rsid w:val="00193A94"/>
    <w:rsid w:val="00193AAB"/>
    <w:rsid w:val="00195676"/>
    <w:rsid w:val="001A12F1"/>
    <w:rsid w:val="001A1F8F"/>
    <w:rsid w:val="001A3299"/>
    <w:rsid w:val="001A44D9"/>
    <w:rsid w:val="001A4FBA"/>
    <w:rsid w:val="001A6C51"/>
    <w:rsid w:val="001B05DC"/>
    <w:rsid w:val="001B3272"/>
    <w:rsid w:val="001B48DE"/>
    <w:rsid w:val="001B6704"/>
    <w:rsid w:val="001B6C96"/>
    <w:rsid w:val="001C0875"/>
    <w:rsid w:val="001C5CF9"/>
    <w:rsid w:val="001C7DA1"/>
    <w:rsid w:val="001D0764"/>
    <w:rsid w:val="001D4B96"/>
    <w:rsid w:val="001D63DA"/>
    <w:rsid w:val="001E109E"/>
    <w:rsid w:val="001E376B"/>
    <w:rsid w:val="001E5CF4"/>
    <w:rsid w:val="001E5D06"/>
    <w:rsid w:val="001F02DC"/>
    <w:rsid w:val="001F195E"/>
    <w:rsid w:val="001F544E"/>
    <w:rsid w:val="001F548F"/>
    <w:rsid w:val="001F59E1"/>
    <w:rsid w:val="002003B9"/>
    <w:rsid w:val="00201508"/>
    <w:rsid w:val="002037E2"/>
    <w:rsid w:val="0020470C"/>
    <w:rsid w:val="00204D04"/>
    <w:rsid w:val="00206A3D"/>
    <w:rsid w:val="00206F65"/>
    <w:rsid w:val="002137FE"/>
    <w:rsid w:val="002164E7"/>
    <w:rsid w:val="00217B12"/>
    <w:rsid w:val="002203F4"/>
    <w:rsid w:val="00222487"/>
    <w:rsid w:val="00230D07"/>
    <w:rsid w:val="002317A7"/>
    <w:rsid w:val="0023276C"/>
    <w:rsid w:val="00232CDE"/>
    <w:rsid w:val="00237940"/>
    <w:rsid w:val="00237AFC"/>
    <w:rsid w:val="00246EA4"/>
    <w:rsid w:val="00250572"/>
    <w:rsid w:val="002513E0"/>
    <w:rsid w:val="00251F19"/>
    <w:rsid w:val="00253125"/>
    <w:rsid w:val="002551D3"/>
    <w:rsid w:val="00255323"/>
    <w:rsid w:val="00256036"/>
    <w:rsid w:val="00257669"/>
    <w:rsid w:val="0026112E"/>
    <w:rsid w:val="002660A4"/>
    <w:rsid w:val="00270BB7"/>
    <w:rsid w:val="002722A7"/>
    <w:rsid w:val="00276375"/>
    <w:rsid w:val="00280BB0"/>
    <w:rsid w:val="0028628B"/>
    <w:rsid w:val="00286B60"/>
    <w:rsid w:val="0029008E"/>
    <w:rsid w:val="002921B2"/>
    <w:rsid w:val="00292977"/>
    <w:rsid w:val="0029506D"/>
    <w:rsid w:val="00295556"/>
    <w:rsid w:val="002A08EB"/>
    <w:rsid w:val="002A0B04"/>
    <w:rsid w:val="002A453D"/>
    <w:rsid w:val="002A522C"/>
    <w:rsid w:val="002A7D74"/>
    <w:rsid w:val="002B15FA"/>
    <w:rsid w:val="002B2AA2"/>
    <w:rsid w:val="002B2E64"/>
    <w:rsid w:val="002B393F"/>
    <w:rsid w:val="002B44AE"/>
    <w:rsid w:val="002B6CA5"/>
    <w:rsid w:val="002B7294"/>
    <w:rsid w:val="002B7CF0"/>
    <w:rsid w:val="002C3B2A"/>
    <w:rsid w:val="002C5169"/>
    <w:rsid w:val="002C6C36"/>
    <w:rsid w:val="002D178E"/>
    <w:rsid w:val="002D3F73"/>
    <w:rsid w:val="002D4B85"/>
    <w:rsid w:val="002D6749"/>
    <w:rsid w:val="002D7073"/>
    <w:rsid w:val="002D7580"/>
    <w:rsid w:val="002D7D48"/>
    <w:rsid w:val="002E0E71"/>
    <w:rsid w:val="002E1084"/>
    <w:rsid w:val="002E3687"/>
    <w:rsid w:val="002E4D82"/>
    <w:rsid w:val="002E5415"/>
    <w:rsid w:val="002E7375"/>
    <w:rsid w:val="002F1991"/>
    <w:rsid w:val="002F29B6"/>
    <w:rsid w:val="002F4CFE"/>
    <w:rsid w:val="002F649B"/>
    <w:rsid w:val="002F6D09"/>
    <w:rsid w:val="0030555F"/>
    <w:rsid w:val="003131AE"/>
    <w:rsid w:val="00313223"/>
    <w:rsid w:val="003156E2"/>
    <w:rsid w:val="003204D2"/>
    <w:rsid w:val="00322620"/>
    <w:rsid w:val="00326843"/>
    <w:rsid w:val="00332CA0"/>
    <w:rsid w:val="00334585"/>
    <w:rsid w:val="00334A27"/>
    <w:rsid w:val="0033682D"/>
    <w:rsid w:val="00340ABA"/>
    <w:rsid w:val="0034122C"/>
    <w:rsid w:val="00341FA8"/>
    <w:rsid w:val="00344FC4"/>
    <w:rsid w:val="00345BDA"/>
    <w:rsid w:val="00347EC4"/>
    <w:rsid w:val="0035012B"/>
    <w:rsid w:val="00350C39"/>
    <w:rsid w:val="00352393"/>
    <w:rsid w:val="003528E8"/>
    <w:rsid w:val="00353820"/>
    <w:rsid w:val="00353A9D"/>
    <w:rsid w:val="00354E3E"/>
    <w:rsid w:val="00360829"/>
    <w:rsid w:val="00363137"/>
    <w:rsid w:val="00364621"/>
    <w:rsid w:val="00371546"/>
    <w:rsid w:val="00372C91"/>
    <w:rsid w:val="00375422"/>
    <w:rsid w:val="00375DB3"/>
    <w:rsid w:val="00376389"/>
    <w:rsid w:val="00376AAE"/>
    <w:rsid w:val="00377AD2"/>
    <w:rsid w:val="00382910"/>
    <w:rsid w:val="00383FD1"/>
    <w:rsid w:val="00386A54"/>
    <w:rsid w:val="003876A3"/>
    <w:rsid w:val="0039072C"/>
    <w:rsid w:val="00391882"/>
    <w:rsid w:val="0039333B"/>
    <w:rsid w:val="003951A2"/>
    <w:rsid w:val="003974E4"/>
    <w:rsid w:val="003A6450"/>
    <w:rsid w:val="003A71BA"/>
    <w:rsid w:val="003A7428"/>
    <w:rsid w:val="003B10BB"/>
    <w:rsid w:val="003B49BE"/>
    <w:rsid w:val="003B6409"/>
    <w:rsid w:val="003B6CF4"/>
    <w:rsid w:val="003C3113"/>
    <w:rsid w:val="003C3340"/>
    <w:rsid w:val="003C7E54"/>
    <w:rsid w:val="003D3B64"/>
    <w:rsid w:val="003D4508"/>
    <w:rsid w:val="003E04C3"/>
    <w:rsid w:val="003E05E6"/>
    <w:rsid w:val="003E3CC5"/>
    <w:rsid w:val="003F04DF"/>
    <w:rsid w:val="003F0E66"/>
    <w:rsid w:val="003F18B0"/>
    <w:rsid w:val="003F271C"/>
    <w:rsid w:val="003F38AF"/>
    <w:rsid w:val="003F41F5"/>
    <w:rsid w:val="003F57B3"/>
    <w:rsid w:val="003F6CFA"/>
    <w:rsid w:val="00402127"/>
    <w:rsid w:val="00402269"/>
    <w:rsid w:val="00404989"/>
    <w:rsid w:val="0040594F"/>
    <w:rsid w:val="00406A85"/>
    <w:rsid w:val="00413B6E"/>
    <w:rsid w:val="00414BCD"/>
    <w:rsid w:val="00417E2F"/>
    <w:rsid w:val="00420D5E"/>
    <w:rsid w:val="00421835"/>
    <w:rsid w:val="00422536"/>
    <w:rsid w:val="00422839"/>
    <w:rsid w:val="00424459"/>
    <w:rsid w:val="0042586D"/>
    <w:rsid w:val="0043014D"/>
    <w:rsid w:val="00440326"/>
    <w:rsid w:val="00441120"/>
    <w:rsid w:val="00442126"/>
    <w:rsid w:val="00443C6A"/>
    <w:rsid w:val="00443DE8"/>
    <w:rsid w:val="004523B3"/>
    <w:rsid w:val="004548D4"/>
    <w:rsid w:val="00456423"/>
    <w:rsid w:val="00466C32"/>
    <w:rsid w:val="00472CC4"/>
    <w:rsid w:val="00475D06"/>
    <w:rsid w:val="00485B2E"/>
    <w:rsid w:val="0048669F"/>
    <w:rsid w:val="004874BC"/>
    <w:rsid w:val="004920C2"/>
    <w:rsid w:val="004932BC"/>
    <w:rsid w:val="00493A0C"/>
    <w:rsid w:val="004947BD"/>
    <w:rsid w:val="00494932"/>
    <w:rsid w:val="00496B29"/>
    <w:rsid w:val="004A2B2D"/>
    <w:rsid w:val="004A30A4"/>
    <w:rsid w:val="004A4011"/>
    <w:rsid w:val="004A4858"/>
    <w:rsid w:val="004A579E"/>
    <w:rsid w:val="004A7A3F"/>
    <w:rsid w:val="004A7F80"/>
    <w:rsid w:val="004B0EEB"/>
    <w:rsid w:val="004B333D"/>
    <w:rsid w:val="004B5483"/>
    <w:rsid w:val="004B5A73"/>
    <w:rsid w:val="004C14F9"/>
    <w:rsid w:val="004C3E8F"/>
    <w:rsid w:val="004C6CC8"/>
    <w:rsid w:val="004C713B"/>
    <w:rsid w:val="004D2A26"/>
    <w:rsid w:val="004D2E65"/>
    <w:rsid w:val="004D4981"/>
    <w:rsid w:val="004E0B2A"/>
    <w:rsid w:val="004E0BC8"/>
    <w:rsid w:val="004E1BB9"/>
    <w:rsid w:val="004E22B6"/>
    <w:rsid w:val="004E35E8"/>
    <w:rsid w:val="004E4D71"/>
    <w:rsid w:val="004E54CE"/>
    <w:rsid w:val="004E634A"/>
    <w:rsid w:val="004F2EA7"/>
    <w:rsid w:val="004F39DD"/>
    <w:rsid w:val="005013C9"/>
    <w:rsid w:val="00512F3C"/>
    <w:rsid w:val="005203C7"/>
    <w:rsid w:val="00522B27"/>
    <w:rsid w:val="00525F85"/>
    <w:rsid w:val="00526583"/>
    <w:rsid w:val="0053005C"/>
    <w:rsid w:val="00530E13"/>
    <w:rsid w:val="005310A0"/>
    <w:rsid w:val="00532C5D"/>
    <w:rsid w:val="00533A74"/>
    <w:rsid w:val="005341FD"/>
    <w:rsid w:val="00540F11"/>
    <w:rsid w:val="005419A9"/>
    <w:rsid w:val="00542231"/>
    <w:rsid w:val="00542EF8"/>
    <w:rsid w:val="00546097"/>
    <w:rsid w:val="005466FF"/>
    <w:rsid w:val="0055101D"/>
    <w:rsid w:val="00554C9C"/>
    <w:rsid w:val="00555495"/>
    <w:rsid w:val="00555842"/>
    <w:rsid w:val="005563F5"/>
    <w:rsid w:val="0056241D"/>
    <w:rsid w:val="00565514"/>
    <w:rsid w:val="00566316"/>
    <w:rsid w:val="0057254D"/>
    <w:rsid w:val="00572AFE"/>
    <w:rsid w:val="00573545"/>
    <w:rsid w:val="00573664"/>
    <w:rsid w:val="00575506"/>
    <w:rsid w:val="005774A5"/>
    <w:rsid w:val="00580545"/>
    <w:rsid w:val="00581C8A"/>
    <w:rsid w:val="00585285"/>
    <w:rsid w:val="00586A59"/>
    <w:rsid w:val="005938D0"/>
    <w:rsid w:val="00594845"/>
    <w:rsid w:val="005949C2"/>
    <w:rsid w:val="00595AF4"/>
    <w:rsid w:val="00597A73"/>
    <w:rsid w:val="005A7148"/>
    <w:rsid w:val="005B2836"/>
    <w:rsid w:val="005B421F"/>
    <w:rsid w:val="005B42B4"/>
    <w:rsid w:val="005B58A6"/>
    <w:rsid w:val="005B73B6"/>
    <w:rsid w:val="005B7FA0"/>
    <w:rsid w:val="005C320A"/>
    <w:rsid w:val="005C3A35"/>
    <w:rsid w:val="005C54B0"/>
    <w:rsid w:val="005C669D"/>
    <w:rsid w:val="005D489A"/>
    <w:rsid w:val="005D60A0"/>
    <w:rsid w:val="005D63D6"/>
    <w:rsid w:val="005E3606"/>
    <w:rsid w:val="005F07FA"/>
    <w:rsid w:val="005F23AB"/>
    <w:rsid w:val="005F3C5F"/>
    <w:rsid w:val="005F76ED"/>
    <w:rsid w:val="005F77B9"/>
    <w:rsid w:val="005F7C61"/>
    <w:rsid w:val="00603AF7"/>
    <w:rsid w:val="00605C25"/>
    <w:rsid w:val="006102FA"/>
    <w:rsid w:val="00614C7F"/>
    <w:rsid w:val="00614DEF"/>
    <w:rsid w:val="00617319"/>
    <w:rsid w:val="00617545"/>
    <w:rsid w:val="00617884"/>
    <w:rsid w:val="006221AE"/>
    <w:rsid w:val="00623EAA"/>
    <w:rsid w:val="00633AC2"/>
    <w:rsid w:val="00634075"/>
    <w:rsid w:val="00636AC5"/>
    <w:rsid w:val="00641F6D"/>
    <w:rsid w:val="00643A31"/>
    <w:rsid w:val="0065135D"/>
    <w:rsid w:val="00656A14"/>
    <w:rsid w:val="006626C1"/>
    <w:rsid w:val="006654EE"/>
    <w:rsid w:val="00665A70"/>
    <w:rsid w:val="00667916"/>
    <w:rsid w:val="006721E9"/>
    <w:rsid w:val="00672439"/>
    <w:rsid w:val="006748A7"/>
    <w:rsid w:val="00684ACA"/>
    <w:rsid w:val="00687AA6"/>
    <w:rsid w:val="006908B8"/>
    <w:rsid w:val="00690C7C"/>
    <w:rsid w:val="00693BC4"/>
    <w:rsid w:val="00694488"/>
    <w:rsid w:val="00694C14"/>
    <w:rsid w:val="006A0693"/>
    <w:rsid w:val="006A31C0"/>
    <w:rsid w:val="006A39B1"/>
    <w:rsid w:val="006A4BF8"/>
    <w:rsid w:val="006A59AE"/>
    <w:rsid w:val="006A7F69"/>
    <w:rsid w:val="006B02BC"/>
    <w:rsid w:val="006B05D6"/>
    <w:rsid w:val="006B6985"/>
    <w:rsid w:val="006C0D29"/>
    <w:rsid w:val="006C6664"/>
    <w:rsid w:val="006C674E"/>
    <w:rsid w:val="006D2164"/>
    <w:rsid w:val="006D29E2"/>
    <w:rsid w:val="006D39D6"/>
    <w:rsid w:val="006D49C7"/>
    <w:rsid w:val="006D757C"/>
    <w:rsid w:val="006E084C"/>
    <w:rsid w:val="006E1FBC"/>
    <w:rsid w:val="006E65B6"/>
    <w:rsid w:val="006E67E4"/>
    <w:rsid w:val="007000FD"/>
    <w:rsid w:val="0070062E"/>
    <w:rsid w:val="00700D29"/>
    <w:rsid w:val="00701330"/>
    <w:rsid w:val="00707960"/>
    <w:rsid w:val="00707B8C"/>
    <w:rsid w:val="00714A66"/>
    <w:rsid w:val="007208E5"/>
    <w:rsid w:val="007235EB"/>
    <w:rsid w:val="00724698"/>
    <w:rsid w:val="00726656"/>
    <w:rsid w:val="00730953"/>
    <w:rsid w:val="00730B77"/>
    <w:rsid w:val="00731B02"/>
    <w:rsid w:val="007354D8"/>
    <w:rsid w:val="007360D0"/>
    <w:rsid w:val="007365CE"/>
    <w:rsid w:val="0073695E"/>
    <w:rsid w:val="00741143"/>
    <w:rsid w:val="0074306C"/>
    <w:rsid w:val="007516F4"/>
    <w:rsid w:val="00753000"/>
    <w:rsid w:val="00753035"/>
    <w:rsid w:val="007626BF"/>
    <w:rsid w:val="007704F4"/>
    <w:rsid w:val="00775295"/>
    <w:rsid w:val="00780417"/>
    <w:rsid w:val="00780BEA"/>
    <w:rsid w:val="007948E2"/>
    <w:rsid w:val="007949E3"/>
    <w:rsid w:val="00795949"/>
    <w:rsid w:val="007A5183"/>
    <w:rsid w:val="007A5B5F"/>
    <w:rsid w:val="007A6681"/>
    <w:rsid w:val="007B6E8C"/>
    <w:rsid w:val="007D0406"/>
    <w:rsid w:val="007D1F38"/>
    <w:rsid w:val="007D5795"/>
    <w:rsid w:val="007D61DA"/>
    <w:rsid w:val="007D6341"/>
    <w:rsid w:val="007D76E6"/>
    <w:rsid w:val="007E03B5"/>
    <w:rsid w:val="007E1629"/>
    <w:rsid w:val="007E2338"/>
    <w:rsid w:val="007E2B9F"/>
    <w:rsid w:val="007E6C41"/>
    <w:rsid w:val="007F0049"/>
    <w:rsid w:val="007F061D"/>
    <w:rsid w:val="007F0DBB"/>
    <w:rsid w:val="00801C35"/>
    <w:rsid w:val="0080265B"/>
    <w:rsid w:val="0080538A"/>
    <w:rsid w:val="008072BD"/>
    <w:rsid w:val="008075E7"/>
    <w:rsid w:val="00810EA8"/>
    <w:rsid w:val="00811171"/>
    <w:rsid w:val="008121EA"/>
    <w:rsid w:val="008167D7"/>
    <w:rsid w:val="00816B1F"/>
    <w:rsid w:val="00816B8E"/>
    <w:rsid w:val="0082449C"/>
    <w:rsid w:val="00825792"/>
    <w:rsid w:val="00825995"/>
    <w:rsid w:val="008260E1"/>
    <w:rsid w:val="0082649C"/>
    <w:rsid w:val="008265E0"/>
    <w:rsid w:val="00826F8D"/>
    <w:rsid w:val="0082740F"/>
    <w:rsid w:val="00827649"/>
    <w:rsid w:val="00827A18"/>
    <w:rsid w:val="00834B79"/>
    <w:rsid w:val="00836B2A"/>
    <w:rsid w:val="008374DF"/>
    <w:rsid w:val="00841E86"/>
    <w:rsid w:val="00842E1A"/>
    <w:rsid w:val="00844598"/>
    <w:rsid w:val="00844F7A"/>
    <w:rsid w:val="00846F44"/>
    <w:rsid w:val="00847A12"/>
    <w:rsid w:val="008501A2"/>
    <w:rsid w:val="00857840"/>
    <w:rsid w:val="00857AB9"/>
    <w:rsid w:val="00860028"/>
    <w:rsid w:val="0086113B"/>
    <w:rsid w:val="00865D6E"/>
    <w:rsid w:val="00872ABC"/>
    <w:rsid w:val="00873956"/>
    <w:rsid w:val="008754C9"/>
    <w:rsid w:val="00876B6B"/>
    <w:rsid w:val="00876C3A"/>
    <w:rsid w:val="008772F8"/>
    <w:rsid w:val="008844B3"/>
    <w:rsid w:val="008857F1"/>
    <w:rsid w:val="00887B98"/>
    <w:rsid w:val="00890683"/>
    <w:rsid w:val="008908E2"/>
    <w:rsid w:val="0089404D"/>
    <w:rsid w:val="0089458D"/>
    <w:rsid w:val="00894DD4"/>
    <w:rsid w:val="00895761"/>
    <w:rsid w:val="00896027"/>
    <w:rsid w:val="00897CB1"/>
    <w:rsid w:val="008A20AA"/>
    <w:rsid w:val="008B1CA8"/>
    <w:rsid w:val="008B4D49"/>
    <w:rsid w:val="008B5F81"/>
    <w:rsid w:val="008B6880"/>
    <w:rsid w:val="008C4256"/>
    <w:rsid w:val="008C42B9"/>
    <w:rsid w:val="008C6AFB"/>
    <w:rsid w:val="008D22C4"/>
    <w:rsid w:val="008E75A2"/>
    <w:rsid w:val="008F05E1"/>
    <w:rsid w:val="008F0F71"/>
    <w:rsid w:val="008F2023"/>
    <w:rsid w:val="008F307C"/>
    <w:rsid w:val="008F71B7"/>
    <w:rsid w:val="008F7C0D"/>
    <w:rsid w:val="00901314"/>
    <w:rsid w:val="0090206A"/>
    <w:rsid w:val="009054F9"/>
    <w:rsid w:val="00907171"/>
    <w:rsid w:val="00911DA5"/>
    <w:rsid w:val="00916173"/>
    <w:rsid w:val="00917D85"/>
    <w:rsid w:val="009244BF"/>
    <w:rsid w:val="00930155"/>
    <w:rsid w:val="009301A2"/>
    <w:rsid w:val="00932267"/>
    <w:rsid w:val="00940249"/>
    <w:rsid w:val="00941493"/>
    <w:rsid w:val="00946858"/>
    <w:rsid w:val="00946F81"/>
    <w:rsid w:val="00951B72"/>
    <w:rsid w:val="0095390A"/>
    <w:rsid w:val="00954C94"/>
    <w:rsid w:val="00954D16"/>
    <w:rsid w:val="009556EB"/>
    <w:rsid w:val="00960BEC"/>
    <w:rsid w:val="0096574D"/>
    <w:rsid w:val="00966CA8"/>
    <w:rsid w:val="009677A0"/>
    <w:rsid w:val="009701DD"/>
    <w:rsid w:val="009718F7"/>
    <w:rsid w:val="00972B18"/>
    <w:rsid w:val="0097387D"/>
    <w:rsid w:val="00975F51"/>
    <w:rsid w:val="00977C13"/>
    <w:rsid w:val="00980569"/>
    <w:rsid w:val="00980BC9"/>
    <w:rsid w:val="00984AFF"/>
    <w:rsid w:val="009902BA"/>
    <w:rsid w:val="009908F9"/>
    <w:rsid w:val="009913FD"/>
    <w:rsid w:val="00993058"/>
    <w:rsid w:val="00994098"/>
    <w:rsid w:val="0099435A"/>
    <w:rsid w:val="00995BF6"/>
    <w:rsid w:val="00997FFC"/>
    <w:rsid w:val="009A0BB9"/>
    <w:rsid w:val="009A0DD9"/>
    <w:rsid w:val="009A11A9"/>
    <w:rsid w:val="009A2653"/>
    <w:rsid w:val="009A3A40"/>
    <w:rsid w:val="009A6C9A"/>
    <w:rsid w:val="009A70AA"/>
    <w:rsid w:val="009B3176"/>
    <w:rsid w:val="009B35C3"/>
    <w:rsid w:val="009B5C49"/>
    <w:rsid w:val="009B6BAA"/>
    <w:rsid w:val="009B736F"/>
    <w:rsid w:val="009C0ACE"/>
    <w:rsid w:val="009C1439"/>
    <w:rsid w:val="009C20C0"/>
    <w:rsid w:val="009C212F"/>
    <w:rsid w:val="009C397B"/>
    <w:rsid w:val="009C56A6"/>
    <w:rsid w:val="009C5C96"/>
    <w:rsid w:val="009C68B7"/>
    <w:rsid w:val="009D315A"/>
    <w:rsid w:val="009D744E"/>
    <w:rsid w:val="009E016A"/>
    <w:rsid w:val="009E4231"/>
    <w:rsid w:val="009E6F82"/>
    <w:rsid w:val="009F5CA0"/>
    <w:rsid w:val="009F69FF"/>
    <w:rsid w:val="00A007D6"/>
    <w:rsid w:val="00A0415B"/>
    <w:rsid w:val="00A05C5A"/>
    <w:rsid w:val="00A06034"/>
    <w:rsid w:val="00A07843"/>
    <w:rsid w:val="00A07E31"/>
    <w:rsid w:val="00A10928"/>
    <w:rsid w:val="00A13601"/>
    <w:rsid w:val="00A14957"/>
    <w:rsid w:val="00A14AAE"/>
    <w:rsid w:val="00A15F10"/>
    <w:rsid w:val="00A167E3"/>
    <w:rsid w:val="00A17471"/>
    <w:rsid w:val="00A17DF6"/>
    <w:rsid w:val="00A21199"/>
    <w:rsid w:val="00A21877"/>
    <w:rsid w:val="00A23E05"/>
    <w:rsid w:val="00A24E24"/>
    <w:rsid w:val="00A256D1"/>
    <w:rsid w:val="00A26C84"/>
    <w:rsid w:val="00A31A73"/>
    <w:rsid w:val="00A33ACE"/>
    <w:rsid w:val="00A33B69"/>
    <w:rsid w:val="00A3466E"/>
    <w:rsid w:val="00A4385A"/>
    <w:rsid w:val="00A4584B"/>
    <w:rsid w:val="00A462B8"/>
    <w:rsid w:val="00A54779"/>
    <w:rsid w:val="00A5731E"/>
    <w:rsid w:val="00A60BE0"/>
    <w:rsid w:val="00A63BFB"/>
    <w:rsid w:val="00A6686C"/>
    <w:rsid w:val="00A72207"/>
    <w:rsid w:val="00A73233"/>
    <w:rsid w:val="00A854BC"/>
    <w:rsid w:val="00A96045"/>
    <w:rsid w:val="00A96621"/>
    <w:rsid w:val="00A9767A"/>
    <w:rsid w:val="00AA555F"/>
    <w:rsid w:val="00AA75F4"/>
    <w:rsid w:val="00AA773A"/>
    <w:rsid w:val="00AB351F"/>
    <w:rsid w:val="00AB44DC"/>
    <w:rsid w:val="00AC0DBD"/>
    <w:rsid w:val="00AC1CFB"/>
    <w:rsid w:val="00AC3F42"/>
    <w:rsid w:val="00AC442A"/>
    <w:rsid w:val="00AC6572"/>
    <w:rsid w:val="00AC7919"/>
    <w:rsid w:val="00AD0E39"/>
    <w:rsid w:val="00AD20FA"/>
    <w:rsid w:val="00AE62DA"/>
    <w:rsid w:val="00AF42B9"/>
    <w:rsid w:val="00AF57C4"/>
    <w:rsid w:val="00AF5B9D"/>
    <w:rsid w:val="00AF643C"/>
    <w:rsid w:val="00B046E1"/>
    <w:rsid w:val="00B0641F"/>
    <w:rsid w:val="00B07757"/>
    <w:rsid w:val="00B14940"/>
    <w:rsid w:val="00B2778E"/>
    <w:rsid w:val="00B322CF"/>
    <w:rsid w:val="00B34A66"/>
    <w:rsid w:val="00B3533B"/>
    <w:rsid w:val="00B35D42"/>
    <w:rsid w:val="00B36507"/>
    <w:rsid w:val="00B418C9"/>
    <w:rsid w:val="00B43145"/>
    <w:rsid w:val="00B44010"/>
    <w:rsid w:val="00B52A9A"/>
    <w:rsid w:val="00B544E3"/>
    <w:rsid w:val="00B65871"/>
    <w:rsid w:val="00B70387"/>
    <w:rsid w:val="00B7103E"/>
    <w:rsid w:val="00B7368A"/>
    <w:rsid w:val="00B7400E"/>
    <w:rsid w:val="00B7445B"/>
    <w:rsid w:val="00B74FD4"/>
    <w:rsid w:val="00B75D86"/>
    <w:rsid w:val="00B84D2E"/>
    <w:rsid w:val="00B85529"/>
    <w:rsid w:val="00B87F65"/>
    <w:rsid w:val="00B9124D"/>
    <w:rsid w:val="00B93675"/>
    <w:rsid w:val="00B943EA"/>
    <w:rsid w:val="00B954BA"/>
    <w:rsid w:val="00B979BA"/>
    <w:rsid w:val="00BA053C"/>
    <w:rsid w:val="00BA4989"/>
    <w:rsid w:val="00BA6954"/>
    <w:rsid w:val="00BB0342"/>
    <w:rsid w:val="00BB1B41"/>
    <w:rsid w:val="00BB6C86"/>
    <w:rsid w:val="00BC5E4C"/>
    <w:rsid w:val="00BD1B15"/>
    <w:rsid w:val="00BD3889"/>
    <w:rsid w:val="00BD47B5"/>
    <w:rsid w:val="00BD47C6"/>
    <w:rsid w:val="00BD4E6A"/>
    <w:rsid w:val="00BD55FA"/>
    <w:rsid w:val="00BD637F"/>
    <w:rsid w:val="00BD63BD"/>
    <w:rsid w:val="00BD736D"/>
    <w:rsid w:val="00BE06E6"/>
    <w:rsid w:val="00BE3EF9"/>
    <w:rsid w:val="00BE673A"/>
    <w:rsid w:val="00BF3732"/>
    <w:rsid w:val="00BF5C55"/>
    <w:rsid w:val="00BF6502"/>
    <w:rsid w:val="00BF6753"/>
    <w:rsid w:val="00BF6FFC"/>
    <w:rsid w:val="00BF7DF7"/>
    <w:rsid w:val="00C0045E"/>
    <w:rsid w:val="00C01C03"/>
    <w:rsid w:val="00C07E7B"/>
    <w:rsid w:val="00C10364"/>
    <w:rsid w:val="00C144DF"/>
    <w:rsid w:val="00C20C14"/>
    <w:rsid w:val="00C24883"/>
    <w:rsid w:val="00C263C6"/>
    <w:rsid w:val="00C33B22"/>
    <w:rsid w:val="00C361E3"/>
    <w:rsid w:val="00C37B5F"/>
    <w:rsid w:val="00C41192"/>
    <w:rsid w:val="00C41B56"/>
    <w:rsid w:val="00C43256"/>
    <w:rsid w:val="00C45713"/>
    <w:rsid w:val="00C525E3"/>
    <w:rsid w:val="00C54DD9"/>
    <w:rsid w:val="00C55A1C"/>
    <w:rsid w:val="00C617BF"/>
    <w:rsid w:val="00C6330E"/>
    <w:rsid w:val="00C65007"/>
    <w:rsid w:val="00C65B71"/>
    <w:rsid w:val="00C71007"/>
    <w:rsid w:val="00C71598"/>
    <w:rsid w:val="00C80418"/>
    <w:rsid w:val="00C81662"/>
    <w:rsid w:val="00C85801"/>
    <w:rsid w:val="00C85D37"/>
    <w:rsid w:val="00C8744A"/>
    <w:rsid w:val="00C91E6D"/>
    <w:rsid w:val="00C944F4"/>
    <w:rsid w:val="00CA479A"/>
    <w:rsid w:val="00CB12C7"/>
    <w:rsid w:val="00CB5EED"/>
    <w:rsid w:val="00CB6551"/>
    <w:rsid w:val="00CC0985"/>
    <w:rsid w:val="00CC1B56"/>
    <w:rsid w:val="00CD4060"/>
    <w:rsid w:val="00CD6BED"/>
    <w:rsid w:val="00CE28F1"/>
    <w:rsid w:val="00CE3EB1"/>
    <w:rsid w:val="00CE464C"/>
    <w:rsid w:val="00CF182B"/>
    <w:rsid w:val="00CF3006"/>
    <w:rsid w:val="00CF49E8"/>
    <w:rsid w:val="00CF5629"/>
    <w:rsid w:val="00CF6FC8"/>
    <w:rsid w:val="00D00A90"/>
    <w:rsid w:val="00D01240"/>
    <w:rsid w:val="00D01EAD"/>
    <w:rsid w:val="00D054F8"/>
    <w:rsid w:val="00D0552C"/>
    <w:rsid w:val="00D05F8C"/>
    <w:rsid w:val="00D23B72"/>
    <w:rsid w:val="00D30A31"/>
    <w:rsid w:val="00D314B3"/>
    <w:rsid w:val="00D34202"/>
    <w:rsid w:val="00D350FF"/>
    <w:rsid w:val="00D35279"/>
    <w:rsid w:val="00D35E09"/>
    <w:rsid w:val="00D45158"/>
    <w:rsid w:val="00D458F1"/>
    <w:rsid w:val="00D51F99"/>
    <w:rsid w:val="00D56BD3"/>
    <w:rsid w:val="00D575F0"/>
    <w:rsid w:val="00D57EE3"/>
    <w:rsid w:val="00D57F9E"/>
    <w:rsid w:val="00D6477B"/>
    <w:rsid w:val="00D72813"/>
    <w:rsid w:val="00D81F6A"/>
    <w:rsid w:val="00D82E10"/>
    <w:rsid w:val="00D90896"/>
    <w:rsid w:val="00D942F5"/>
    <w:rsid w:val="00D97381"/>
    <w:rsid w:val="00DA04F7"/>
    <w:rsid w:val="00DA075B"/>
    <w:rsid w:val="00DA0FDC"/>
    <w:rsid w:val="00DA2D80"/>
    <w:rsid w:val="00DA39C0"/>
    <w:rsid w:val="00DA6AFA"/>
    <w:rsid w:val="00DA7512"/>
    <w:rsid w:val="00DB3B8B"/>
    <w:rsid w:val="00DC0F6D"/>
    <w:rsid w:val="00DC173C"/>
    <w:rsid w:val="00DC24DB"/>
    <w:rsid w:val="00DC2D26"/>
    <w:rsid w:val="00DC43EC"/>
    <w:rsid w:val="00DC5E86"/>
    <w:rsid w:val="00DC7385"/>
    <w:rsid w:val="00DC7BB0"/>
    <w:rsid w:val="00DD0537"/>
    <w:rsid w:val="00DD1A07"/>
    <w:rsid w:val="00DE142E"/>
    <w:rsid w:val="00DE160C"/>
    <w:rsid w:val="00DE22A6"/>
    <w:rsid w:val="00DE5B35"/>
    <w:rsid w:val="00DE711A"/>
    <w:rsid w:val="00DF108C"/>
    <w:rsid w:val="00DF1CB1"/>
    <w:rsid w:val="00DF23AD"/>
    <w:rsid w:val="00DF3776"/>
    <w:rsid w:val="00DF4228"/>
    <w:rsid w:val="00DF4D53"/>
    <w:rsid w:val="00DF6042"/>
    <w:rsid w:val="00DF6E66"/>
    <w:rsid w:val="00E00FFE"/>
    <w:rsid w:val="00E04305"/>
    <w:rsid w:val="00E04D5F"/>
    <w:rsid w:val="00E06E6B"/>
    <w:rsid w:val="00E116F3"/>
    <w:rsid w:val="00E14485"/>
    <w:rsid w:val="00E164A3"/>
    <w:rsid w:val="00E31419"/>
    <w:rsid w:val="00E32679"/>
    <w:rsid w:val="00E37997"/>
    <w:rsid w:val="00E5789F"/>
    <w:rsid w:val="00E61B20"/>
    <w:rsid w:val="00E62FED"/>
    <w:rsid w:val="00E645D6"/>
    <w:rsid w:val="00E66017"/>
    <w:rsid w:val="00E67518"/>
    <w:rsid w:val="00E67F46"/>
    <w:rsid w:val="00E70E4A"/>
    <w:rsid w:val="00E765CD"/>
    <w:rsid w:val="00E76BA6"/>
    <w:rsid w:val="00E80191"/>
    <w:rsid w:val="00E80B33"/>
    <w:rsid w:val="00E81FEE"/>
    <w:rsid w:val="00E820B7"/>
    <w:rsid w:val="00E82D54"/>
    <w:rsid w:val="00E96A8D"/>
    <w:rsid w:val="00E96B3C"/>
    <w:rsid w:val="00EA4421"/>
    <w:rsid w:val="00EA633C"/>
    <w:rsid w:val="00EA6D45"/>
    <w:rsid w:val="00EB0075"/>
    <w:rsid w:val="00EB088D"/>
    <w:rsid w:val="00EB33E7"/>
    <w:rsid w:val="00EB3B60"/>
    <w:rsid w:val="00EB575F"/>
    <w:rsid w:val="00EB60ED"/>
    <w:rsid w:val="00EB7223"/>
    <w:rsid w:val="00EC465B"/>
    <w:rsid w:val="00EC7512"/>
    <w:rsid w:val="00ED1C1F"/>
    <w:rsid w:val="00ED2746"/>
    <w:rsid w:val="00ED3627"/>
    <w:rsid w:val="00ED4924"/>
    <w:rsid w:val="00ED714B"/>
    <w:rsid w:val="00ED729C"/>
    <w:rsid w:val="00EE0BE6"/>
    <w:rsid w:val="00EE3F3B"/>
    <w:rsid w:val="00EE3F41"/>
    <w:rsid w:val="00EE4EB4"/>
    <w:rsid w:val="00EE63CB"/>
    <w:rsid w:val="00EF03B9"/>
    <w:rsid w:val="00EF1776"/>
    <w:rsid w:val="00EF40CB"/>
    <w:rsid w:val="00EF4AED"/>
    <w:rsid w:val="00F02960"/>
    <w:rsid w:val="00F030A9"/>
    <w:rsid w:val="00F12622"/>
    <w:rsid w:val="00F126B0"/>
    <w:rsid w:val="00F12952"/>
    <w:rsid w:val="00F141E6"/>
    <w:rsid w:val="00F14532"/>
    <w:rsid w:val="00F15D4A"/>
    <w:rsid w:val="00F23508"/>
    <w:rsid w:val="00F24147"/>
    <w:rsid w:val="00F27978"/>
    <w:rsid w:val="00F3048C"/>
    <w:rsid w:val="00F30A86"/>
    <w:rsid w:val="00F315BC"/>
    <w:rsid w:val="00F359B1"/>
    <w:rsid w:val="00F362FC"/>
    <w:rsid w:val="00F3747E"/>
    <w:rsid w:val="00F41C89"/>
    <w:rsid w:val="00F44041"/>
    <w:rsid w:val="00F444F4"/>
    <w:rsid w:val="00F477F0"/>
    <w:rsid w:val="00F50491"/>
    <w:rsid w:val="00F50EE6"/>
    <w:rsid w:val="00F519F7"/>
    <w:rsid w:val="00F51FD9"/>
    <w:rsid w:val="00F53D97"/>
    <w:rsid w:val="00F5439A"/>
    <w:rsid w:val="00F54F3D"/>
    <w:rsid w:val="00F55FBB"/>
    <w:rsid w:val="00F634D9"/>
    <w:rsid w:val="00F64C06"/>
    <w:rsid w:val="00F67C62"/>
    <w:rsid w:val="00F70700"/>
    <w:rsid w:val="00F72B48"/>
    <w:rsid w:val="00F743CC"/>
    <w:rsid w:val="00F76497"/>
    <w:rsid w:val="00F77265"/>
    <w:rsid w:val="00F776E6"/>
    <w:rsid w:val="00F8075F"/>
    <w:rsid w:val="00F813F7"/>
    <w:rsid w:val="00F859D4"/>
    <w:rsid w:val="00F87E2B"/>
    <w:rsid w:val="00F9286B"/>
    <w:rsid w:val="00F96F2F"/>
    <w:rsid w:val="00F972C2"/>
    <w:rsid w:val="00FA31E3"/>
    <w:rsid w:val="00FA459E"/>
    <w:rsid w:val="00FA5994"/>
    <w:rsid w:val="00FA68AF"/>
    <w:rsid w:val="00FB582C"/>
    <w:rsid w:val="00FC7C67"/>
    <w:rsid w:val="00FD0125"/>
    <w:rsid w:val="00FD095B"/>
    <w:rsid w:val="00FD213B"/>
    <w:rsid w:val="00FD635D"/>
    <w:rsid w:val="00FD7A8C"/>
    <w:rsid w:val="00FE1021"/>
    <w:rsid w:val="00FE29C3"/>
    <w:rsid w:val="00FE3B38"/>
    <w:rsid w:val="00FF3F88"/>
    <w:rsid w:val="00FF5922"/>
    <w:rsid w:val="00FF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semiHidden="0" w:uiPriority="0" w:unhideWhenUsed="0" w:qFormat="1"/>
    <w:lsdException w:name="heading 4" w:uiPriority="0" w:qFormat="1"/>
    <w:lsdException w:name="heading 5" w:semiHidden="0" w:uiPriority="9" w:unhideWhenUsed="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lsdException w:name="annotation text" w:uiPriority="0"/>
    <w:lsdException w:name="header" w:uiPriority="0" w:qFormat="1"/>
    <w:lsdException w:name="footer" w:uiPriority="0" w:qFormat="1"/>
    <w:lsdException w:name="caption" w:uiPriority="0" w:qFormat="1"/>
    <w:lsdException w:name="footnote reference" w:qFormat="1"/>
    <w:lsdException w:name="annotation reference" w:uiPriority="0" w:qFormat="1"/>
    <w:lsdException w:name="line number" w:uiPriority="0"/>
    <w:lsdException w:name="endnote text" w:qFormat="1"/>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lsdException w:name="Block Text" w:uiPriority="0"/>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0A86"/>
    <w:rPr>
      <w:sz w:val="24"/>
      <w:szCs w:val="24"/>
    </w:rPr>
  </w:style>
  <w:style w:type="paragraph" w:styleId="1">
    <w:name w:val="heading 1"/>
    <w:basedOn w:val="a0"/>
    <w:next w:val="a0"/>
    <w:qFormat/>
    <w:rsid w:val="00A72207"/>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unhideWhenUsed/>
    <w:qFormat/>
    <w:rsid w:val="00780BEA"/>
    <w:pPr>
      <w:keepNext/>
      <w:spacing w:before="240" w:after="60"/>
      <w:outlineLvl w:val="1"/>
    </w:pPr>
    <w:rPr>
      <w:rFonts w:ascii="Cambria" w:hAnsi="Cambria"/>
      <w:b/>
      <w:bCs/>
      <w:i/>
      <w:iCs/>
      <w:sz w:val="28"/>
      <w:szCs w:val="28"/>
    </w:rPr>
  </w:style>
  <w:style w:type="paragraph" w:styleId="3">
    <w:name w:val="heading 3"/>
    <w:basedOn w:val="a0"/>
    <w:link w:val="30"/>
    <w:qFormat/>
    <w:rsid w:val="00A72207"/>
    <w:pPr>
      <w:spacing w:before="100" w:beforeAutospacing="1" w:after="100" w:afterAutospacing="1"/>
      <w:outlineLvl w:val="2"/>
    </w:pPr>
    <w:rPr>
      <w:b/>
      <w:bCs/>
      <w:sz w:val="27"/>
      <w:szCs w:val="27"/>
    </w:rPr>
  </w:style>
  <w:style w:type="paragraph" w:styleId="4">
    <w:name w:val="heading 4"/>
    <w:basedOn w:val="a0"/>
    <w:next w:val="a0"/>
    <w:link w:val="40"/>
    <w:qFormat/>
    <w:rsid w:val="00ED729C"/>
    <w:pPr>
      <w:keepNext/>
      <w:spacing w:before="240" w:after="60"/>
      <w:outlineLvl w:val="3"/>
    </w:pPr>
    <w:rPr>
      <w:rFonts w:ascii="Arial" w:hAnsi="Arial" w:cs="Arial"/>
      <w:b/>
      <w:bCs/>
    </w:rPr>
  </w:style>
  <w:style w:type="paragraph" w:styleId="5">
    <w:name w:val="heading 5"/>
    <w:basedOn w:val="a0"/>
    <w:next w:val="a0"/>
    <w:uiPriority w:val="9"/>
    <w:qFormat/>
    <w:rsid w:val="00A72207"/>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ED729C"/>
    <w:pPr>
      <w:keepNext/>
      <w:widowControl w:val="0"/>
      <w:tabs>
        <w:tab w:val="left" w:pos="4880"/>
      </w:tabs>
      <w:autoSpaceDE w:val="0"/>
      <w:autoSpaceDN w:val="0"/>
      <w:adjustRightInd w:val="0"/>
      <w:ind w:firstLine="288"/>
      <w:jc w:val="right"/>
      <w:outlineLvl w:val="5"/>
    </w:pPr>
    <w:rPr>
      <w:rFonts w:ascii="Arial" w:hAnsi="Arial" w:cs="Arial"/>
    </w:rPr>
  </w:style>
  <w:style w:type="paragraph" w:styleId="7">
    <w:name w:val="heading 7"/>
    <w:basedOn w:val="a0"/>
    <w:next w:val="a0"/>
    <w:link w:val="70"/>
    <w:qFormat/>
    <w:rsid w:val="00ED729C"/>
    <w:pPr>
      <w:keepNext/>
      <w:widowControl w:val="0"/>
      <w:tabs>
        <w:tab w:val="left" w:pos="4880"/>
      </w:tabs>
      <w:autoSpaceDE w:val="0"/>
      <w:autoSpaceDN w:val="0"/>
      <w:adjustRightInd w:val="0"/>
      <w:spacing w:before="620"/>
      <w:jc w:val="right"/>
      <w:outlineLvl w:val="6"/>
    </w:pPr>
    <w:rPr>
      <w:color w:val="FF00FF"/>
    </w:rPr>
  </w:style>
  <w:style w:type="paragraph" w:styleId="8">
    <w:name w:val="heading 8"/>
    <w:basedOn w:val="a0"/>
    <w:next w:val="a0"/>
    <w:link w:val="80"/>
    <w:qFormat/>
    <w:rsid w:val="00ED729C"/>
    <w:pPr>
      <w:keepNext/>
      <w:widowControl w:val="0"/>
      <w:tabs>
        <w:tab w:val="left" w:pos="4880"/>
      </w:tabs>
      <w:autoSpaceDE w:val="0"/>
      <w:autoSpaceDN w:val="0"/>
      <w:adjustRightInd w:val="0"/>
      <w:ind w:firstLine="289"/>
      <w:jc w:val="right"/>
      <w:outlineLvl w:val="7"/>
    </w:pPr>
    <w:rPr>
      <w:rFonts w:ascii="Arial" w:hAnsi="Arial" w:cs="Arial"/>
      <w:color w:val="FF00FF"/>
      <w:sz w:val="22"/>
    </w:rPr>
  </w:style>
  <w:style w:type="paragraph" w:styleId="9">
    <w:name w:val="heading 9"/>
    <w:basedOn w:val="a0"/>
    <w:next w:val="a0"/>
    <w:link w:val="90"/>
    <w:qFormat/>
    <w:rsid w:val="00ED729C"/>
    <w:pPr>
      <w:keepNext/>
      <w:widowControl w:val="0"/>
      <w:tabs>
        <w:tab w:val="left" w:pos="4880"/>
      </w:tabs>
      <w:autoSpaceDE w:val="0"/>
      <w:autoSpaceDN w:val="0"/>
      <w:adjustRightInd w:val="0"/>
      <w:ind w:firstLine="288"/>
      <w:jc w:val="right"/>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бычный (веб)3"/>
    <w:basedOn w:val="a0"/>
    <w:rsid w:val="00A72207"/>
    <w:pPr>
      <w:spacing w:before="100" w:beforeAutospacing="1" w:after="100" w:afterAutospacing="1" w:line="360" w:lineRule="atLeast"/>
    </w:pPr>
    <w:rPr>
      <w:rFonts w:ascii="Verdana" w:hAnsi="Verdana"/>
      <w:sz w:val="19"/>
      <w:szCs w:val="19"/>
    </w:rPr>
  </w:style>
  <w:style w:type="paragraph" w:styleId="a4">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link w:val="21"/>
    <w:qFormat/>
    <w:rsid w:val="00A72207"/>
    <w:pPr>
      <w:spacing w:before="100" w:beforeAutospacing="1" w:after="100" w:afterAutospacing="1"/>
    </w:pPr>
    <w:rPr>
      <w:color w:val="000000"/>
    </w:rPr>
  </w:style>
  <w:style w:type="character" w:styleId="a5">
    <w:name w:val="Hyperlink"/>
    <w:basedOn w:val="a1"/>
    <w:link w:val="10"/>
    <w:qFormat/>
    <w:rsid w:val="00A72207"/>
    <w:rPr>
      <w:color w:val="0000FF"/>
      <w:u w:val="single"/>
    </w:rPr>
  </w:style>
  <w:style w:type="character" w:customStyle="1" w:styleId="bday">
    <w:name w:val="bday"/>
    <w:basedOn w:val="a1"/>
    <w:rsid w:val="00A72207"/>
  </w:style>
  <w:style w:type="character" w:customStyle="1" w:styleId="mw-headline">
    <w:name w:val="mw-headline"/>
    <w:basedOn w:val="a1"/>
    <w:rsid w:val="00A72207"/>
  </w:style>
  <w:style w:type="character" w:customStyle="1" w:styleId="editsection">
    <w:name w:val="editsection"/>
    <w:basedOn w:val="a1"/>
    <w:rsid w:val="00A72207"/>
  </w:style>
  <w:style w:type="paragraph" w:styleId="a6">
    <w:name w:val="header"/>
    <w:basedOn w:val="a0"/>
    <w:link w:val="a7"/>
    <w:qFormat/>
    <w:rsid w:val="00A72207"/>
    <w:pPr>
      <w:tabs>
        <w:tab w:val="center" w:pos="4677"/>
        <w:tab w:val="right" w:pos="9355"/>
      </w:tabs>
    </w:pPr>
  </w:style>
  <w:style w:type="paragraph" w:customStyle="1" w:styleId="ConsPlusNormal">
    <w:name w:val="ConsPlusNormal"/>
    <w:link w:val="ConsPlusNormal0"/>
    <w:qFormat/>
    <w:rsid w:val="00A72207"/>
    <w:pPr>
      <w:autoSpaceDE w:val="0"/>
      <w:autoSpaceDN w:val="0"/>
      <w:adjustRightInd w:val="0"/>
      <w:ind w:firstLine="720"/>
    </w:pPr>
    <w:rPr>
      <w:rFonts w:ascii="Arial" w:hAnsi="Arial" w:cs="Arial"/>
    </w:rPr>
  </w:style>
  <w:style w:type="paragraph" w:customStyle="1" w:styleId="ConsPlusTitle">
    <w:name w:val="ConsPlusTitle"/>
    <w:uiPriority w:val="99"/>
    <w:rsid w:val="00A72207"/>
    <w:pPr>
      <w:autoSpaceDE w:val="0"/>
      <w:autoSpaceDN w:val="0"/>
      <w:adjustRightInd w:val="0"/>
    </w:pPr>
    <w:rPr>
      <w:rFonts w:ascii="Arial" w:hAnsi="Arial" w:cs="Arial"/>
      <w:b/>
      <w:bCs/>
    </w:rPr>
  </w:style>
  <w:style w:type="character" w:customStyle="1" w:styleId="11">
    <w:name w:val="Заголовок 1 Знак"/>
    <w:basedOn w:val="a1"/>
    <w:qFormat/>
    <w:rsid w:val="00A72207"/>
    <w:rPr>
      <w:rFonts w:ascii="Cambria" w:eastAsia="Times New Roman" w:hAnsi="Cambria" w:cs="Times New Roman"/>
      <w:b/>
      <w:bCs/>
      <w:kern w:val="32"/>
      <w:sz w:val="32"/>
      <w:szCs w:val="32"/>
    </w:rPr>
  </w:style>
  <w:style w:type="character" w:customStyle="1" w:styleId="50">
    <w:name w:val="Заголовок 5 Знак"/>
    <w:basedOn w:val="a1"/>
    <w:uiPriority w:val="9"/>
    <w:qFormat/>
    <w:rsid w:val="00A72207"/>
    <w:rPr>
      <w:rFonts w:ascii="Calibri" w:eastAsia="Times New Roman" w:hAnsi="Calibri" w:cs="Times New Roman"/>
      <w:b/>
      <w:bCs/>
      <w:i/>
      <w:iCs/>
      <w:sz w:val="26"/>
      <w:szCs w:val="26"/>
    </w:rPr>
  </w:style>
  <w:style w:type="paragraph" w:styleId="a8">
    <w:name w:val="List Paragraph"/>
    <w:basedOn w:val="a0"/>
    <w:link w:val="a9"/>
    <w:uiPriority w:val="99"/>
    <w:qFormat/>
    <w:rsid w:val="00A72207"/>
    <w:pPr>
      <w:spacing w:after="200" w:line="276" w:lineRule="auto"/>
      <w:ind w:left="720"/>
      <w:contextualSpacing/>
    </w:pPr>
    <w:rPr>
      <w:rFonts w:ascii="Calibri" w:hAnsi="Calibri"/>
      <w:sz w:val="22"/>
      <w:szCs w:val="22"/>
    </w:rPr>
  </w:style>
  <w:style w:type="paragraph" w:styleId="aa">
    <w:name w:val="footer"/>
    <w:basedOn w:val="a0"/>
    <w:link w:val="ab"/>
    <w:qFormat/>
    <w:rsid w:val="00A72207"/>
    <w:pPr>
      <w:tabs>
        <w:tab w:val="center" w:pos="4677"/>
        <w:tab w:val="right" w:pos="9355"/>
      </w:tabs>
    </w:pPr>
  </w:style>
  <w:style w:type="character" w:styleId="ac">
    <w:name w:val="page number"/>
    <w:basedOn w:val="a1"/>
    <w:uiPriority w:val="99"/>
    <w:rsid w:val="00A72207"/>
  </w:style>
  <w:style w:type="paragraph" w:styleId="22">
    <w:name w:val="Body Text Indent 2"/>
    <w:aliases w:val="Знак2"/>
    <w:basedOn w:val="a0"/>
    <w:link w:val="23"/>
    <w:unhideWhenUsed/>
    <w:rsid w:val="00B954BA"/>
    <w:pPr>
      <w:spacing w:after="120" w:line="480" w:lineRule="auto"/>
      <w:ind w:left="283"/>
    </w:pPr>
  </w:style>
  <w:style w:type="character" w:customStyle="1" w:styleId="23">
    <w:name w:val="Основной текст с отступом 2 Знак"/>
    <w:aliases w:val="Знак2 Знак"/>
    <w:basedOn w:val="a1"/>
    <w:link w:val="22"/>
    <w:rsid w:val="00B954BA"/>
    <w:rPr>
      <w:sz w:val="24"/>
      <w:szCs w:val="24"/>
    </w:rPr>
  </w:style>
  <w:style w:type="paragraph" w:customStyle="1" w:styleId="ConsNormal">
    <w:name w:val="ConsNormal"/>
    <w:rsid w:val="00B954BA"/>
    <w:pPr>
      <w:widowControl w:val="0"/>
      <w:autoSpaceDE w:val="0"/>
      <w:autoSpaceDN w:val="0"/>
      <w:adjustRightInd w:val="0"/>
      <w:ind w:right="19772" w:firstLine="720"/>
    </w:pPr>
    <w:rPr>
      <w:rFonts w:ascii="Arial" w:hAnsi="Arial" w:cs="Arial"/>
    </w:rPr>
  </w:style>
  <w:style w:type="paragraph" w:customStyle="1" w:styleId="ConsTitle">
    <w:name w:val="ConsTitle"/>
    <w:rsid w:val="00B954BA"/>
    <w:pPr>
      <w:widowControl w:val="0"/>
      <w:autoSpaceDE w:val="0"/>
      <w:autoSpaceDN w:val="0"/>
      <w:adjustRightInd w:val="0"/>
      <w:ind w:right="19772"/>
    </w:pPr>
    <w:rPr>
      <w:rFonts w:ascii="Arial" w:hAnsi="Arial" w:cs="Arial"/>
      <w:b/>
      <w:bCs/>
    </w:rPr>
  </w:style>
  <w:style w:type="paragraph" w:customStyle="1" w:styleId="ConsNonformat">
    <w:name w:val="ConsNonformat"/>
    <w:rsid w:val="00B954BA"/>
    <w:pPr>
      <w:widowControl w:val="0"/>
      <w:autoSpaceDE w:val="0"/>
      <w:autoSpaceDN w:val="0"/>
      <w:adjustRightInd w:val="0"/>
      <w:ind w:right="19772"/>
    </w:pPr>
    <w:rPr>
      <w:rFonts w:ascii="Courier New" w:hAnsi="Courier New"/>
    </w:rPr>
  </w:style>
  <w:style w:type="table" w:styleId="ad">
    <w:name w:val="Table Grid"/>
    <w:basedOn w:val="a2"/>
    <w:uiPriority w:val="59"/>
    <w:rsid w:val="00F15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9"/>
    <w:qFormat/>
    <w:rsid w:val="00780BEA"/>
    <w:rPr>
      <w:rFonts w:ascii="Cambria" w:eastAsia="Times New Roman" w:hAnsi="Cambria" w:cs="Times New Roman"/>
      <w:b/>
      <w:bCs/>
      <w:i/>
      <w:iCs/>
      <w:sz w:val="28"/>
      <w:szCs w:val="28"/>
    </w:rPr>
  </w:style>
  <w:style w:type="paragraph" w:styleId="ae">
    <w:name w:val="Body Text Indent"/>
    <w:basedOn w:val="a0"/>
    <w:link w:val="af"/>
    <w:unhideWhenUsed/>
    <w:rsid w:val="00A60BE0"/>
    <w:pPr>
      <w:spacing w:after="120"/>
      <w:ind w:left="283"/>
    </w:pPr>
  </w:style>
  <w:style w:type="character" w:customStyle="1" w:styleId="af">
    <w:name w:val="Основной текст с отступом Знак"/>
    <w:basedOn w:val="a1"/>
    <w:link w:val="ae"/>
    <w:rsid w:val="00A60BE0"/>
    <w:rPr>
      <w:sz w:val="24"/>
      <w:szCs w:val="24"/>
    </w:rPr>
  </w:style>
  <w:style w:type="paragraph" w:styleId="af0">
    <w:name w:val="No Spacing"/>
    <w:link w:val="af1"/>
    <w:uiPriority w:val="1"/>
    <w:qFormat/>
    <w:rsid w:val="00A60BE0"/>
    <w:rPr>
      <w:rFonts w:ascii="Calibri" w:hAnsi="Calibri"/>
      <w:sz w:val="22"/>
      <w:szCs w:val="22"/>
    </w:rPr>
  </w:style>
  <w:style w:type="paragraph" w:customStyle="1" w:styleId="af2">
    <w:name w:val="Адресат (кому)"/>
    <w:basedOn w:val="a0"/>
    <w:rsid w:val="006B05D6"/>
    <w:pPr>
      <w:suppressAutoHyphens/>
    </w:pPr>
    <w:rPr>
      <w:b/>
      <w:i/>
      <w:sz w:val="28"/>
      <w:szCs w:val="20"/>
      <w:lang w:eastAsia="ar-SA"/>
    </w:rPr>
  </w:style>
  <w:style w:type="paragraph" w:styleId="24">
    <w:name w:val="Body Text 2"/>
    <w:aliases w:val="Знак"/>
    <w:basedOn w:val="a0"/>
    <w:link w:val="25"/>
    <w:unhideWhenUsed/>
    <w:qFormat/>
    <w:rsid w:val="00056A3D"/>
    <w:pPr>
      <w:spacing w:after="120" w:line="480" w:lineRule="auto"/>
    </w:pPr>
  </w:style>
  <w:style w:type="character" w:customStyle="1" w:styleId="25">
    <w:name w:val="Основной текст 2 Знак"/>
    <w:aliases w:val="Знак Знак"/>
    <w:basedOn w:val="a1"/>
    <w:link w:val="24"/>
    <w:qFormat/>
    <w:rsid w:val="00056A3D"/>
    <w:rPr>
      <w:sz w:val="24"/>
      <w:szCs w:val="24"/>
    </w:rPr>
  </w:style>
  <w:style w:type="paragraph" w:styleId="32">
    <w:name w:val="Body Text 3"/>
    <w:basedOn w:val="a0"/>
    <w:link w:val="33"/>
    <w:unhideWhenUsed/>
    <w:qFormat/>
    <w:rsid w:val="00056A3D"/>
    <w:pPr>
      <w:spacing w:after="120"/>
    </w:pPr>
    <w:rPr>
      <w:sz w:val="16"/>
      <w:szCs w:val="16"/>
    </w:rPr>
  </w:style>
  <w:style w:type="character" w:customStyle="1" w:styleId="33">
    <w:name w:val="Основной текст 3 Знак"/>
    <w:basedOn w:val="a1"/>
    <w:link w:val="32"/>
    <w:qFormat/>
    <w:rsid w:val="00056A3D"/>
    <w:rPr>
      <w:sz w:val="16"/>
      <w:szCs w:val="16"/>
    </w:rPr>
  </w:style>
  <w:style w:type="paragraph" w:styleId="af3">
    <w:name w:val="Title"/>
    <w:basedOn w:val="a0"/>
    <w:link w:val="af4"/>
    <w:uiPriority w:val="99"/>
    <w:qFormat/>
    <w:rsid w:val="00056A3D"/>
    <w:pPr>
      <w:widowControl w:val="0"/>
      <w:shd w:val="clear" w:color="auto" w:fill="FFFFFF"/>
      <w:autoSpaceDE w:val="0"/>
      <w:autoSpaceDN w:val="0"/>
      <w:adjustRightInd w:val="0"/>
      <w:jc w:val="center"/>
    </w:pPr>
    <w:rPr>
      <w:b/>
      <w:bCs/>
      <w:sz w:val="28"/>
      <w:szCs w:val="28"/>
    </w:rPr>
  </w:style>
  <w:style w:type="character" w:customStyle="1" w:styleId="af4">
    <w:name w:val="Название Знак"/>
    <w:basedOn w:val="a1"/>
    <w:link w:val="af3"/>
    <w:uiPriority w:val="99"/>
    <w:qFormat/>
    <w:rsid w:val="00056A3D"/>
    <w:rPr>
      <w:b/>
      <w:bCs/>
      <w:sz w:val="28"/>
      <w:szCs w:val="28"/>
      <w:shd w:val="clear" w:color="auto" w:fill="FFFFFF"/>
    </w:rPr>
  </w:style>
  <w:style w:type="paragraph" w:styleId="af5">
    <w:name w:val="Body Text"/>
    <w:basedOn w:val="a0"/>
    <w:link w:val="af6"/>
    <w:qFormat/>
    <w:rsid w:val="00056A3D"/>
    <w:pPr>
      <w:widowControl w:val="0"/>
      <w:autoSpaceDE w:val="0"/>
      <w:autoSpaceDN w:val="0"/>
      <w:adjustRightInd w:val="0"/>
      <w:spacing w:after="120"/>
    </w:pPr>
    <w:rPr>
      <w:sz w:val="20"/>
      <w:szCs w:val="20"/>
    </w:rPr>
  </w:style>
  <w:style w:type="character" w:customStyle="1" w:styleId="af6">
    <w:name w:val="Основной текст Знак"/>
    <w:basedOn w:val="a1"/>
    <w:link w:val="af5"/>
    <w:qFormat/>
    <w:rsid w:val="00056A3D"/>
  </w:style>
  <w:style w:type="character" w:customStyle="1" w:styleId="FontStyle22">
    <w:name w:val="Font Style22"/>
    <w:rsid w:val="00056A3D"/>
    <w:rPr>
      <w:rFonts w:ascii="Times New Roman" w:hAnsi="Times New Roman" w:cs="Times New Roman"/>
      <w:sz w:val="26"/>
      <w:szCs w:val="26"/>
    </w:rPr>
  </w:style>
  <w:style w:type="character" w:styleId="af7">
    <w:name w:val="Strong"/>
    <w:link w:val="12"/>
    <w:qFormat/>
    <w:rsid w:val="00056A3D"/>
    <w:rPr>
      <w:b/>
      <w:bCs/>
    </w:rPr>
  </w:style>
  <w:style w:type="paragraph" w:customStyle="1" w:styleId="ConsPlusNonformat">
    <w:name w:val="ConsPlusNonformat"/>
    <w:link w:val="ConsPlusNonformat1"/>
    <w:qFormat/>
    <w:rsid w:val="00A33B69"/>
    <w:pPr>
      <w:widowControl w:val="0"/>
      <w:autoSpaceDE w:val="0"/>
      <w:autoSpaceDN w:val="0"/>
      <w:adjustRightInd w:val="0"/>
    </w:pPr>
    <w:rPr>
      <w:rFonts w:ascii="Courier New" w:hAnsi="Courier New" w:cs="Courier New"/>
    </w:rPr>
  </w:style>
  <w:style w:type="paragraph" w:styleId="af8">
    <w:name w:val="footnote text"/>
    <w:basedOn w:val="a0"/>
    <w:link w:val="af9"/>
    <w:rsid w:val="00A33B69"/>
    <w:rPr>
      <w:sz w:val="20"/>
      <w:szCs w:val="20"/>
    </w:rPr>
  </w:style>
  <w:style w:type="character" w:customStyle="1" w:styleId="af9">
    <w:name w:val="Текст сноски Знак"/>
    <w:basedOn w:val="a1"/>
    <w:link w:val="af8"/>
    <w:rsid w:val="00A33B69"/>
  </w:style>
  <w:style w:type="character" w:styleId="afa">
    <w:name w:val="footnote reference"/>
    <w:aliases w:val="5"/>
    <w:link w:val="13"/>
    <w:uiPriority w:val="99"/>
    <w:qFormat/>
    <w:rsid w:val="00A33B69"/>
    <w:rPr>
      <w:vertAlign w:val="superscript"/>
    </w:rPr>
  </w:style>
  <w:style w:type="paragraph" w:customStyle="1" w:styleId="14">
    <w:name w:val="1ÚÔÛ ¥Ó_˜¼¬ÿ"/>
    <w:basedOn w:val="a0"/>
    <w:uiPriority w:val="99"/>
    <w:rsid w:val="00217B12"/>
    <w:pPr>
      <w:tabs>
        <w:tab w:val="left" w:pos="1080"/>
        <w:tab w:val="left" w:pos="1260"/>
      </w:tabs>
      <w:spacing w:line="360" w:lineRule="auto"/>
      <w:ind w:firstLine="720"/>
      <w:jc w:val="both"/>
    </w:pPr>
    <w:rPr>
      <w:sz w:val="28"/>
      <w:szCs w:val="28"/>
    </w:rPr>
  </w:style>
  <w:style w:type="character" w:customStyle="1" w:styleId="40">
    <w:name w:val="Заголовок 4 Знак"/>
    <w:basedOn w:val="a1"/>
    <w:link w:val="4"/>
    <w:qFormat/>
    <w:rsid w:val="00ED729C"/>
    <w:rPr>
      <w:rFonts w:ascii="Arial" w:hAnsi="Arial" w:cs="Arial"/>
      <w:b/>
      <w:bCs/>
      <w:sz w:val="24"/>
      <w:szCs w:val="24"/>
    </w:rPr>
  </w:style>
  <w:style w:type="character" w:customStyle="1" w:styleId="60">
    <w:name w:val="Заголовок 6 Знак"/>
    <w:basedOn w:val="a1"/>
    <w:link w:val="6"/>
    <w:uiPriority w:val="9"/>
    <w:qFormat/>
    <w:rsid w:val="00ED729C"/>
    <w:rPr>
      <w:rFonts w:ascii="Arial" w:hAnsi="Arial" w:cs="Arial"/>
      <w:sz w:val="24"/>
      <w:szCs w:val="24"/>
    </w:rPr>
  </w:style>
  <w:style w:type="character" w:customStyle="1" w:styleId="70">
    <w:name w:val="Заголовок 7 Знак"/>
    <w:basedOn w:val="a1"/>
    <w:link w:val="7"/>
    <w:rsid w:val="00ED729C"/>
    <w:rPr>
      <w:color w:val="FF00FF"/>
      <w:sz w:val="24"/>
      <w:szCs w:val="24"/>
    </w:rPr>
  </w:style>
  <w:style w:type="character" w:customStyle="1" w:styleId="80">
    <w:name w:val="Заголовок 8 Знак"/>
    <w:basedOn w:val="a1"/>
    <w:link w:val="8"/>
    <w:rsid w:val="00ED729C"/>
    <w:rPr>
      <w:rFonts w:ascii="Arial" w:hAnsi="Arial" w:cs="Arial"/>
      <w:color w:val="FF00FF"/>
      <w:sz w:val="22"/>
      <w:szCs w:val="24"/>
    </w:rPr>
  </w:style>
  <w:style w:type="character" w:customStyle="1" w:styleId="90">
    <w:name w:val="Заголовок 9 Знак"/>
    <w:basedOn w:val="a1"/>
    <w:link w:val="9"/>
    <w:rsid w:val="00ED729C"/>
    <w:rPr>
      <w:rFonts w:ascii="Arial" w:hAnsi="Arial" w:cs="Arial"/>
      <w:sz w:val="22"/>
      <w:szCs w:val="24"/>
    </w:rPr>
  </w:style>
  <w:style w:type="character" w:customStyle="1" w:styleId="a7">
    <w:name w:val="Верхний колонтитул Знак"/>
    <w:basedOn w:val="a1"/>
    <w:link w:val="a6"/>
    <w:rsid w:val="00ED729C"/>
    <w:rPr>
      <w:sz w:val="24"/>
      <w:szCs w:val="24"/>
    </w:rPr>
  </w:style>
  <w:style w:type="character" w:customStyle="1" w:styleId="ab">
    <w:name w:val="Нижний колонтитул Знак"/>
    <w:basedOn w:val="a1"/>
    <w:link w:val="aa"/>
    <w:rsid w:val="00ED729C"/>
    <w:rPr>
      <w:sz w:val="24"/>
      <w:szCs w:val="24"/>
    </w:rPr>
  </w:style>
  <w:style w:type="character" w:customStyle="1" w:styleId="30">
    <w:name w:val="Заголовок 3 Знак"/>
    <w:basedOn w:val="a1"/>
    <w:link w:val="3"/>
    <w:qFormat/>
    <w:rsid w:val="00ED729C"/>
    <w:rPr>
      <w:b/>
      <w:bCs/>
      <w:sz w:val="27"/>
      <w:szCs w:val="27"/>
    </w:rPr>
  </w:style>
  <w:style w:type="paragraph" w:styleId="afb">
    <w:name w:val="Document Map"/>
    <w:basedOn w:val="a0"/>
    <w:link w:val="afc"/>
    <w:uiPriority w:val="99"/>
    <w:unhideWhenUsed/>
    <w:rsid w:val="00ED729C"/>
    <w:rPr>
      <w:rFonts w:ascii="Lucida Grande CY" w:eastAsia="MS Mincho" w:hAnsi="Lucida Grande CY"/>
      <w:sz w:val="20"/>
      <w:szCs w:val="20"/>
    </w:rPr>
  </w:style>
  <w:style w:type="character" w:customStyle="1" w:styleId="afc">
    <w:name w:val="Схема документа Знак"/>
    <w:basedOn w:val="a1"/>
    <w:link w:val="afb"/>
    <w:uiPriority w:val="99"/>
    <w:rsid w:val="00ED729C"/>
    <w:rPr>
      <w:rFonts w:ascii="Lucida Grande CY" w:eastAsia="MS Mincho" w:hAnsi="Lucida Grande CY"/>
    </w:rPr>
  </w:style>
  <w:style w:type="paragraph" w:customStyle="1" w:styleId="310">
    <w:name w:val="Светлая сетка — акцент 31"/>
    <w:basedOn w:val="a0"/>
    <w:uiPriority w:val="34"/>
    <w:qFormat/>
    <w:rsid w:val="00ED729C"/>
    <w:pPr>
      <w:ind w:left="720"/>
      <w:contextualSpacing/>
    </w:pPr>
    <w:rPr>
      <w:rFonts w:ascii="Cambria" w:eastAsia="MS Mincho" w:hAnsi="Cambria"/>
    </w:rPr>
  </w:style>
  <w:style w:type="paragraph" w:customStyle="1" w:styleId="afd">
    <w:name w:val="Основной стиль"/>
    <w:basedOn w:val="a0"/>
    <w:link w:val="afe"/>
    <w:rsid w:val="00ED729C"/>
    <w:pPr>
      <w:ind w:firstLine="680"/>
      <w:jc w:val="both"/>
    </w:pPr>
    <w:rPr>
      <w:rFonts w:ascii="Arial" w:eastAsia="MS ??" w:hAnsi="Arial"/>
      <w:sz w:val="20"/>
      <w:szCs w:val="28"/>
    </w:rPr>
  </w:style>
  <w:style w:type="character" w:customStyle="1" w:styleId="afe">
    <w:name w:val="Основной стиль Знак"/>
    <w:link w:val="afd"/>
    <w:locked/>
    <w:rsid w:val="00ED729C"/>
    <w:rPr>
      <w:rFonts w:ascii="Arial" w:eastAsia="MS ??" w:hAnsi="Arial"/>
      <w:szCs w:val="28"/>
    </w:rPr>
  </w:style>
  <w:style w:type="character" w:styleId="aff">
    <w:name w:val="annotation reference"/>
    <w:link w:val="15"/>
    <w:qFormat/>
    <w:rsid w:val="00ED729C"/>
    <w:rPr>
      <w:rFonts w:cs="Times New Roman"/>
      <w:sz w:val="16"/>
    </w:rPr>
  </w:style>
  <w:style w:type="paragraph" w:styleId="aff0">
    <w:name w:val="annotation text"/>
    <w:basedOn w:val="a0"/>
    <w:link w:val="aff1"/>
    <w:rsid w:val="00ED729C"/>
    <w:rPr>
      <w:rFonts w:eastAsia="MS ??"/>
      <w:sz w:val="20"/>
      <w:szCs w:val="20"/>
    </w:rPr>
  </w:style>
  <w:style w:type="character" w:customStyle="1" w:styleId="aff1">
    <w:name w:val="Текст примечания Знак"/>
    <w:basedOn w:val="a1"/>
    <w:link w:val="aff0"/>
    <w:qFormat/>
    <w:rsid w:val="00ED729C"/>
    <w:rPr>
      <w:rFonts w:eastAsia="MS ??"/>
    </w:rPr>
  </w:style>
  <w:style w:type="paragraph" w:styleId="aff2">
    <w:name w:val="Balloon Text"/>
    <w:basedOn w:val="a0"/>
    <w:link w:val="aff3"/>
    <w:unhideWhenUsed/>
    <w:qFormat/>
    <w:rsid w:val="00ED729C"/>
    <w:rPr>
      <w:rFonts w:ascii="Lucida Grande CY" w:eastAsia="MS Mincho" w:hAnsi="Lucida Grande CY"/>
      <w:sz w:val="18"/>
      <w:szCs w:val="18"/>
    </w:rPr>
  </w:style>
  <w:style w:type="character" w:customStyle="1" w:styleId="aff3">
    <w:name w:val="Текст выноски Знак"/>
    <w:basedOn w:val="a1"/>
    <w:link w:val="aff2"/>
    <w:qFormat/>
    <w:rsid w:val="00ED729C"/>
    <w:rPr>
      <w:rFonts w:ascii="Lucida Grande CY" w:eastAsia="MS Mincho" w:hAnsi="Lucida Grande CY"/>
      <w:sz w:val="18"/>
      <w:szCs w:val="18"/>
    </w:rPr>
  </w:style>
  <w:style w:type="paragraph" w:customStyle="1" w:styleId="aff4">
    <w:name w:val="Стиль глав правил"/>
    <w:basedOn w:val="a0"/>
    <w:uiPriority w:val="99"/>
    <w:rsid w:val="00ED729C"/>
    <w:pPr>
      <w:spacing w:before="200"/>
      <w:jc w:val="center"/>
      <w:outlineLvl w:val="0"/>
    </w:pPr>
    <w:rPr>
      <w:rFonts w:eastAsia="MS ??"/>
      <w:b/>
      <w:kern w:val="28"/>
      <w:sz w:val="28"/>
      <w:szCs w:val="28"/>
    </w:rPr>
  </w:style>
  <w:style w:type="numbering" w:styleId="111111">
    <w:name w:val="Outline List 2"/>
    <w:basedOn w:val="a3"/>
    <w:uiPriority w:val="99"/>
    <w:unhideWhenUsed/>
    <w:rsid w:val="00ED729C"/>
    <w:pPr>
      <w:numPr>
        <w:numId w:val="1"/>
      </w:numPr>
    </w:pPr>
  </w:style>
  <w:style w:type="paragraph" w:customStyle="1" w:styleId="a">
    <w:name w:val="ВидыДеятельности"/>
    <w:basedOn w:val="a0"/>
    <w:uiPriority w:val="99"/>
    <w:rsid w:val="00ED729C"/>
    <w:pPr>
      <w:numPr>
        <w:numId w:val="2"/>
      </w:numPr>
      <w:tabs>
        <w:tab w:val="left" w:pos="851"/>
      </w:tabs>
      <w:spacing w:after="80"/>
      <w:jc w:val="both"/>
    </w:pPr>
    <w:rPr>
      <w:rFonts w:ascii="Arial" w:eastAsia="MS ??" w:hAnsi="Arial"/>
      <w:sz w:val="22"/>
      <w:szCs w:val="20"/>
    </w:rPr>
  </w:style>
  <w:style w:type="paragraph" w:customStyle="1" w:styleId="aff5">
    <w:name w:val="Стиль названия"/>
    <w:basedOn w:val="a0"/>
    <w:rsid w:val="00ED729C"/>
    <w:pPr>
      <w:spacing w:after="60"/>
      <w:ind w:firstLine="680"/>
      <w:jc w:val="both"/>
    </w:pPr>
    <w:rPr>
      <w:rFonts w:ascii="Arial" w:eastAsia="MS ??" w:hAnsi="Arial"/>
      <w:b/>
      <w:i/>
      <w:szCs w:val="28"/>
    </w:rPr>
  </w:style>
  <w:style w:type="paragraph" w:styleId="aff6">
    <w:name w:val="annotation subject"/>
    <w:basedOn w:val="aff0"/>
    <w:next w:val="aff0"/>
    <w:link w:val="aff7"/>
    <w:uiPriority w:val="99"/>
    <w:unhideWhenUsed/>
    <w:qFormat/>
    <w:rsid w:val="00ED729C"/>
    <w:rPr>
      <w:b/>
      <w:bCs/>
    </w:rPr>
  </w:style>
  <w:style w:type="character" w:customStyle="1" w:styleId="aff7">
    <w:name w:val="Тема примечания Знак"/>
    <w:basedOn w:val="aff1"/>
    <w:link w:val="aff6"/>
    <w:uiPriority w:val="99"/>
    <w:qFormat/>
    <w:rsid w:val="00ED729C"/>
    <w:rPr>
      <w:rFonts w:eastAsia="MS ??"/>
      <w:b/>
      <w:bCs/>
    </w:rPr>
  </w:style>
  <w:style w:type="paragraph" w:customStyle="1" w:styleId="121">
    <w:name w:val="Средняя сетка 1 — акцент 21"/>
    <w:basedOn w:val="a0"/>
    <w:uiPriority w:val="34"/>
    <w:qFormat/>
    <w:rsid w:val="00ED729C"/>
    <w:pPr>
      <w:widowControl w:val="0"/>
      <w:autoSpaceDE w:val="0"/>
      <w:autoSpaceDN w:val="0"/>
      <w:adjustRightInd w:val="0"/>
      <w:ind w:left="720"/>
      <w:contextualSpacing/>
    </w:pPr>
    <w:rPr>
      <w:sz w:val="20"/>
      <w:szCs w:val="20"/>
    </w:rPr>
  </w:style>
  <w:style w:type="character" w:customStyle="1" w:styleId="210">
    <w:name w:val="Заголовок 2 Знак1"/>
    <w:uiPriority w:val="99"/>
    <w:semiHidden/>
    <w:locked/>
    <w:rsid w:val="00ED729C"/>
    <w:rPr>
      <w:rFonts w:ascii="Cambria" w:eastAsia="MS Gothic" w:hAnsi="Cambria" w:cs="Times New Roman"/>
      <w:b/>
      <w:bCs/>
      <w:i/>
      <w:iCs/>
      <w:sz w:val="28"/>
      <w:szCs w:val="28"/>
    </w:rPr>
  </w:style>
  <w:style w:type="paragraph" w:customStyle="1" w:styleId="ConsNormal0">
    <w:name w:val="ConsNormal Знак"/>
    <w:link w:val="ConsNormal1"/>
    <w:uiPriority w:val="99"/>
    <w:rsid w:val="00ED729C"/>
    <w:pPr>
      <w:widowControl w:val="0"/>
      <w:ind w:right="19772" w:firstLine="720"/>
    </w:pPr>
    <w:rPr>
      <w:rFonts w:ascii="Arial" w:hAnsi="Arial"/>
      <w:sz w:val="24"/>
      <w:szCs w:val="22"/>
    </w:rPr>
  </w:style>
  <w:style w:type="character" w:customStyle="1" w:styleId="ConsNormal1">
    <w:name w:val="ConsNormal Знак Знак"/>
    <w:link w:val="ConsNormal0"/>
    <w:uiPriority w:val="99"/>
    <w:locked/>
    <w:rsid w:val="00ED729C"/>
    <w:rPr>
      <w:rFonts w:ascii="Arial" w:hAnsi="Arial"/>
      <w:sz w:val="24"/>
      <w:szCs w:val="22"/>
      <w:lang w:bidi="ar-SA"/>
    </w:rPr>
  </w:style>
  <w:style w:type="character" w:customStyle="1" w:styleId="BodyText2Char">
    <w:name w:val="Body Text 2 Char"/>
    <w:aliases w:val="Знак Char"/>
    <w:uiPriority w:val="99"/>
    <w:semiHidden/>
    <w:rsid w:val="00ED729C"/>
    <w:rPr>
      <w:rFonts w:cs="Times New Roman"/>
      <w:sz w:val="24"/>
      <w:szCs w:val="24"/>
    </w:rPr>
  </w:style>
  <w:style w:type="paragraph" w:styleId="aff8">
    <w:name w:val="List"/>
    <w:aliases w:val="Знак3"/>
    <w:basedOn w:val="a0"/>
    <w:link w:val="aff9"/>
    <w:uiPriority w:val="99"/>
    <w:rsid w:val="00ED729C"/>
    <w:pPr>
      <w:ind w:left="283" w:hanging="283"/>
    </w:pPr>
    <w:rPr>
      <w:sz w:val="20"/>
      <w:szCs w:val="20"/>
    </w:rPr>
  </w:style>
  <w:style w:type="character" w:customStyle="1" w:styleId="aff9">
    <w:name w:val="Список Знак"/>
    <w:aliases w:val="Знак3 Знак"/>
    <w:link w:val="aff8"/>
    <w:uiPriority w:val="99"/>
    <w:locked/>
    <w:rsid w:val="00ED729C"/>
  </w:style>
  <w:style w:type="paragraph" w:styleId="26">
    <w:name w:val="List 2"/>
    <w:basedOn w:val="a0"/>
    <w:uiPriority w:val="99"/>
    <w:rsid w:val="00ED729C"/>
    <w:pPr>
      <w:ind w:left="566" w:hanging="283"/>
    </w:pPr>
    <w:rPr>
      <w:sz w:val="20"/>
      <w:szCs w:val="20"/>
    </w:rPr>
  </w:style>
  <w:style w:type="character" w:customStyle="1" w:styleId="BodyTextIndent2Char">
    <w:name w:val="Body Text Indent 2 Char"/>
    <w:aliases w:val="Знак2 Char"/>
    <w:uiPriority w:val="99"/>
    <w:semiHidden/>
    <w:rsid w:val="00ED729C"/>
    <w:rPr>
      <w:rFonts w:cs="Times New Roman"/>
      <w:sz w:val="24"/>
      <w:szCs w:val="24"/>
    </w:rPr>
  </w:style>
  <w:style w:type="paragraph" w:styleId="34">
    <w:name w:val="Body Text Indent 3"/>
    <w:aliases w:val="Знак1"/>
    <w:basedOn w:val="a0"/>
    <w:link w:val="35"/>
    <w:uiPriority w:val="99"/>
    <w:rsid w:val="00ED729C"/>
    <w:pPr>
      <w:spacing w:line="360" w:lineRule="auto"/>
      <w:ind w:firstLine="851"/>
      <w:jc w:val="both"/>
    </w:pPr>
    <w:rPr>
      <w:sz w:val="28"/>
      <w:szCs w:val="20"/>
    </w:rPr>
  </w:style>
  <w:style w:type="character" w:customStyle="1" w:styleId="35">
    <w:name w:val="Основной текст с отступом 3 Знак"/>
    <w:aliases w:val="Знак1 Знак"/>
    <w:basedOn w:val="a1"/>
    <w:link w:val="34"/>
    <w:uiPriority w:val="99"/>
    <w:rsid w:val="00ED729C"/>
    <w:rPr>
      <w:sz w:val="28"/>
    </w:rPr>
  </w:style>
  <w:style w:type="character" w:customStyle="1" w:styleId="BodyTextIndent3Char">
    <w:name w:val="Body Text Indent 3 Char"/>
    <w:aliases w:val="Знак1 Char"/>
    <w:uiPriority w:val="99"/>
    <w:semiHidden/>
    <w:rsid w:val="00ED729C"/>
    <w:rPr>
      <w:rFonts w:cs="Times New Roman"/>
      <w:sz w:val="16"/>
      <w:szCs w:val="16"/>
    </w:rPr>
  </w:style>
  <w:style w:type="paragraph" w:styleId="16">
    <w:name w:val="toc 1"/>
    <w:basedOn w:val="a0"/>
    <w:next w:val="a0"/>
    <w:link w:val="17"/>
    <w:autoRedefine/>
    <w:uiPriority w:val="39"/>
    <w:qFormat/>
    <w:rsid w:val="00ED729C"/>
    <w:pPr>
      <w:spacing w:before="120"/>
    </w:pPr>
    <w:rPr>
      <w:b/>
      <w:bCs/>
      <w:i/>
      <w:iCs/>
    </w:rPr>
  </w:style>
  <w:style w:type="paragraph" w:styleId="27">
    <w:name w:val="toc 2"/>
    <w:basedOn w:val="a0"/>
    <w:next w:val="a0"/>
    <w:link w:val="28"/>
    <w:autoRedefine/>
    <w:uiPriority w:val="39"/>
    <w:rsid w:val="00ED729C"/>
    <w:pPr>
      <w:spacing w:before="120"/>
      <w:ind w:left="240"/>
    </w:pPr>
    <w:rPr>
      <w:b/>
      <w:bCs/>
      <w:sz w:val="22"/>
      <w:szCs w:val="22"/>
    </w:rPr>
  </w:style>
  <w:style w:type="paragraph" w:styleId="36">
    <w:name w:val="toc 3"/>
    <w:basedOn w:val="a0"/>
    <w:next w:val="a0"/>
    <w:link w:val="37"/>
    <w:autoRedefine/>
    <w:uiPriority w:val="39"/>
    <w:qFormat/>
    <w:rsid w:val="00ED729C"/>
    <w:pPr>
      <w:ind w:left="480"/>
    </w:pPr>
    <w:rPr>
      <w:sz w:val="20"/>
      <w:szCs w:val="20"/>
    </w:rPr>
  </w:style>
  <w:style w:type="paragraph" w:styleId="41">
    <w:name w:val="toc 4"/>
    <w:basedOn w:val="a0"/>
    <w:next w:val="a0"/>
    <w:link w:val="42"/>
    <w:autoRedefine/>
    <w:uiPriority w:val="39"/>
    <w:rsid w:val="00ED729C"/>
    <w:pPr>
      <w:ind w:left="720"/>
    </w:pPr>
    <w:rPr>
      <w:sz w:val="20"/>
      <w:szCs w:val="20"/>
    </w:rPr>
  </w:style>
  <w:style w:type="paragraph" w:styleId="51">
    <w:name w:val="toc 5"/>
    <w:basedOn w:val="a0"/>
    <w:next w:val="a0"/>
    <w:link w:val="52"/>
    <w:autoRedefine/>
    <w:uiPriority w:val="39"/>
    <w:qFormat/>
    <w:rsid w:val="00ED729C"/>
    <w:pPr>
      <w:ind w:left="960"/>
    </w:pPr>
    <w:rPr>
      <w:sz w:val="20"/>
      <w:szCs w:val="20"/>
    </w:rPr>
  </w:style>
  <w:style w:type="paragraph" w:styleId="61">
    <w:name w:val="toc 6"/>
    <w:basedOn w:val="a0"/>
    <w:next w:val="a0"/>
    <w:link w:val="62"/>
    <w:autoRedefine/>
    <w:uiPriority w:val="39"/>
    <w:qFormat/>
    <w:rsid w:val="00ED729C"/>
    <w:pPr>
      <w:ind w:left="1200"/>
    </w:pPr>
    <w:rPr>
      <w:sz w:val="20"/>
      <w:szCs w:val="20"/>
    </w:rPr>
  </w:style>
  <w:style w:type="paragraph" w:styleId="71">
    <w:name w:val="toc 7"/>
    <w:basedOn w:val="a0"/>
    <w:next w:val="a0"/>
    <w:link w:val="72"/>
    <w:autoRedefine/>
    <w:uiPriority w:val="39"/>
    <w:qFormat/>
    <w:rsid w:val="00ED729C"/>
    <w:pPr>
      <w:ind w:left="1440"/>
    </w:pPr>
    <w:rPr>
      <w:sz w:val="20"/>
      <w:szCs w:val="20"/>
    </w:rPr>
  </w:style>
  <w:style w:type="paragraph" w:styleId="81">
    <w:name w:val="toc 8"/>
    <w:basedOn w:val="a0"/>
    <w:next w:val="a0"/>
    <w:link w:val="82"/>
    <w:autoRedefine/>
    <w:uiPriority w:val="39"/>
    <w:qFormat/>
    <w:rsid w:val="00ED729C"/>
    <w:pPr>
      <w:ind w:left="1680"/>
    </w:pPr>
    <w:rPr>
      <w:sz w:val="20"/>
      <w:szCs w:val="20"/>
    </w:rPr>
  </w:style>
  <w:style w:type="paragraph" w:styleId="91">
    <w:name w:val="toc 9"/>
    <w:basedOn w:val="a0"/>
    <w:next w:val="a0"/>
    <w:link w:val="92"/>
    <w:autoRedefine/>
    <w:uiPriority w:val="39"/>
    <w:qFormat/>
    <w:rsid w:val="00ED729C"/>
    <w:pPr>
      <w:ind w:left="1920"/>
    </w:pPr>
    <w:rPr>
      <w:sz w:val="20"/>
      <w:szCs w:val="20"/>
    </w:rPr>
  </w:style>
  <w:style w:type="paragraph" w:styleId="affa">
    <w:name w:val="endnote text"/>
    <w:basedOn w:val="a0"/>
    <w:link w:val="affb"/>
    <w:uiPriority w:val="99"/>
    <w:qFormat/>
    <w:rsid w:val="00ED729C"/>
    <w:rPr>
      <w:sz w:val="20"/>
      <w:szCs w:val="20"/>
    </w:rPr>
  </w:style>
  <w:style w:type="character" w:customStyle="1" w:styleId="affb">
    <w:name w:val="Текст концевой сноски Знак"/>
    <w:basedOn w:val="a1"/>
    <w:link w:val="affa"/>
    <w:uiPriority w:val="99"/>
    <w:qFormat/>
    <w:rsid w:val="00ED729C"/>
  </w:style>
  <w:style w:type="character" w:styleId="affc">
    <w:name w:val="endnote reference"/>
    <w:uiPriority w:val="99"/>
    <w:rsid w:val="00ED729C"/>
    <w:rPr>
      <w:rFonts w:cs="Times New Roman"/>
      <w:vertAlign w:val="superscript"/>
    </w:rPr>
  </w:style>
  <w:style w:type="paragraph" w:customStyle="1" w:styleId="affd">
    <w:name w:val="Основной стиль Знак Знак"/>
    <w:basedOn w:val="a0"/>
    <w:link w:val="affe"/>
    <w:uiPriority w:val="99"/>
    <w:rsid w:val="00ED729C"/>
    <w:pPr>
      <w:spacing w:line="360" w:lineRule="auto"/>
      <w:ind w:firstLine="680"/>
      <w:jc w:val="both"/>
    </w:pPr>
    <w:rPr>
      <w:rFonts w:ascii="Book Antiqua" w:hAnsi="Book Antiqua"/>
      <w:sz w:val="28"/>
      <w:szCs w:val="20"/>
    </w:rPr>
  </w:style>
  <w:style w:type="character" w:customStyle="1" w:styleId="affe">
    <w:name w:val="Основной стиль Знак Знак Знак"/>
    <w:link w:val="affd"/>
    <w:uiPriority w:val="99"/>
    <w:locked/>
    <w:rsid w:val="00ED729C"/>
    <w:rPr>
      <w:rFonts w:ascii="Book Antiqua" w:hAnsi="Book Antiqua"/>
      <w:sz w:val="28"/>
    </w:rPr>
  </w:style>
  <w:style w:type="paragraph" w:customStyle="1" w:styleId="afff">
    <w:name w:val="Стиль названия Знак"/>
    <w:basedOn w:val="a0"/>
    <w:link w:val="afff0"/>
    <w:uiPriority w:val="99"/>
    <w:rsid w:val="00ED729C"/>
    <w:pPr>
      <w:spacing w:after="240"/>
      <w:ind w:firstLine="680"/>
      <w:jc w:val="both"/>
    </w:pPr>
    <w:rPr>
      <w:rFonts w:ascii="Book Antiqua" w:hAnsi="Book Antiqua"/>
      <w:b/>
      <w:sz w:val="28"/>
      <w:szCs w:val="20"/>
    </w:rPr>
  </w:style>
  <w:style w:type="character" w:customStyle="1" w:styleId="afff0">
    <w:name w:val="Стиль названия Знак Знак"/>
    <w:link w:val="afff"/>
    <w:uiPriority w:val="99"/>
    <w:locked/>
    <w:rsid w:val="00ED729C"/>
    <w:rPr>
      <w:rFonts w:ascii="Book Antiqua" w:hAnsi="Book Antiqua"/>
      <w:b/>
      <w:sz w:val="28"/>
    </w:rPr>
  </w:style>
  <w:style w:type="paragraph" w:customStyle="1" w:styleId="afff1">
    <w:name w:val="Стиль части"/>
    <w:basedOn w:val="1"/>
    <w:uiPriority w:val="99"/>
    <w:rsid w:val="00ED729C"/>
    <w:pPr>
      <w:spacing w:before="0"/>
      <w:jc w:val="center"/>
    </w:pPr>
    <w:rPr>
      <w:rFonts w:ascii="Arial" w:hAnsi="Arial" w:cs="Arial"/>
      <w:bCs w:val="0"/>
      <w:kern w:val="28"/>
      <w:sz w:val="28"/>
    </w:rPr>
  </w:style>
  <w:style w:type="paragraph" w:customStyle="1" w:styleId="afff2">
    <w:name w:val="Стиль главы"/>
    <w:basedOn w:val="afff1"/>
    <w:uiPriority w:val="99"/>
    <w:rsid w:val="00ED729C"/>
    <w:pPr>
      <w:spacing w:before="240"/>
    </w:pPr>
    <w:rPr>
      <w:sz w:val="24"/>
    </w:rPr>
  </w:style>
  <w:style w:type="paragraph" w:customStyle="1" w:styleId="211">
    <w:name w:val="Основной текст с отступом 21"/>
    <w:basedOn w:val="a0"/>
    <w:uiPriority w:val="99"/>
    <w:rsid w:val="00ED729C"/>
    <w:pPr>
      <w:ind w:firstLine="720"/>
      <w:jc w:val="both"/>
    </w:pPr>
    <w:rPr>
      <w:sz w:val="28"/>
      <w:szCs w:val="20"/>
    </w:rPr>
  </w:style>
  <w:style w:type="paragraph" w:customStyle="1" w:styleId="afff3">
    <w:name w:val="Основной Знак"/>
    <w:basedOn w:val="ConsNormal0"/>
    <w:link w:val="afff4"/>
    <w:uiPriority w:val="99"/>
    <w:rsid w:val="00ED729C"/>
    <w:pPr>
      <w:tabs>
        <w:tab w:val="left" w:pos="709"/>
      </w:tabs>
      <w:spacing w:line="360" w:lineRule="auto"/>
      <w:ind w:right="0" w:firstLine="680"/>
      <w:jc w:val="both"/>
    </w:pPr>
    <w:rPr>
      <w:rFonts w:ascii="Book Antiqua" w:hAnsi="Book Antiqua"/>
      <w:sz w:val="28"/>
      <w:szCs w:val="20"/>
    </w:rPr>
  </w:style>
  <w:style w:type="character" w:customStyle="1" w:styleId="afff4">
    <w:name w:val="Основной Знак Знак"/>
    <w:link w:val="afff3"/>
    <w:uiPriority w:val="99"/>
    <w:locked/>
    <w:rsid w:val="00ED729C"/>
    <w:rPr>
      <w:rFonts w:ascii="Book Antiqua" w:hAnsi="Book Antiqua"/>
      <w:sz w:val="28"/>
    </w:rPr>
  </w:style>
  <w:style w:type="paragraph" w:customStyle="1" w:styleId="afff5">
    <w:name w:val="ПереченьЗон"/>
    <w:basedOn w:val="a0"/>
    <w:uiPriority w:val="99"/>
    <w:rsid w:val="00ED729C"/>
    <w:pPr>
      <w:tabs>
        <w:tab w:val="left" w:pos="1418"/>
      </w:tabs>
      <w:snapToGrid w:val="0"/>
      <w:spacing w:after="80"/>
      <w:ind w:left="1418" w:hanging="851"/>
      <w:jc w:val="both"/>
    </w:pPr>
    <w:rPr>
      <w:rFonts w:ascii="Arial" w:hAnsi="Arial"/>
      <w:sz w:val="22"/>
      <w:szCs w:val="20"/>
    </w:rPr>
  </w:style>
  <w:style w:type="paragraph" w:customStyle="1" w:styleId="afff6">
    <w:name w:val="Зоны"/>
    <w:basedOn w:val="a0"/>
    <w:rsid w:val="00ED729C"/>
    <w:pPr>
      <w:tabs>
        <w:tab w:val="left" w:pos="567"/>
      </w:tabs>
      <w:snapToGrid w:val="0"/>
      <w:spacing w:before="160" w:after="160"/>
      <w:ind w:left="567"/>
      <w:jc w:val="both"/>
    </w:pPr>
    <w:rPr>
      <w:rFonts w:ascii="Arial" w:hAnsi="Arial"/>
      <w:b/>
      <w:szCs w:val="20"/>
    </w:rPr>
  </w:style>
  <w:style w:type="paragraph" w:customStyle="1" w:styleId="FR1">
    <w:name w:val="FR1"/>
    <w:uiPriority w:val="99"/>
    <w:rsid w:val="00ED729C"/>
    <w:pPr>
      <w:widowControl w:val="0"/>
      <w:autoSpaceDE w:val="0"/>
      <w:autoSpaceDN w:val="0"/>
      <w:adjustRightInd w:val="0"/>
      <w:ind w:left="4080"/>
    </w:pPr>
    <w:rPr>
      <w:rFonts w:ascii="Arial" w:hAnsi="Arial" w:cs="Arial"/>
      <w:noProof/>
      <w:sz w:val="18"/>
      <w:szCs w:val="18"/>
    </w:rPr>
  </w:style>
  <w:style w:type="paragraph" w:customStyle="1" w:styleId="afff7">
    <w:name w:val="Основной"/>
    <w:basedOn w:val="ConsNormal"/>
    <w:uiPriority w:val="99"/>
    <w:rsid w:val="00ED729C"/>
    <w:pPr>
      <w:tabs>
        <w:tab w:val="left" w:pos="709"/>
      </w:tabs>
      <w:autoSpaceDE/>
      <w:autoSpaceDN/>
      <w:adjustRightInd/>
      <w:spacing w:line="360" w:lineRule="auto"/>
      <w:ind w:right="0" w:firstLine="709"/>
      <w:jc w:val="both"/>
    </w:pPr>
    <w:rPr>
      <w:b/>
      <w:sz w:val="24"/>
      <w:szCs w:val="28"/>
    </w:rPr>
  </w:style>
  <w:style w:type="character" w:customStyle="1" w:styleId="38">
    <w:name w:val="Знак Знак Знак3"/>
    <w:uiPriority w:val="99"/>
    <w:rsid w:val="00ED729C"/>
    <w:rPr>
      <w:b/>
      <w:sz w:val="28"/>
      <w:lang w:val="ru-RU" w:eastAsia="ru-RU"/>
    </w:rPr>
  </w:style>
  <w:style w:type="paragraph" w:customStyle="1" w:styleId="FR2">
    <w:name w:val="FR2"/>
    <w:uiPriority w:val="99"/>
    <w:rsid w:val="00ED729C"/>
    <w:pPr>
      <w:widowControl w:val="0"/>
      <w:autoSpaceDE w:val="0"/>
      <w:autoSpaceDN w:val="0"/>
      <w:adjustRightInd w:val="0"/>
      <w:ind w:left="1880"/>
    </w:pPr>
    <w:rPr>
      <w:rFonts w:ascii="Arial" w:hAnsi="Arial" w:cs="Arial"/>
      <w:sz w:val="12"/>
      <w:szCs w:val="12"/>
      <w:lang w:val="en-US"/>
    </w:rPr>
  </w:style>
  <w:style w:type="paragraph" w:customStyle="1" w:styleId="311">
    <w:name w:val="Основной текст 31"/>
    <w:basedOn w:val="a0"/>
    <w:uiPriority w:val="99"/>
    <w:rsid w:val="00ED729C"/>
    <w:pPr>
      <w:widowControl w:val="0"/>
      <w:shd w:val="clear" w:color="auto" w:fill="FFFFFF"/>
      <w:spacing w:after="100"/>
      <w:jc w:val="both"/>
    </w:pPr>
    <w:rPr>
      <w:rFonts w:ascii="Arial" w:hAnsi="Arial"/>
      <w:b/>
      <w:color w:val="000000"/>
      <w:sz w:val="28"/>
      <w:szCs w:val="20"/>
    </w:rPr>
  </w:style>
  <w:style w:type="paragraph" w:styleId="afff8">
    <w:name w:val="Block Text"/>
    <w:basedOn w:val="a0"/>
    <w:rsid w:val="00ED729C"/>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character" w:styleId="afff9">
    <w:name w:val="FollowedHyperlink"/>
    <w:link w:val="18"/>
    <w:qFormat/>
    <w:rsid w:val="00ED729C"/>
    <w:rPr>
      <w:rFonts w:cs="Times New Roman"/>
      <w:color w:val="800080"/>
      <w:u w:val="single"/>
    </w:rPr>
  </w:style>
  <w:style w:type="paragraph" w:customStyle="1" w:styleId="Iauiue">
    <w:name w:val="Iau?iue"/>
    <w:uiPriority w:val="99"/>
    <w:rsid w:val="00ED729C"/>
    <w:pPr>
      <w:widowControl w:val="0"/>
    </w:pPr>
  </w:style>
  <w:style w:type="paragraph" w:customStyle="1" w:styleId="Iniiaiieoaenonionooiii2">
    <w:name w:val="Iniiaiie oaeno n ionooiii 2"/>
    <w:basedOn w:val="Iauiue"/>
    <w:uiPriority w:val="99"/>
    <w:rsid w:val="00ED729C"/>
    <w:pPr>
      <w:widowControl/>
      <w:ind w:firstLine="284"/>
      <w:jc w:val="both"/>
    </w:pPr>
    <w:rPr>
      <w:rFonts w:ascii="Peterburg" w:hAnsi="Peterburg"/>
    </w:rPr>
  </w:style>
  <w:style w:type="paragraph" w:customStyle="1" w:styleId="312">
    <w:name w:val="Основной текст с отступом 31"/>
    <w:basedOn w:val="a0"/>
    <w:uiPriority w:val="99"/>
    <w:rsid w:val="00ED729C"/>
    <w:pPr>
      <w:widowControl w:val="0"/>
      <w:shd w:val="clear" w:color="auto" w:fill="FFFFFF"/>
      <w:spacing w:after="100"/>
      <w:ind w:firstLine="720"/>
      <w:jc w:val="both"/>
    </w:pPr>
    <w:rPr>
      <w:sz w:val="28"/>
      <w:szCs w:val="20"/>
    </w:rPr>
  </w:style>
  <w:style w:type="paragraph" w:customStyle="1" w:styleId="212">
    <w:name w:val="Основной текст 21"/>
    <w:basedOn w:val="a0"/>
    <w:rsid w:val="00ED729C"/>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ED729C"/>
    <w:pPr>
      <w:jc w:val="center"/>
    </w:pPr>
    <w:rPr>
      <w:rFonts w:ascii="Arial" w:hAnsi="Arial"/>
      <w:sz w:val="28"/>
    </w:rPr>
  </w:style>
  <w:style w:type="paragraph" w:customStyle="1" w:styleId="afffa">
    <w:name w:val="НазвТаблицы"/>
    <w:basedOn w:val="a0"/>
    <w:uiPriority w:val="99"/>
    <w:rsid w:val="00ED729C"/>
    <w:pPr>
      <w:tabs>
        <w:tab w:val="left" w:pos="567"/>
        <w:tab w:val="right" w:pos="9631"/>
      </w:tabs>
      <w:spacing w:after="80"/>
      <w:ind w:firstLine="567"/>
    </w:pPr>
    <w:rPr>
      <w:rFonts w:ascii="Arial" w:hAnsi="Arial"/>
      <w:b/>
      <w:sz w:val="22"/>
      <w:szCs w:val="20"/>
    </w:rPr>
  </w:style>
  <w:style w:type="paragraph" w:customStyle="1" w:styleId="afffb">
    <w:name w:val="ОсновнойРаб"/>
    <w:basedOn w:val="22"/>
    <w:autoRedefine/>
    <w:uiPriority w:val="99"/>
    <w:rsid w:val="00ED729C"/>
    <w:pPr>
      <w:tabs>
        <w:tab w:val="num" w:pos="0"/>
      </w:tabs>
      <w:spacing w:after="0" w:line="240" w:lineRule="auto"/>
      <w:ind w:left="0" w:firstLine="561"/>
      <w:jc w:val="both"/>
    </w:pPr>
    <w:rPr>
      <w:rFonts w:ascii="Arial" w:hAnsi="Arial"/>
    </w:rPr>
  </w:style>
  <w:style w:type="paragraph" w:customStyle="1" w:styleId="afffc">
    <w:name w:val="Стиль заключения Знак"/>
    <w:basedOn w:val="a0"/>
    <w:link w:val="afffd"/>
    <w:uiPriority w:val="99"/>
    <w:rsid w:val="00ED729C"/>
    <w:pPr>
      <w:spacing w:line="360" w:lineRule="auto"/>
      <w:ind w:firstLine="720"/>
      <w:jc w:val="both"/>
    </w:pPr>
    <w:rPr>
      <w:sz w:val="28"/>
      <w:szCs w:val="20"/>
    </w:rPr>
  </w:style>
  <w:style w:type="character" w:customStyle="1" w:styleId="afffd">
    <w:name w:val="Стиль заключения Знак Знак"/>
    <w:link w:val="afffc"/>
    <w:uiPriority w:val="99"/>
    <w:locked/>
    <w:rsid w:val="00ED729C"/>
    <w:rPr>
      <w:sz w:val="28"/>
    </w:rPr>
  </w:style>
  <w:style w:type="paragraph" w:customStyle="1" w:styleId="afffe">
    <w:name w:val="Обычный.Обычный для диссертации"/>
    <w:uiPriority w:val="99"/>
    <w:rsid w:val="00ED729C"/>
    <w:pPr>
      <w:autoSpaceDE w:val="0"/>
      <w:autoSpaceDN w:val="0"/>
      <w:spacing w:line="360" w:lineRule="auto"/>
      <w:ind w:firstLine="709"/>
      <w:jc w:val="both"/>
    </w:pPr>
    <w:rPr>
      <w:sz w:val="28"/>
      <w:szCs w:val="28"/>
    </w:rPr>
  </w:style>
  <w:style w:type="paragraph" w:customStyle="1" w:styleId="affff">
    <w:name w:val="Стиль порядка"/>
    <w:basedOn w:val="a0"/>
    <w:rsid w:val="00ED729C"/>
    <w:pPr>
      <w:tabs>
        <w:tab w:val="left" w:pos="1080"/>
        <w:tab w:val="left" w:pos="1260"/>
      </w:tabs>
      <w:spacing w:line="360" w:lineRule="auto"/>
      <w:ind w:firstLine="720"/>
      <w:jc w:val="both"/>
    </w:pPr>
    <w:rPr>
      <w:sz w:val="28"/>
      <w:szCs w:val="28"/>
    </w:rPr>
  </w:style>
  <w:style w:type="paragraph" w:customStyle="1" w:styleId="19">
    <w:name w:val="Стиль1"/>
    <w:basedOn w:val="a0"/>
    <w:uiPriority w:val="99"/>
    <w:rsid w:val="00ED729C"/>
    <w:pPr>
      <w:spacing w:line="360" w:lineRule="auto"/>
      <w:ind w:firstLine="720"/>
      <w:jc w:val="both"/>
    </w:pPr>
    <w:rPr>
      <w:sz w:val="28"/>
      <w:szCs w:val="28"/>
    </w:rPr>
  </w:style>
  <w:style w:type="paragraph" w:customStyle="1" w:styleId="nienie">
    <w:name w:val="nienie"/>
    <w:basedOn w:val="Iauiue"/>
    <w:uiPriority w:val="99"/>
    <w:rsid w:val="00ED729C"/>
    <w:pPr>
      <w:keepLines/>
      <w:ind w:left="709" w:hanging="284"/>
      <w:jc w:val="both"/>
    </w:pPr>
    <w:rPr>
      <w:rFonts w:ascii="Peterburg" w:hAnsi="Peterburg"/>
      <w:sz w:val="24"/>
    </w:rPr>
  </w:style>
  <w:style w:type="paragraph" w:customStyle="1" w:styleId="221">
    <w:name w:val="Средний список 2 — акцент 21"/>
    <w:hidden/>
    <w:uiPriority w:val="99"/>
    <w:rsid w:val="00ED729C"/>
    <w:rPr>
      <w:sz w:val="24"/>
      <w:szCs w:val="24"/>
    </w:rPr>
  </w:style>
  <w:style w:type="paragraph" w:customStyle="1" w:styleId="110">
    <w:name w:val="Цветной список — акцент 11"/>
    <w:basedOn w:val="a0"/>
    <w:uiPriority w:val="99"/>
    <w:qFormat/>
    <w:rsid w:val="00ED729C"/>
    <w:pPr>
      <w:ind w:left="720"/>
      <w:contextualSpacing/>
    </w:pPr>
  </w:style>
  <w:style w:type="character" w:customStyle="1" w:styleId="blk">
    <w:name w:val="blk"/>
    <w:basedOn w:val="a1"/>
    <w:rsid w:val="00ED729C"/>
  </w:style>
  <w:style w:type="paragraph" w:styleId="affff0">
    <w:name w:val="Revision"/>
    <w:hidden/>
    <w:uiPriority w:val="99"/>
    <w:semiHidden/>
    <w:rsid w:val="00ED729C"/>
    <w:rPr>
      <w:rFonts w:ascii="Calibri" w:eastAsia="Calibri" w:hAnsi="Calibri"/>
      <w:sz w:val="22"/>
      <w:szCs w:val="22"/>
      <w:lang w:eastAsia="en-US"/>
    </w:rPr>
  </w:style>
  <w:style w:type="paragraph" w:customStyle="1" w:styleId="-11">
    <w:name w:val="Цветной список - Акцент 11"/>
    <w:basedOn w:val="a0"/>
    <w:uiPriority w:val="34"/>
    <w:qFormat/>
    <w:rsid w:val="00ED729C"/>
    <w:pPr>
      <w:ind w:left="720"/>
      <w:contextualSpacing/>
    </w:pPr>
    <w:rPr>
      <w:rFonts w:ascii="Cambria" w:eastAsia="MS Mincho" w:hAnsi="Cambria"/>
    </w:rPr>
  </w:style>
  <w:style w:type="paragraph" w:customStyle="1" w:styleId="-12">
    <w:name w:val="Цветной список - Акцент 12"/>
    <w:basedOn w:val="a0"/>
    <w:qFormat/>
    <w:rsid w:val="00ED729C"/>
    <w:pPr>
      <w:ind w:left="720"/>
      <w:contextualSpacing/>
    </w:pPr>
    <w:rPr>
      <w:rFonts w:ascii="Cambria" w:eastAsia="MS Mincho" w:hAnsi="Cambria"/>
    </w:rPr>
  </w:style>
  <w:style w:type="paragraph" w:customStyle="1" w:styleId="affff1">
    <w:name w:val="Стиль названия зоны"/>
    <w:basedOn w:val="afff6"/>
    <w:rsid w:val="00ED729C"/>
    <w:pPr>
      <w:spacing w:line="360" w:lineRule="auto"/>
      <w:ind w:left="0" w:firstLine="709"/>
    </w:pPr>
    <w:rPr>
      <w:rFonts w:ascii="Times New Roman" w:hAnsi="Times New Roman"/>
      <w:sz w:val="28"/>
      <w:szCs w:val="28"/>
    </w:rPr>
  </w:style>
  <w:style w:type="table" w:customStyle="1" w:styleId="1a">
    <w:name w:val="Сетка таблицы1"/>
    <w:basedOn w:val="a2"/>
    <w:next w:val="ad"/>
    <w:uiPriority w:val="59"/>
    <w:rsid w:val="00ED72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line number"/>
    <w:basedOn w:val="a1"/>
    <w:rsid w:val="00ED729C"/>
  </w:style>
  <w:style w:type="character" w:customStyle="1" w:styleId="affff3">
    <w:name w:val="Основной текст_"/>
    <w:link w:val="43"/>
    <w:rsid w:val="00014E75"/>
    <w:rPr>
      <w:sz w:val="22"/>
      <w:szCs w:val="22"/>
      <w:shd w:val="clear" w:color="auto" w:fill="FFFFFF"/>
    </w:rPr>
  </w:style>
  <w:style w:type="paragraph" w:customStyle="1" w:styleId="43">
    <w:name w:val="Основной текст4"/>
    <w:basedOn w:val="a0"/>
    <w:link w:val="affff3"/>
    <w:rsid w:val="00014E75"/>
    <w:pPr>
      <w:widowControl w:val="0"/>
      <w:shd w:val="clear" w:color="auto" w:fill="FFFFFF"/>
      <w:spacing w:before="180" w:after="360" w:line="0" w:lineRule="atLeast"/>
      <w:jc w:val="both"/>
    </w:pPr>
    <w:rPr>
      <w:sz w:val="22"/>
      <w:szCs w:val="22"/>
    </w:rPr>
  </w:style>
  <w:style w:type="character" w:customStyle="1" w:styleId="1b">
    <w:name w:val="Основной текст1"/>
    <w:rsid w:val="00014E7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9">
    <w:name w:val="Основной текст2"/>
    <w:rsid w:val="00014E7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4">
    <w:name w:val="Основной текст + Полужирный"/>
    <w:rsid w:val="00014E7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Bodytext2">
    <w:name w:val="Body text (2)_"/>
    <w:rsid w:val="00014E75"/>
    <w:rPr>
      <w:rFonts w:ascii="Times New Roman" w:hAnsi="Times New Roman"/>
      <w:sz w:val="21"/>
      <w:szCs w:val="21"/>
    </w:rPr>
  </w:style>
  <w:style w:type="paragraph" w:customStyle="1" w:styleId="formattext">
    <w:name w:val="formattext"/>
    <w:basedOn w:val="a0"/>
    <w:rsid w:val="00372C91"/>
    <w:pPr>
      <w:spacing w:before="100" w:beforeAutospacing="1" w:after="100" w:afterAutospacing="1"/>
    </w:pPr>
  </w:style>
  <w:style w:type="character" w:customStyle="1" w:styleId="39">
    <w:name w:val="Основной текст (3)_"/>
    <w:basedOn w:val="a1"/>
    <w:link w:val="3a"/>
    <w:rsid w:val="00372C91"/>
    <w:rPr>
      <w:b/>
      <w:bCs/>
      <w:shd w:val="clear" w:color="auto" w:fill="FFFFFF"/>
    </w:rPr>
  </w:style>
  <w:style w:type="paragraph" w:customStyle="1" w:styleId="3a">
    <w:name w:val="Основной текст (3)"/>
    <w:basedOn w:val="a0"/>
    <w:link w:val="39"/>
    <w:rsid w:val="00372C91"/>
    <w:pPr>
      <w:widowControl w:val="0"/>
      <w:shd w:val="clear" w:color="auto" w:fill="FFFFFF"/>
      <w:spacing w:before="840" w:after="240" w:line="281" w:lineRule="exact"/>
      <w:jc w:val="center"/>
    </w:pPr>
    <w:rPr>
      <w:b/>
      <w:bCs/>
      <w:sz w:val="20"/>
      <w:szCs w:val="20"/>
    </w:rPr>
  </w:style>
  <w:style w:type="character" w:customStyle="1" w:styleId="63">
    <w:name w:val="Основной текст (6)"/>
    <w:rsid w:val="00372C91"/>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paragraph" w:customStyle="1" w:styleId="consplustitle0">
    <w:name w:val="consplustitle"/>
    <w:basedOn w:val="a0"/>
    <w:rsid w:val="00D314B3"/>
    <w:pPr>
      <w:spacing w:before="100" w:beforeAutospacing="1" w:after="100" w:afterAutospacing="1"/>
      <w:jc w:val="both"/>
    </w:pPr>
  </w:style>
  <w:style w:type="paragraph" w:customStyle="1" w:styleId="consplusnormal1">
    <w:name w:val="consplusnormal"/>
    <w:basedOn w:val="a0"/>
    <w:rsid w:val="00D314B3"/>
    <w:pPr>
      <w:spacing w:before="100" w:beforeAutospacing="1" w:after="100" w:afterAutospacing="1"/>
      <w:jc w:val="both"/>
    </w:pPr>
  </w:style>
  <w:style w:type="paragraph" w:styleId="HTML">
    <w:name w:val="HTML Preformatted"/>
    <w:basedOn w:val="a0"/>
    <w:link w:val="HTML0"/>
    <w:uiPriority w:val="99"/>
    <w:qFormat/>
    <w:rsid w:val="00D3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qFormat/>
    <w:rsid w:val="00D314B3"/>
    <w:rPr>
      <w:rFonts w:ascii="Courier New" w:hAnsi="Courier New" w:cs="Courier New"/>
    </w:rPr>
  </w:style>
  <w:style w:type="character" w:customStyle="1" w:styleId="affff5">
    <w:name w:val="Цветовое выделение"/>
    <w:rsid w:val="008B5F81"/>
    <w:rPr>
      <w:b/>
      <w:bCs/>
      <w:color w:val="000080"/>
      <w:szCs w:val="20"/>
    </w:rPr>
  </w:style>
  <w:style w:type="character" w:customStyle="1" w:styleId="affff6">
    <w:name w:val="Гипертекстовая ссылка"/>
    <w:rsid w:val="008B5F81"/>
    <w:rPr>
      <w:b/>
      <w:bCs/>
      <w:color w:val="008000"/>
      <w:szCs w:val="20"/>
      <w:u w:val="single"/>
    </w:rPr>
  </w:style>
  <w:style w:type="paragraph" w:customStyle="1" w:styleId="affff7">
    <w:name w:val="Таблицы (моноширинный)"/>
    <w:basedOn w:val="a0"/>
    <w:next w:val="a0"/>
    <w:rsid w:val="008B5F81"/>
    <w:pPr>
      <w:widowControl w:val="0"/>
      <w:autoSpaceDE w:val="0"/>
      <w:autoSpaceDN w:val="0"/>
      <w:adjustRightInd w:val="0"/>
      <w:jc w:val="both"/>
    </w:pPr>
    <w:rPr>
      <w:rFonts w:ascii="Courier New" w:hAnsi="Courier New" w:cs="Courier New"/>
      <w:sz w:val="20"/>
      <w:szCs w:val="20"/>
    </w:rPr>
  </w:style>
  <w:style w:type="character" w:customStyle="1" w:styleId="title3">
    <w:name w:val="title3"/>
    <w:rsid w:val="008B5F81"/>
    <w:rPr>
      <w:color w:val="666666"/>
      <w:sz w:val="29"/>
      <w:szCs w:val="29"/>
    </w:rPr>
  </w:style>
  <w:style w:type="character" w:customStyle="1" w:styleId="1c">
    <w:name w:val="Неразрешенное упоминание1"/>
    <w:basedOn w:val="a1"/>
    <w:uiPriority w:val="99"/>
    <w:semiHidden/>
    <w:unhideWhenUsed/>
    <w:rsid w:val="008B5F81"/>
    <w:rPr>
      <w:color w:val="605E5C"/>
      <w:shd w:val="clear" w:color="auto" w:fill="E1DFDD"/>
    </w:rPr>
  </w:style>
  <w:style w:type="character" w:customStyle="1" w:styleId="2a">
    <w:name w:val="Неразрешенное упоминание2"/>
    <w:basedOn w:val="a1"/>
    <w:uiPriority w:val="99"/>
    <w:semiHidden/>
    <w:unhideWhenUsed/>
    <w:rsid w:val="008B5F81"/>
    <w:rPr>
      <w:color w:val="605E5C"/>
      <w:shd w:val="clear" w:color="auto" w:fill="E1DFDD"/>
    </w:rPr>
  </w:style>
  <w:style w:type="character" w:customStyle="1" w:styleId="3b">
    <w:name w:val="Неразрешенное упоминание3"/>
    <w:basedOn w:val="a1"/>
    <w:uiPriority w:val="99"/>
    <w:semiHidden/>
    <w:unhideWhenUsed/>
    <w:rsid w:val="008B5F81"/>
    <w:rPr>
      <w:color w:val="605E5C"/>
      <w:shd w:val="clear" w:color="auto" w:fill="E1DFDD"/>
    </w:rPr>
  </w:style>
  <w:style w:type="character" w:customStyle="1" w:styleId="UnresolvedMention">
    <w:name w:val="Unresolved Mention"/>
    <w:basedOn w:val="a1"/>
    <w:uiPriority w:val="99"/>
    <w:semiHidden/>
    <w:unhideWhenUsed/>
    <w:rsid w:val="008B5F81"/>
    <w:rPr>
      <w:color w:val="605E5C"/>
      <w:shd w:val="clear" w:color="auto" w:fill="E1DFDD"/>
    </w:rPr>
  </w:style>
  <w:style w:type="paragraph" w:customStyle="1" w:styleId="s3">
    <w:name w:val="s_3"/>
    <w:basedOn w:val="a0"/>
    <w:rsid w:val="008B5F81"/>
    <w:pPr>
      <w:spacing w:before="100" w:beforeAutospacing="1" w:after="100" w:afterAutospacing="1"/>
    </w:pPr>
  </w:style>
  <w:style w:type="character" w:styleId="affff8">
    <w:name w:val="Emphasis"/>
    <w:basedOn w:val="a1"/>
    <w:link w:val="1d"/>
    <w:uiPriority w:val="20"/>
    <w:qFormat/>
    <w:rsid w:val="008B5F81"/>
    <w:rPr>
      <w:i/>
      <w:iCs/>
    </w:rPr>
  </w:style>
  <w:style w:type="paragraph" w:customStyle="1" w:styleId="s1">
    <w:name w:val="s_1"/>
    <w:basedOn w:val="a0"/>
    <w:rsid w:val="008B5F81"/>
    <w:pPr>
      <w:spacing w:before="100" w:beforeAutospacing="1" w:after="100" w:afterAutospacing="1"/>
    </w:pPr>
  </w:style>
  <w:style w:type="paragraph" w:customStyle="1" w:styleId="affff9">
    <w:name w:val="Подзаголовок для информации об изменениях"/>
    <w:basedOn w:val="a0"/>
    <w:next w:val="a0"/>
    <w:uiPriority w:val="99"/>
    <w:rsid w:val="00E765CD"/>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ConsPlusNormal0">
    <w:name w:val="ConsPlusNormal Знак"/>
    <w:link w:val="ConsPlusNormal"/>
    <w:locked/>
    <w:rsid w:val="001626E3"/>
    <w:rPr>
      <w:rFonts w:ascii="Arial" w:hAnsi="Arial" w:cs="Arial"/>
      <w:lang w:val="ru-RU" w:eastAsia="ru-RU" w:bidi="ar-SA"/>
    </w:rPr>
  </w:style>
  <w:style w:type="paragraph" w:customStyle="1" w:styleId="affffa">
    <w:name w:val="Нормальный (таблица)"/>
    <w:basedOn w:val="a0"/>
    <w:next w:val="a0"/>
    <w:rsid w:val="00641F6D"/>
    <w:pPr>
      <w:widowControl w:val="0"/>
      <w:autoSpaceDE w:val="0"/>
      <w:autoSpaceDN w:val="0"/>
      <w:adjustRightInd w:val="0"/>
      <w:jc w:val="both"/>
    </w:pPr>
    <w:rPr>
      <w:rFonts w:ascii="Times New Roman CYR" w:eastAsiaTheme="minorEastAsia" w:hAnsi="Times New Roman CYR" w:cs="Times New Roman CYR"/>
    </w:rPr>
  </w:style>
  <w:style w:type="paragraph" w:customStyle="1" w:styleId="affffb">
    <w:name w:val="Прижатый влево"/>
    <w:basedOn w:val="a0"/>
    <w:next w:val="a0"/>
    <w:uiPriority w:val="99"/>
    <w:rsid w:val="00641F6D"/>
    <w:pPr>
      <w:widowControl w:val="0"/>
      <w:autoSpaceDE w:val="0"/>
      <w:autoSpaceDN w:val="0"/>
      <w:adjustRightInd w:val="0"/>
    </w:pPr>
    <w:rPr>
      <w:rFonts w:ascii="Times New Roman CYR" w:eastAsiaTheme="minorEastAsia" w:hAnsi="Times New Roman CYR" w:cs="Times New Roman CYR"/>
    </w:rPr>
  </w:style>
  <w:style w:type="paragraph" w:customStyle="1" w:styleId="empty">
    <w:name w:val="empty"/>
    <w:basedOn w:val="a0"/>
    <w:rsid w:val="00641F6D"/>
    <w:pPr>
      <w:spacing w:before="100" w:beforeAutospacing="1" w:after="100" w:afterAutospacing="1"/>
    </w:pPr>
    <w:rPr>
      <w:rFonts w:eastAsiaTheme="minorEastAsia"/>
    </w:rPr>
  </w:style>
  <w:style w:type="paragraph" w:customStyle="1" w:styleId="s37">
    <w:name w:val="s_37"/>
    <w:basedOn w:val="a0"/>
    <w:rsid w:val="00641F6D"/>
    <w:pPr>
      <w:spacing w:before="100" w:beforeAutospacing="1" w:after="100" w:afterAutospacing="1"/>
    </w:pPr>
    <w:rPr>
      <w:rFonts w:eastAsiaTheme="minorEastAsia"/>
    </w:rPr>
  </w:style>
  <w:style w:type="character" w:customStyle="1" w:styleId="b-message-headcontact-email3">
    <w:name w:val="b-message-head__contact-email3"/>
    <w:basedOn w:val="a1"/>
    <w:rsid w:val="00DA6AFA"/>
  </w:style>
  <w:style w:type="character" w:customStyle="1" w:styleId="2b">
    <w:name w:val="Основной текст (2)_"/>
    <w:basedOn w:val="a1"/>
    <w:link w:val="2c"/>
    <w:rsid w:val="00975F51"/>
    <w:rPr>
      <w:b/>
      <w:bCs/>
      <w:sz w:val="27"/>
      <w:szCs w:val="27"/>
      <w:shd w:val="clear" w:color="auto" w:fill="FFFFFF"/>
    </w:rPr>
  </w:style>
  <w:style w:type="paragraph" w:customStyle="1" w:styleId="2c">
    <w:name w:val="Основной текст (2)"/>
    <w:basedOn w:val="a0"/>
    <w:link w:val="2b"/>
    <w:rsid w:val="00975F51"/>
    <w:pPr>
      <w:widowControl w:val="0"/>
      <w:shd w:val="clear" w:color="auto" w:fill="FFFFFF"/>
      <w:spacing w:after="240" w:line="322" w:lineRule="exact"/>
      <w:jc w:val="center"/>
    </w:pPr>
    <w:rPr>
      <w:b/>
      <w:bCs/>
      <w:sz w:val="27"/>
      <w:szCs w:val="27"/>
    </w:rPr>
  </w:style>
  <w:style w:type="table" w:customStyle="1" w:styleId="TableGrid">
    <w:name w:val="TableGrid"/>
    <w:rsid w:val="000C29E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3">
    <w:name w:val="xl63"/>
    <w:basedOn w:val="a0"/>
    <w:rsid w:val="002660A4"/>
    <w:pPr>
      <w:spacing w:before="100" w:beforeAutospacing="1" w:after="100" w:afterAutospacing="1"/>
    </w:pPr>
  </w:style>
  <w:style w:type="paragraph" w:customStyle="1" w:styleId="xl64">
    <w:name w:val="xl6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0"/>
    <w:rsid w:val="002660A4"/>
    <w:pPr>
      <w:pBdr>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a0"/>
    <w:rsid w:val="002660A4"/>
    <w:pPr>
      <w:pBdr>
        <w:left w:val="single" w:sz="4" w:space="0" w:color="auto"/>
        <w:bottom w:val="single" w:sz="4" w:space="0" w:color="auto"/>
      </w:pBdr>
      <w:spacing w:before="100" w:beforeAutospacing="1" w:after="100" w:afterAutospacing="1"/>
      <w:jc w:val="center"/>
    </w:pPr>
    <w:rPr>
      <w:b/>
      <w:bCs/>
    </w:rPr>
  </w:style>
  <w:style w:type="paragraph" w:customStyle="1" w:styleId="xl72">
    <w:name w:val="xl72"/>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0"/>
    <w:rsid w:val="002660A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0"/>
    <w:rsid w:val="002660A4"/>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0"/>
    <w:rsid w:val="002660A4"/>
    <w:pPr>
      <w:pBdr>
        <w:bottom w:val="single" w:sz="4" w:space="0" w:color="auto"/>
        <w:right w:val="single" w:sz="4" w:space="0" w:color="auto"/>
      </w:pBdr>
      <w:spacing w:before="100" w:beforeAutospacing="1" w:after="100" w:afterAutospacing="1"/>
      <w:jc w:val="center"/>
    </w:pPr>
  </w:style>
  <w:style w:type="paragraph" w:customStyle="1" w:styleId="xl76">
    <w:name w:val="xl76"/>
    <w:basedOn w:val="a0"/>
    <w:rsid w:val="002660A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rsid w:val="002660A4"/>
    <w:pPr>
      <w:pBdr>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0"/>
    <w:rsid w:val="002660A4"/>
    <w:pPr>
      <w:pBdr>
        <w:left w:val="single" w:sz="4" w:space="0" w:color="auto"/>
        <w:bottom w:val="single" w:sz="4" w:space="0" w:color="auto"/>
      </w:pBdr>
      <w:spacing w:before="100" w:beforeAutospacing="1" w:after="100" w:afterAutospacing="1"/>
      <w:jc w:val="center"/>
    </w:pPr>
  </w:style>
  <w:style w:type="paragraph" w:customStyle="1" w:styleId="xl79">
    <w:name w:val="xl79"/>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2660A4"/>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a0"/>
    <w:rsid w:val="002660A4"/>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a0"/>
    <w:rsid w:val="002660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3">
    <w:name w:val="xl83"/>
    <w:basedOn w:val="a0"/>
    <w:rsid w:val="002660A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4">
    <w:name w:val="xl84"/>
    <w:basedOn w:val="a0"/>
    <w:rsid w:val="002660A4"/>
    <w:pPr>
      <w:pBdr>
        <w:top w:val="single" w:sz="4" w:space="0" w:color="auto"/>
        <w:left w:val="single" w:sz="4" w:space="0" w:color="auto"/>
      </w:pBdr>
      <w:spacing w:before="100" w:beforeAutospacing="1" w:after="100" w:afterAutospacing="1"/>
      <w:jc w:val="center"/>
    </w:pPr>
    <w:rPr>
      <w:b/>
      <w:bCs/>
    </w:rPr>
  </w:style>
  <w:style w:type="paragraph" w:customStyle="1" w:styleId="xl85">
    <w:name w:val="xl85"/>
    <w:basedOn w:val="a0"/>
    <w:rsid w:val="002660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2660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2">
    <w:name w:val="xl92"/>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4">
    <w:name w:val="xl9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0"/>
    <w:rsid w:val="002660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3">
    <w:name w:val="xl10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4">
    <w:name w:val="xl104"/>
    <w:basedOn w:val="a0"/>
    <w:rsid w:val="002660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6">
    <w:name w:val="xl106"/>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30000"/>
    </w:rPr>
  </w:style>
  <w:style w:type="paragraph" w:customStyle="1" w:styleId="xl107">
    <w:name w:val="xl107"/>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0"/>
    <w:rsid w:val="002660A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0"/>
    <w:rsid w:val="002660A4"/>
    <w:pPr>
      <w:pBdr>
        <w:left w:val="single" w:sz="4" w:space="0" w:color="auto"/>
        <w:bottom w:val="single" w:sz="4" w:space="0" w:color="auto"/>
      </w:pBdr>
      <w:spacing w:before="100" w:beforeAutospacing="1" w:after="100" w:afterAutospacing="1"/>
      <w:jc w:val="center"/>
    </w:pPr>
    <w:rPr>
      <w:sz w:val="16"/>
      <w:szCs w:val="16"/>
    </w:rPr>
  </w:style>
  <w:style w:type="paragraph" w:customStyle="1" w:styleId="xl113">
    <w:name w:val="xl11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2660A4"/>
    <w:pPr>
      <w:pBdr>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16">
    <w:name w:val="xl116"/>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17">
    <w:name w:val="xl117"/>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18">
    <w:name w:val="xl118"/>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9">
    <w:name w:val="xl119"/>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20">
    <w:name w:val="xl120"/>
    <w:basedOn w:val="a0"/>
    <w:rsid w:val="002660A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1">
    <w:name w:val="xl121"/>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2">
    <w:name w:val="xl122"/>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23">
    <w:name w:val="xl123"/>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24">
    <w:name w:val="xl124"/>
    <w:basedOn w:val="a0"/>
    <w:rsid w:val="002660A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rPr>
  </w:style>
  <w:style w:type="paragraph" w:customStyle="1" w:styleId="xl125">
    <w:name w:val="xl125"/>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26">
    <w:name w:val="xl126"/>
    <w:basedOn w:val="a0"/>
    <w:rsid w:val="002660A4"/>
    <w:pPr>
      <w:pBdr>
        <w:top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7">
    <w:name w:val="xl127"/>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8">
    <w:name w:val="xl128"/>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9">
    <w:name w:val="xl129"/>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30">
    <w:name w:val="xl130"/>
    <w:basedOn w:val="a0"/>
    <w:rsid w:val="002660A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31">
    <w:name w:val="xl131"/>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a0"/>
    <w:rsid w:val="002660A4"/>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33">
    <w:name w:val="xl13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4">
    <w:name w:val="xl134"/>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35">
    <w:name w:val="xl135"/>
    <w:basedOn w:val="a0"/>
    <w:rsid w:val="002660A4"/>
    <w:pPr>
      <w:pBdr>
        <w:left w:val="single" w:sz="4" w:space="0" w:color="auto"/>
        <w:bottom w:val="single" w:sz="4" w:space="0" w:color="auto"/>
      </w:pBdr>
      <w:shd w:val="clear" w:color="000000" w:fill="FFFF00"/>
      <w:spacing w:before="100" w:beforeAutospacing="1" w:after="100" w:afterAutospacing="1"/>
      <w:jc w:val="center"/>
    </w:pPr>
  </w:style>
  <w:style w:type="paragraph" w:customStyle="1" w:styleId="xl136">
    <w:name w:val="xl136"/>
    <w:basedOn w:val="a0"/>
    <w:rsid w:val="002660A4"/>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37">
    <w:name w:val="xl137"/>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8">
    <w:name w:val="xl138"/>
    <w:basedOn w:val="a0"/>
    <w:rsid w:val="002660A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9">
    <w:name w:val="xl139"/>
    <w:basedOn w:val="a0"/>
    <w:rsid w:val="002660A4"/>
    <w:pPr>
      <w:spacing w:before="100" w:beforeAutospacing="1" w:after="100" w:afterAutospacing="1"/>
    </w:pPr>
    <w:rPr>
      <w:b/>
      <w:bCs/>
    </w:rPr>
  </w:style>
  <w:style w:type="paragraph" w:customStyle="1" w:styleId="xl140">
    <w:name w:val="xl140"/>
    <w:basedOn w:val="a0"/>
    <w:rsid w:val="002660A4"/>
    <w:pPr>
      <w:pBdr>
        <w:top w:val="single" w:sz="4" w:space="0" w:color="auto"/>
        <w:bottom w:val="single" w:sz="4" w:space="0" w:color="auto"/>
      </w:pBdr>
      <w:spacing w:before="100" w:beforeAutospacing="1" w:after="100" w:afterAutospacing="1"/>
      <w:jc w:val="center"/>
    </w:pPr>
    <w:rPr>
      <w:b/>
      <w:bCs/>
    </w:rPr>
  </w:style>
  <w:style w:type="paragraph" w:customStyle="1" w:styleId="xl141">
    <w:name w:val="xl141"/>
    <w:basedOn w:val="a0"/>
    <w:rsid w:val="002660A4"/>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0"/>
    <w:rsid w:val="002660A4"/>
    <w:pPr>
      <w:spacing w:before="100" w:beforeAutospacing="1" w:after="100" w:afterAutospacing="1"/>
      <w:jc w:val="right"/>
      <w:textAlignment w:val="top"/>
    </w:pPr>
    <w:rPr>
      <w:sz w:val="16"/>
      <w:szCs w:val="16"/>
    </w:rPr>
  </w:style>
  <w:style w:type="paragraph" w:customStyle="1" w:styleId="xl143">
    <w:name w:val="xl143"/>
    <w:basedOn w:val="a0"/>
    <w:rsid w:val="002660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Style18">
    <w:name w:val="Style18"/>
    <w:basedOn w:val="a0"/>
    <w:uiPriority w:val="99"/>
    <w:rsid w:val="002037E2"/>
    <w:pPr>
      <w:widowControl w:val="0"/>
      <w:autoSpaceDE w:val="0"/>
      <w:autoSpaceDN w:val="0"/>
      <w:adjustRightInd w:val="0"/>
    </w:pPr>
  </w:style>
  <w:style w:type="paragraph" w:customStyle="1" w:styleId="western">
    <w:name w:val="western"/>
    <w:basedOn w:val="a0"/>
    <w:link w:val="western1"/>
    <w:uiPriority w:val="99"/>
    <w:qFormat/>
    <w:rsid w:val="000760AE"/>
    <w:pPr>
      <w:spacing w:before="100" w:beforeAutospacing="1" w:after="100" w:afterAutospacing="1"/>
    </w:pPr>
    <w:rPr>
      <w:rFonts w:eastAsia="Calibri"/>
    </w:rPr>
  </w:style>
  <w:style w:type="character" w:customStyle="1" w:styleId="apple-converted-space">
    <w:name w:val="apple-converted-space"/>
    <w:rsid w:val="000760AE"/>
  </w:style>
  <w:style w:type="paragraph" w:customStyle="1" w:styleId="1e">
    <w:name w:val="Без интервала1"/>
    <w:uiPriority w:val="99"/>
    <w:rsid w:val="000760AE"/>
    <w:pPr>
      <w:widowControl w:val="0"/>
      <w:tabs>
        <w:tab w:val="left" w:pos="-30"/>
      </w:tabs>
      <w:autoSpaceDE w:val="0"/>
      <w:autoSpaceDN w:val="0"/>
      <w:adjustRightInd w:val="0"/>
      <w:jc w:val="both"/>
      <w:outlineLvl w:val="2"/>
    </w:pPr>
    <w:rPr>
      <w:sz w:val="28"/>
      <w:szCs w:val="28"/>
    </w:rPr>
  </w:style>
  <w:style w:type="paragraph" w:styleId="affffc">
    <w:name w:val="Subtitle"/>
    <w:basedOn w:val="a0"/>
    <w:next w:val="a0"/>
    <w:link w:val="affffd"/>
    <w:qFormat/>
    <w:rsid w:val="000760A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d">
    <w:name w:val="Подзаголовок Знак"/>
    <w:basedOn w:val="a1"/>
    <w:link w:val="affffc"/>
    <w:qFormat/>
    <w:rsid w:val="000760AE"/>
    <w:rPr>
      <w:rFonts w:asciiTheme="majorHAnsi" w:eastAsiaTheme="majorEastAsia" w:hAnsiTheme="majorHAnsi" w:cstheme="majorBidi"/>
      <w:i/>
      <w:iCs/>
      <w:color w:val="4F81BD" w:themeColor="accent1"/>
      <w:spacing w:val="15"/>
      <w:sz w:val="24"/>
      <w:szCs w:val="24"/>
      <w:lang w:eastAsia="en-US"/>
    </w:rPr>
  </w:style>
  <w:style w:type="character" w:customStyle="1" w:styleId="21">
    <w:name w:val="Обычный (веб) Знак2"/>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4"/>
    <w:uiPriority w:val="99"/>
    <w:locked/>
    <w:rsid w:val="000760AE"/>
    <w:rPr>
      <w:color w:val="000000"/>
      <w:sz w:val="24"/>
      <w:szCs w:val="24"/>
    </w:rPr>
  </w:style>
  <w:style w:type="paragraph" w:customStyle="1" w:styleId="111">
    <w:name w:val="Заголовок 11"/>
    <w:basedOn w:val="a0"/>
    <w:uiPriority w:val="1"/>
    <w:qFormat/>
    <w:rsid w:val="00573664"/>
    <w:pPr>
      <w:widowControl w:val="0"/>
      <w:autoSpaceDE w:val="0"/>
      <w:autoSpaceDN w:val="0"/>
      <w:ind w:left="779" w:hanging="567"/>
      <w:jc w:val="both"/>
      <w:outlineLvl w:val="1"/>
    </w:pPr>
    <w:rPr>
      <w:sz w:val="28"/>
      <w:szCs w:val="28"/>
      <w:lang w:bidi="ru-RU"/>
    </w:rPr>
  </w:style>
  <w:style w:type="character" w:customStyle="1" w:styleId="comment2">
    <w:name w:val="comment2"/>
    <w:basedOn w:val="a1"/>
    <w:rsid w:val="00DE711A"/>
  </w:style>
  <w:style w:type="paragraph" w:customStyle="1" w:styleId="P59">
    <w:name w:val="P59"/>
    <w:basedOn w:val="a0"/>
    <w:hidden/>
    <w:rsid w:val="00D72813"/>
    <w:pPr>
      <w:widowControl w:val="0"/>
      <w:tabs>
        <w:tab w:val="left" w:pos="-3420"/>
      </w:tabs>
      <w:adjustRightInd w:val="0"/>
      <w:jc w:val="center"/>
      <w:textAlignment w:val="baseline"/>
    </w:pPr>
    <w:rPr>
      <w:szCs w:val="20"/>
    </w:rPr>
  </w:style>
  <w:style w:type="character" w:customStyle="1" w:styleId="FontStyle57">
    <w:name w:val="Font Style57"/>
    <w:uiPriority w:val="99"/>
    <w:rsid w:val="00D72813"/>
    <w:rPr>
      <w:rFonts w:ascii="Times New Roman" w:hAnsi="Times New Roman" w:cs="Times New Roman"/>
      <w:sz w:val="32"/>
      <w:szCs w:val="32"/>
    </w:rPr>
  </w:style>
  <w:style w:type="paragraph" w:customStyle="1" w:styleId="Style3">
    <w:name w:val="Style3"/>
    <w:basedOn w:val="a0"/>
    <w:qFormat/>
    <w:rsid w:val="00D72813"/>
    <w:pPr>
      <w:widowControl w:val="0"/>
      <w:autoSpaceDE w:val="0"/>
      <w:autoSpaceDN w:val="0"/>
      <w:adjustRightInd w:val="0"/>
      <w:spacing w:line="320" w:lineRule="exact"/>
      <w:jc w:val="center"/>
    </w:pPr>
  </w:style>
  <w:style w:type="character" w:customStyle="1" w:styleId="FontStyle56">
    <w:name w:val="Font Style56"/>
    <w:basedOn w:val="a1"/>
    <w:uiPriority w:val="99"/>
    <w:rsid w:val="00D72813"/>
    <w:rPr>
      <w:rFonts w:ascii="Times New Roman" w:hAnsi="Times New Roman" w:cs="Times New Roman" w:hint="default"/>
      <w:sz w:val="24"/>
      <w:szCs w:val="24"/>
    </w:rPr>
  </w:style>
  <w:style w:type="character" w:customStyle="1" w:styleId="FontStyle61">
    <w:name w:val="Font Style61"/>
    <w:basedOn w:val="a1"/>
    <w:uiPriority w:val="99"/>
    <w:rsid w:val="00D72813"/>
    <w:rPr>
      <w:rFonts w:ascii="Corbel" w:hAnsi="Corbel" w:cs="Corbel" w:hint="default"/>
      <w:sz w:val="64"/>
      <w:szCs w:val="64"/>
    </w:rPr>
  </w:style>
  <w:style w:type="character" w:customStyle="1" w:styleId="affffe">
    <w:name w:val="Основной шрифт"/>
    <w:rsid w:val="006721E9"/>
  </w:style>
  <w:style w:type="paragraph" w:customStyle="1" w:styleId="afffff">
    <w:basedOn w:val="a0"/>
    <w:next w:val="af3"/>
    <w:link w:val="afffff0"/>
    <w:qFormat/>
    <w:rsid w:val="006721E9"/>
    <w:pPr>
      <w:jc w:val="center"/>
    </w:pPr>
    <w:rPr>
      <w:b/>
      <w:szCs w:val="20"/>
    </w:rPr>
  </w:style>
  <w:style w:type="paragraph" w:customStyle="1" w:styleId="Heading">
    <w:name w:val="Heading"/>
    <w:rsid w:val="006721E9"/>
    <w:pPr>
      <w:autoSpaceDE w:val="0"/>
      <w:autoSpaceDN w:val="0"/>
      <w:adjustRightInd w:val="0"/>
    </w:pPr>
    <w:rPr>
      <w:rFonts w:ascii="Arial" w:hAnsi="Arial"/>
      <w:b/>
      <w:sz w:val="22"/>
    </w:rPr>
  </w:style>
  <w:style w:type="paragraph" w:customStyle="1" w:styleId="1f">
    <w:name w:val="Обычный1"/>
    <w:rsid w:val="006721E9"/>
    <w:pPr>
      <w:widowControl w:val="0"/>
    </w:pPr>
    <w:rPr>
      <w:rFonts w:ascii="Arial" w:hAnsi="Arial"/>
    </w:rPr>
  </w:style>
  <w:style w:type="paragraph" w:customStyle="1" w:styleId="ConsPlusCell">
    <w:name w:val="ConsPlusCell"/>
    <w:uiPriority w:val="99"/>
    <w:rsid w:val="006721E9"/>
    <w:pPr>
      <w:widowControl w:val="0"/>
      <w:autoSpaceDE w:val="0"/>
      <w:autoSpaceDN w:val="0"/>
      <w:adjustRightInd w:val="0"/>
    </w:pPr>
    <w:rPr>
      <w:rFonts w:ascii="Arial" w:hAnsi="Arial" w:cs="Arial"/>
    </w:rPr>
  </w:style>
  <w:style w:type="paragraph" w:customStyle="1" w:styleId="tex2st">
    <w:name w:val="tex2st"/>
    <w:basedOn w:val="a0"/>
    <w:rsid w:val="006721E9"/>
    <w:pPr>
      <w:spacing w:before="100" w:beforeAutospacing="1" w:after="100" w:afterAutospacing="1"/>
    </w:pPr>
  </w:style>
  <w:style w:type="paragraph" w:customStyle="1" w:styleId="CharCharCharChar">
    <w:name w:val="Char Char Char Char"/>
    <w:basedOn w:val="a0"/>
    <w:next w:val="a0"/>
    <w:semiHidden/>
    <w:rsid w:val="006721E9"/>
    <w:pPr>
      <w:spacing w:after="160" w:line="240" w:lineRule="exact"/>
    </w:pPr>
    <w:rPr>
      <w:rFonts w:ascii="Arial" w:hAnsi="Arial" w:cs="Arial"/>
      <w:sz w:val="20"/>
      <w:szCs w:val="20"/>
      <w:lang w:val="en-US" w:eastAsia="en-US"/>
    </w:rPr>
  </w:style>
  <w:style w:type="character" w:customStyle="1" w:styleId="afffff0">
    <w:name w:val="Заголовок Знак"/>
    <w:link w:val="afffff"/>
    <w:rsid w:val="006721E9"/>
    <w:rPr>
      <w:b/>
      <w:sz w:val="24"/>
    </w:rPr>
  </w:style>
  <w:style w:type="character" w:customStyle="1" w:styleId="313">
    <w:name w:val="Основной текст (31)_"/>
    <w:link w:val="314"/>
    <w:locked/>
    <w:rsid w:val="00687AA6"/>
    <w:rPr>
      <w:i/>
      <w:iCs/>
      <w:sz w:val="28"/>
      <w:szCs w:val="28"/>
      <w:shd w:val="clear" w:color="auto" w:fill="FFFFFF"/>
    </w:rPr>
  </w:style>
  <w:style w:type="paragraph" w:customStyle="1" w:styleId="314">
    <w:name w:val="Основной текст (31)"/>
    <w:basedOn w:val="a0"/>
    <w:link w:val="313"/>
    <w:rsid w:val="00687AA6"/>
    <w:pPr>
      <w:widowControl w:val="0"/>
      <w:shd w:val="clear" w:color="auto" w:fill="FFFFFF"/>
      <w:spacing w:line="240" w:lineRule="atLeast"/>
    </w:pPr>
    <w:rPr>
      <w:i/>
      <w:iCs/>
      <w:sz w:val="28"/>
      <w:szCs w:val="28"/>
    </w:rPr>
  </w:style>
  <w:style w:type="paragraph" w:customStyle="1" w:styleId="2d">
    <w:name w:val="Без интервала2"/>
    <w:rsid w:val="00687AA6"/>
    <w:rPr>
      <w:rFonts w:ascii="Calibri" w:hAnsi="Calibri"/>
      <w:sz w:val="22"/>
      <w:szCs w:val="22"/>
      <w:lang w:eastAsia="en-US"/>
    </w:rPr>
  </w:style>
  <w:style w:type="paragraph" w:customStyle="1" w:styleId="font5">
    <w:name w:val="font5"/>
    <w:basedOn w:val="a0"/>
    <w:rsid w:val="00E67F46"/>
    <w:pPr>
      <w:spacing w:before="100" w:beforeAutospacing="1" w:after="100" w:afterAutospacing="1"/>
    </w:pPr>
    <w:rPr>
      <w:b/>
      <w:bCs/>
      <w:sz w:val="20"/>
      <w:szCs w:val="20"/>
    </w:rPr>
  </w:style>
  <w:style w:type="paragraph" w:customStyle="1" w:styleId="font6">
    <w:name w:val="font6"/>
    <w:basedOn w:val="a0"/>
    <w:rsid w:val="00E67F46"/>
    <w:pPr>
      <w:spacing w:before="100" w:beforeAutospacing="1" w:after="100" w:afterAutospacing="1"/>
    </w:pPr>
    <w:rPr>
      <w:b/>
      <w:bCs/>
      <w:sz w:val="18"/>
      <w:szCs w:val="18"/>
    </w:rPr>
  </w:style>
  <w:style w:type="paragraph" w:customStyle="1" w:styleId="xl144">
    <w:name w:val="xl144"/>
    <w:basedOn w:val="a0"/>
    <w:rsid w:val="00B2778E"/>
    <w:pPr>
      <w:spacing w:before="100" w:beforeAutospacing="1" w:after="100" w:afterAutospacing="1"/>
      <w:textAlignment w:val="center"/>
    </w:pPr>
    <w:rPr>
      <w:b/>
      <w:bCs/>
      <w:color w:val="000000"/>
      <w:sz w:val="28"/>
      <w:szCs w:val="28"/>
    </w:rPr>
  </w:style>
  <w:style w:type="character" w:customStyle="1" w:styleId="af1">
    <w:name w:val="Без интервала Знак"/>
    <w:link w:val="af0"/>
    <w:uiPriority w:val="1"/>
    <w:qFormat/>
    <w:locked/>
    <w:rsid w:val="006A59AE"/>
    <w:rPr>
      <w:rFonts w:ascii="Calibri" w:hAnsi="Calibri"/>
      <w:sz w:val="22"/>
      <w:szCs w:val="22"/>
    </w:rPr>
  </w:style>
  <w:style w:type="paragraph" w:customStyle="1" w:styleId="3c">
    <w:name w:val="Основной текст3"/>
    <w:basedOn w:val="a0"/>
    <w:rsid w:val="002D178E"/>
    <w:pPr>
      <w:shd w:val="clear" w:color="auto" w:fill="FFFFFF"/>
      <w:spacing w:line="370" w:lineRule="exact"/>
    </w:pPr>
    <w:rPr>
      <w:sz w:val="27"/>
      <w:szCs w:val="27"/>
      <w:shd w:val="clear" w:color="auto" w:fill="FFFFFF"/>
    </w:rPr>
  </w:style>
  <w:style w:type="paragraph" w:customStyle="1" w:styleId="213">
    <w:name w:val="Основной текст (2)1"/>
    <w:basedOn w:val="a0"/>
    <w:rsid w:val="002D178E"/>
    <w:pPr>
      <w:widowControl w:val="0"/>
      <w:shd w:val="clear" w:color="auto" w:fill="FFFFFF"/>
      <w:spacing w:after="1140" w:line="281" w:lineRule="exact"/>
      <w:jc w:val="both"/>
    </w:pPr>
    <w:rPr>
      <w:sz w:val="28"/>
      <w:szCs w:val="28"/>
    </w:rPr>
  </w:style>
  <w:style w:type="character" w:customStyle="1" w:styleId="2Arial">
    <w:name w:val="Основной текст (2) + Arial"/>
    <w:aliases w:val="Полужирный"/>
    <w:basedOn w:val="2b"/>
    <w:rsid w:val="002D178E"/>
    <w:rPr>
      <w:rFonts w:ascii="Arial" w:hAnsi="Arial" w:cs="Arial"/>
      <w:b/>
      <w:bCs/>
      <w:spacing w:val="0"/>
      <w:sz w:val="28"/>
      <w:szCs w:val="28"/>
      <w:u w:val="none"/>
      <w:shd w:val="clear" w:color="auto" w:fill="FFFFFF"/>
      <w:lang w:bidi="ar-SA"/>
    </w:rPr>
  </w:style>
  <w:style w:type="paragraph" w:customStyle="1" w:styleId="3d">
    <w:name w:val="Без интервала3"/>
    <w:rsid w:val="002D178E"/>
    <w:rPr>
      <w:rFonts w:ascii="Calibri" w:hAnsi="Calibri"/>
      <w:sz w:val="22"/>
      <w:szCs w:val="22"/>
      <w:lang w:eastAsia="en-US"/>
    </w:rPr>
  </w:style>
  <w:style w:type="character" w:customStyle="1" w:styleId="fontstyle01">
    <w:name w:val="fontstyle01"/>
    <w:rsid w:val="006D39D6"/>
    <w:rPr>
      <w:rFonts w:ascii="Times New Roman" w:hAnsi="Times New Roman" w:cs="Times New Roman" w:hint="default"/>
      <w:b w:val="0"/>
      <w:bCs w:val="0"/>
      <w:i w:val="0"/>
      <w:iCs w:val="0"/>
      <w:color w:val="000000"/>
      <w:sz w:val="28"/>
      <w:szCs w:val="28"/>
    </w:rPr>
  </w:style>
  <w:style w:type="character" w:customStyle="1" w:styleId="64">
    <w:name w:val="Основной текст (6)_"/>
    <w:rsid w:val="006D39D6"/>
    <w:rPr>
      <w:spacing w:val="2"/>
      <w:sz w:val="17"/>
      <w:szCs w:val="17"/>
      <w:shd w:val="clear" w:color="auto" w:fill="FFFFFF"/>
      <w:lang w:bidi="ar-SA"/>
    </w:rPr>
  </w:style>
  <w:style w:type="character" w:customStyle="1" w:styleId="73">
    <w:name w:val="Основной текст (7)_"/>
    <w:link w:val="74"/>
    <w:rsid w:val="006D39D6"/>
    <w:rPr>
      <w:b/>
      <w:bCs/>
      <w:spacing w:val="1"/>
      <w:sz w:val="18"/>
      <w:szCs w:val="18"/>
      <w:shd w:val="clear" w:color="auto" w:fill="FFFFFF"/>
    </w:rPr>
  </w:style>
  <w:style w:type="paragraph" w:customStyle="1" w:styleId="74">
    <w:name w:val="Основной текст (7)"/>
    <w:basedOn w:val="a0"/>
    <w:link w:val="73"/>
    <w:rsid w:val="006D39D6"/>
    <w:pPr>
      <w:widowControl w:val="0"/>
      <w:shd w:val="clear" w:color="auto" w:fill="FFFFFF"/>
      <w:spacing w:before="420" w:line="226" w:lineRule="exact"/>
      <w:jc w:val="center"/>
    </w:pPr>
    <w:rPr>
      <w:b/>
      <w:bCs/>
      <w:spacing w:val="1"/>
      <w:sz w:val="18"/>
      <w:szCs w:val="18"/>
      <w:shd w:val="clear" w:color="auto" w:fill="FFFFFF"/>
    </w:rPr>
  </w:style>
  <w:style w:type="character" w:customStyle="1" w:styleId="afffff1">
    <w:name w:val="Колонтитул"/>
    <w:rsid w:val="0002112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afffff2">
    <w:basedOn w:val="a0"/>
    <w:next w:val="af3"/>
    <w:qFormat/>
    <w:rsid w:val="001B6704"/>
    <w:pPr>
      <w:jc w:val="center"/>
    </w:pPr>
    <w:rPr>
      <w:b/>
      <w:szCs w:val="20"/>
      <w:lang w:val="x-none" w:eastAsia="x-none"/>
    </w:rPr>
  </w:style>
  <w:style w:type="paragraph" w:customStyle="1" w:styleId="2e">
    <w:name w:val="Обычный2"/>
    <w:rsid w:val="001B6704"/>
    <w:pPr>
      <w:widowControl w:val="0"/>
    </w:pPr>
    <w:rPr>
      <w:rFonts w:ascii="Arial" w:hAnsi="Arial"/>
    </w:rPr>
  </w:style>
  <w:style w:type="paragraph" w:customStyle="1" w:styleId="Compact">
    <w:name w:val="Compact"/>
    <w:basedOn w:val="af5"/>
    <w:qFormat/>
    <w:rsid w:val="001B6704"/>
    <w:pPr>
      <w:widowControl/>
      <w:autoSpaceDE/>
      <w:autoSpaceDN/>
      <w:adjustRightInd/>
      <w:spacing w:before="36" w:after="36"/>
    </w:pPr>
    <w:rPr>
      <w:rFonts w:ascii="Cambria" w:eastAsia="Cambria" w:hAnsi="Cambria"/>
      <w:sz w:val="24"/>
      <w:szCs w:val="24"/>
      <w:lang w:val="en-US" w:eastAsia="x-none"/>
    </w:rPr>
  </w:style>
  <w:style w:type="character" w:customStyle="1" w:styleId="2f">
    <w:name w:val="Заголовок №2_"/>
    <w:link w:val="2f0"/>
    <w:rsid w:val="00876B6B"/>
    <w:rPr>
      <w:b/>
      <w:bCs/>
      <w:sz w:val="27"/>
      <w:szCs w:val="27"/>
      <w:shd w:val="clear" w:color="auto" w:fill="FFFFFF"/>
    </w:rPr>
  </w:style>
  <w:style w:type="paragraph" w:customStyle="1" w:styleId="2f0">
    <w:name w:val="Заголовок №2"/>
    <w:basedOn w:val="a0"/>
    <w:link w:val="2f"/>
    <w:rsid w:val="00876B6B"/>
    <w:pPr>
      <w:shd w:val="clear" w:color="auto" w:fill="FFFFFF"/>
      <w:spacing w:after="720" w:line="240" w:lineRule="atLeast"/>
      <w:outlineLvl w:val="1"/>
    </w:pPr>
    <w:rPr>
      <w:b/>
      <w:bCs/>
      <w:sz w:val="27"/>
      <w:szCs w:val="27"/>
    </w:rPr>
  </w:style>
  <w:style w:type="numbering" w:customStyle="1" w:styleId="1f0">
    <w:name w:val="Нет списка1"/>
    <w:next w:val="a3"/>
    <w:uiPriority w:val="99"/>
    <w:semiHidden/>
    <w:unhideWhenUsed/>
    <w:rsid w:val="00623EAA"/>
  </w:style>
  <w:style w:type="character" w:styleId="afffff3">
    <w:name w:val="Subtle Emphasis"/>
    <w:uiPriority w:val="19"/>
    <w:qFormat/>
    <w:rsid w:val="00623EAA"/>
    <w:rPr>
      <w:i/>
      <w:iCs/>
      <w:color w:val="808080"/>
    </w:rPr>
  </w:style>
  <w:style w:type="character" w:customStyle="1" w:styleId="1f1">
    <w:name w:val="Верхний колонтитул Знак1"/>
    <w:basedOn w:val="a1"/>
    <w:qFormat/>
    <w:rsid w:val="00623EAA"/>
    <w:rPr>
      <w:rFonts w:ascii="Times New Roman" w:hAnsi="Times New Roman"/>
      <w:color w:val="000000"/>
      <w:sz w:val="24"/>
      <w:szCs w:val="22"/>
      <w:lang w:val="en-US" w:eastAsia="en-US"/>
    </w:rPr>
  </w:style>
  <w:style w:type="character" w:customStyle="1" w:styleId="1f2">
    <w:name w:val="Основной текст Знак1"/>
    <w:uiPriority w:val="1"/>
    <w:semiHidden/>
    <w:locked/>
    <w:rsid w:val="00623EAA"/>
    <w:rPr>
      <w:rFonts w:ascii="Arial" w:hAnsi="Arial" w:cs="Arial"/>
      <w:sz w:val="24"/>
      <w:szCs w:val="16"/>
      <w:lang w:eastAsia="ar-SA"/>
    </w:rPr>
  </w:style>
  <w:style w:type="character" w:customStyle="1" w:styleId="1f3">
    <w:name w:val="Основной текст с отступом Знак1"/>
    <w:semiHidden/>
    <w:locked/>
    <w:rsid w:val="00623EAA"/>
    <w:rPr>
      <w:rFonts w:ascii="Arial" w:hAnsi="Arial" w:cs="Arial"/>
      <w:color w:val="FF0000"/>
      <w:sz w:val="24"/>
      <w:szCs w:val="16"/>
      <w:lang w:eastAsia="ar-SA"/>
    </w:rPr>
  </w:style>
  <w:style w:type="character" w:customStyle="1" w:styleId="1f4">
    <w:name w:val="Текст выноски Знак1"/>
    <w:basedOn w:val="a1"/>
    <w:uiPriority w:val="99"/>
    <w:semiHidden/>
    <w:rsid w:val="00623EAA"/>
    <w:rPr>
      <w:rFonts w:ascii="Tahoma" w:hAnsi="Tahoma" w:cs="Tahoma"/>
      <w:color w:val="000000"/>
      <w:sz w:val="16"/>
      <w:szCs w:val="16"/>
      <w:lang w:val="en-US" w:eastAsia="en-US"/>
    </w:rPr>
  </w:style>
  <w:style w:type="character" w:customStyle="1" w:styleId="afffff4">
    <w:name w:val="Стиль пункта схемы Знак"/>
    <w:link w:val="afffff5"/>
    <w:locked/>
    <w:rsid w:val="00623EAA"/>
    <w:rPr>
      <w:rFonts w:ascii="Arial" w:hAnsi="Arial" w:cs="Arial"/>
      <w:sz w:val="28"/>
      <w:szCs w:val="28"/>
      <w:lang w:eastAsia="ar-SA"/>
    </w:rPr>
  </w:style>
  <w:style w:type="paragraph" w:customStyle="1" w:styleId="afffff5">
    <w:name w:val="Стиль пункта схемы"/>
    <w:basedOn w:val="a0"/>
    <w:link w:val="afffff4"/>
    <w:rsid w:val="00623EAA"/>
    <w:pPr>
      <w:suppressAutoHyphens/>
      <w:autoSpaceDE w:val="0"/>
      <w:spacing w:line="360" w:lineRule="auto"/>
      <w:ind w:firstLine="680"/>
      <w:jc w:val="both"/>
    </w:pPr>
    <w:rPr>
      <w:rFonts w:ascii="Arial" w:hAnsi="Arial" w:cs="Arial"/>
      <w:sz w:val="28"/>
      <w:szCs w:val="28"/>
      <w:lang w:eastAsia="ar-SA"/>
    </w:rPr>
  </w:style>
  <w:style w:type="paragraph" w:customStyle="1" w:styleId="TableParagraph">
    <w:name w:val="Table Paragraph"/>
    <w:basedOn w:val="a0"/>
    <w:link w:val="TableParagraph1"/>
    <w:uiPriority w:val="1"/>
    <w:qFormat/>
    <w:rsid w:val="00623EAA"/>
    <w:pPr>
      <w:widowControl w:val="0"/>
      <w:autoSpaceDE w:val="0"/>
      <w:autoSpaceDN w:val="0"/>
      <w:jc w:val="center"/>
    </w:pPr>
    <w:rPr>
      <w:sz w:val="22"/>
      <w:szCs w:val="22"/>
      <w:lang w:eastAsia="en-US"/>
    </w:rPr>
  </w:style>
  <w:style w:type="character" w:customStyle="1" w:styleId="251">
    <w:name w:val="стиль251"/>
    <w:rsid w:val="00623EAA"/>
    <w:rPr>
      <w:rFonts w:ascii="Verdana" w:hAnsi="Verdana" w:hint="default"/>
      <w:b w:val="0"/>
      <w:bCs w:val="0"/>
      <w:sz w:val="18"/>
      <w:szCs w:val="18"/>
    </w:rPr>
  </w:style>
  <w:style w:type="paragraph" w:customStyle="1" w:styleId="Style42">
    <w:name w:val="Style42"/>
    <w:basedOn w:val="a0"/>
    <w:uiPriority w:val="99"/>
    <w:rsid w:val="00C01C03"/>
    <w:pPr>
      <w:widowControl w:val="0"/>
      <w:autoSpaceDE w:val="0"/>
      <w:autoSpaceDN w:val="0"/>
      <w:adjustRightInd w:val="0"/>
      <w:spacing w:line="322" w:lineRule="exact"/>
      <w:ind w:firstLine="542"/>
      <w:jc w:val="both"/>
    </w:pPr>
  </w:style>
  <w:style w:type="character" w:customStyle="1" w:styleId="FontStyle53">
    <w:name w:val="Font Style53"/>
    <w:basedOn w:val="a1"/>
    <w:uiPriority w:val="99"/>
    <w:rsid w:val="00C01C03"/>
    <w:rPr>
      <w:rFonts w:ascii="Times New Roman" w:hAnsi="Times New Roman" w:cs="Times New Roman"/>
      <w:sz w:val="26"/>
      <w:szCs w:val="26"/>
    </w:rPr>
  </w:style>
  <w:style w:type="paragraph" w:customStyle="1" w:styleId="44">
    <w:name w:val="Без интервала4"/>
    <w:rsid w:val="00966CA8"/>
    <w:rPr>
      <w:rFonts w:ascii="Calibri" w:hAnsi="Calibri"/>
      <w:sz w:val="22"/>
      <w:szCs w:val="22"/>
      <w:lang w:eastAsia="en-US"/>
    </w:rPr>
  </w:style>
  <w:style w:type="numbering" w:customStyle="1" w:styleId="2f1">
    <w:name w:val="Нет списка2"/>
    <w:next w:val="a3"/>
    <w:uiPriority w:val="99"/>
    <w:semiHidden/>
    <w:unhideWhenUsed/>
    <w:rsid w:val="00CB12C7"/>
  </w:style>
  <w:style w:type="table" w:customStyle="1" w:styleId="2f2">
    <w:name w:val="Сетка таблицы2"/>
    <w:basedOn w:val="a2"/>
    <w:next w:val="ad"/>
    <w:uiPriority w:val="59"/>
    <w:locked/>
    <w:rsid w:val="00CB12C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CB12C7"/>
    <w:pPr>
      <w:suppressAutoHyphens/>
      <w:autoSpaceDN w:val="0"/>
      <w:textAlignment w:val="baseline"/>
    </w:pPr>
    <w:rPr>
      <w:kern w:val="3"/>
      <w:sz w:val="24"/>
      <w:szCs w:val="24"/>
    </w:rPr>
  </w:style>
  <w:style w:type="paragraph" w:customStyle="1" w:styleId="rtecenter">
    <w:name w:val="rtecenter"/>
    <w:basedOn w:val="a0"/>
    <w:rsid w:val="00E14485"/>
    <w:pPr>
      <w:spacing w:before="100" w:beforeAutospacing="1" w:after="100" w:afterAutospacing="1"/>
    </w:pPr>
  </w:style>
  <w:style w:type="paragraph" w:customStyle="1" w:styleId="rteright">
    <w:name w:val="rteright"/>
    <w:basedOn w:val="a0"/>
    <w:rsid w:val="00E14485"/>
    <w:pPr>
      <w:spacing w:before="100" w:beforeAutospacing="1" w:after="100" w:afterAutospacing="1"/>
    </w:pPr>
  </w:style>
  <w:style w:type="paragraph" w:customStyle="1" w:styleId="Style6">
    <w:name w:val="Style6"/>
    <w:basedOn w:val="a0"/>
    <w:link w:val="Style61"/>
    <w:qFormat/>
    <w:rsid w:val="004A579E"/>
    <w:pPr>
      <w:widowControl w:val="0"/>
      <w:autoSpaceDE w:val="0"/>
      <w:autoSpaceDN w:val="0"/>
      <w:adjustRightInd w:val="0"/>
      <w:spacing w:line="274" w:lineRule="exact"/>
    </w:pPr>
  </w:style>
  <w:style w:type="character" w:customStyle="1" w:styleId="FontStyle14">
    <w:name w:val="Font Style14"/>
    <w:uiPriority w:val="99"/>
    <w:rsid w:val="004A579E"/>
    <w:rPr>
      <w:rFonts w:ascii="Times New Roman" w:hAnsi="Times New Roman" w:cs="Times New Roman"/>
      <w:sz w:val="22"/>
      <w:szCs w:val="22"/>
    </w:rPr>
  </w:style>
  <w:style w:type="paragraph" w:styleId="afffff6">
    <w:name w:val="caption"/>
    <w:basedOn w:val="a0"/>
    <w:next w:val="a0"/>
    <w:qFormat/>
    <w:rsid w:val="004A579E"/>
    <w:pPr>
      <w:autoSpaceDE w:val="0"/>
      <w:autoSpaceDN w:val="0"/>
      <w:adjustRightInd w:val="0"/>
    </w:pPr>
    <w:rPr>
      <w:sz w:val="28"/>
    </w:rPr>
  </w:style>
  <w:style w:type="paragraph" w:customStyle="1" w:styleId="heading0">
    <w:name w:val="heading"/>
    <w:basedOn w:val="a0"/>
    <w:rsid w:val="004A579E"/>
    <w:pPr>
      <w:shd w:val="clear" w:color="auto" w:fill="CCCCFF"/>
      <w:spacing w:before="100" w:beforeAutospacing="1" w:after="100" w:afterAutospacing="1"/>
    </w:pPr>
    <w:rPr>
      <w:color w:val="000000"/>
    </w:rPr>
  </w:style>
  <w:style w:type="character" w:customStyle="1" w:styleId="font31">
    <w:name w:val="font31"/>
    <w:basedOn w:val="a1"/>
    <w:rsid w:val="004A579E"/>
  </w:style>
  <w:style w:type="character" w:customStyle="1" w:styleId="1f5">
    <w:name w:val="Заголовок №1_"/>
    <w:link w:val="1f6"/>
    <w:locked/>
    <w:rsid w:val="004A579E"/>
    <w:rPr>
      <w:b/>
      <w:bCs/>
      <w:sz w:val="30"/>
      <w:szCs w:val="30"/>
      <w:shd w:val="clear" w:color="auto" w:fill="FFFFFF"/>
    </w:rPr>
  </w:style>
  <w:style w:type="paragraph" w:customStyle="1" w:styleId="1f6">
    <w:name w:val="Заголовок №1"/>
    <w:basedOn w:val="a0"/>
    <w:link w:val="1f5"/>
    <w:rsid w:val="004A579E"/>
    <w:pPr>
      <w:widowControl w:val="0"/>
      <w:shd w:val="clear" w:color="auto" w:fill="FFFFFF"/>
      <w:spacing w:after="420" w:line="0" w:lineRule="atLeast"/>
      <w:jc w:val="center"/>
      <w:outlineLvl w:val="0"/>
    </w:pPr>
    <w:rPr>
      <w:b/>
      <w:bCs/>
      <w:sz w:val="30"/>
      <w:szCs w:val="30"/>
    </w:rPr>
  </w:style>
  <w:style w:type="character" w:customStyle="1" w:styleId="afffff7">
    <w:name w:val="Основной текст + Курсив"/>
    <w:rsid w:val="004A579E"/>
    <w:rPr>
      <w:i/>
      <w:iCs/>
      <w:color w:val="000000"/>
      <w:spacing w:val="0"/>
      <w:w w:val="100"/>
      <w:position w:val="0"/>
      <w:sz w:val="26"/>
      <w:szCs w:val="26"/>
      <w:u w:val="single"/>
      <w:shd w:val="clear" w:color="auto" w:fill="FFFFFF"/>
      <w:lang w:val="ru-RU"/>
    </w:rPr>
  </w:style>
  <w:style w:type="character" w:customStyle="1" w:styleId="3e">
    <w:name w:val="Основной текст (3) + Не курсив"/>
    <w:rsid w:val="004A579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rPr>
  </w:style>
  <w:style w:type="numbering" w:customStyle="1" w:styleId="3f">
    <w:name w:val="Нет списка3"/>
    <w:next w:val="a3"/>
    <w:uiPriority w:val="99"/>
    <w:semiHidden/>
    <w:unhideWhenUsed/>
    <w:rsid w:val="006D49C7"/>
  </w:style>
  <w:style w:type="paragraph" w:customStyle="1" w:styleId="Style5">
    <w:name w:val="Style5"/>
    <w:basedOn w:val="a0"/>
    <w:link w:val="Style51"/>
    <w:qFormat/>
    <w:rsid w:val="006D49C7"/>
    <w:pPr>
      <w:widowControl w:val="0"/>
      <w:autoSpaceDE w:val="0"/>
      <w:autoSpaceDN w:val="0"/>
      <w:adjustRightInd w:val="0"/>
      <w:spacing w:line="321" w:lineRule="exact"/>
      <w:ind w:firstLine="566"/>
      <w:jc w:val="both"/>
    </w:pPr>
  </w:style>
  <w:style w:type="paragraph" w:customStyle="1" w:styleId="Style8">
    <w:name w:val="Style8"/>
    <w:basedOn w:val="a0"/>
    <w:link w:val="Style81"/>
    <w:qFormat/>
    <w:rsid w:val="006D49C7"/>
    <w:pPr>
      <w:widowControl w:val="0"/>
      <w:autoSpaceDE w:val="0"/>
      <w:autoSpaceDN w:val="0"/>
      <w:adjustRightInd w:val="0"/>
      <w:spacing w:line="230" w:lineRule="exact"/>
      <w:ind w:hanging="427"/>
    </w:pPr>
  </w:style>
  <w:style w:type="paragraph" w:customStyle="1" w:styleId="Style14">
    <w:name w:val="Style14"/>
    <w:basedOn w:val="a0"/>
    <w:uiPriority w:val="99"/>
    <w:rsid w:val="006D49C7"/>
    <w:pPr>
      <w:widowControl w:val="0"/>
      <w:autoSpaceDE w:val="0"/>
      <w:autoSpaceDN w:val="0"/>
      <w:adjustRightInd w:val="0"/>
      <w:spacing w:line="322" w:lineRule="exact"/>
      <w:jc w:val="both"/>
    </w:pPr>
  </w:style>
  <w:style w:type="paragraph" w:customStyle="1" w:styleId="Style19">
    <w:name w:val="Style19"/>
    <w:basedOn w:val="a0"/>
    <w:uiPriority w:val="99"/>
    <w:rsid w:val="006D49C7"/>
    <w:pPr>
      <w:widowControl w:val="0"/>
      <w:autoSpaceDE w:val="0"/>
      <w:autoSpaceDN w:val="0"/>
      <w:adjustRightInd w:val="0"/>
      <w:spacing w:line="322" w:lineRule="exact"/>
      <w:ind w:firstLine="571"/>
      <w:jc w:val="both"/>
    </w:pPr>
  </w:style>
  <w:style w:type="paragraph" w:customStyle="1" w:styleId="Style21">
    <w:name w:val="Style21"/>
    <w:basedOn w:val="a0"/>
    <w:uiPriority w:val="99"/>
    <w:rsid w:val="006D49C7"/>
    <w:pPr>
      <w:widowControl w:val="0"/>
      <w:autoSpaceDE w:val="0"/>
      <w:autoSpaceDN w:val="0"/>
      <w:adjustRightInd w:val="0"/>
      <w:spacing w:line="322" w:lineRule="exact"/>
      <w:ind w:firstLine="571"/>
      <w:jc w:val="both"/>
    </w:pPr>
  </w:style>
  <w:style w:type="paragraph" w:customStyle="1" w:styleId="Style22">
    <w:name w:val="Style22"/>
    <w:basedOn w:val="a0"/>
    <w:uiPriority w:val="99"/>
    <w:rsid w:val="006D49C7"/>
    <w:pPr>
      <w:widowControl w:val="0"/>
      <w:autoSpaceDE w:val="0"/>
      <w:autoSpaceDN w:val="0"/>
      <w:adjustRightInd w:val="0"/>
      <w:spacing w:line="326" w:lineRule="exact"/>
      <w:ind w:firstLine="571"/>
      <w:jc w:val="both"/>
    </w:pPr>
  </w:style>
  <w:style w:type="paragraph" w:customStyle="1" w:styleId="Style23">
    <w:name w:val="Style23"/>
    <w:basedOn w:val="a0"/>
    <w:uiPriority w:val="99"/>
    <w:rsid w:val="006D49C7"/>
    <w:pPr>
      <w:widowControl w:val="0"/>
      <w:autoSpaceDE w:val="0"/>
      <w:autoSpaceDN w:val="0"/>
      <w:adjustRightInd w:val="0"/>
      <w:spacing w:line="322" w:lineRule="exact"/>
    </w:pPr>
  </w:style>
  <w:style w:type="paragraph" w:customStyle="1" w:styleId="Style24">
    <w:name w:val="Style24"/>
    <w:basedOn w:val="a0"/>
    <w:uiPriority w:val="99"/>
    <w:rsid w:val="006D49C7"/>
    <w:pPr>
      <w:widowControl w:val="0"/>
      <w:autoSpaceDE w:val="0"/>
      <w:autoSpaceDN w:val="0"/>
      <w:adjustRightInd w:val="0"/>
      <w:spacing w:line="322" w:lineRule="exact"/>
      <w:ind w:firstLine="571"/>
      <w:jc w:val="both"/>
    </w:pPr>
  </w:style>
  <w:style w:type="character" w:customStyle="1" w:styleId="FontStyle52">
    <w:name w:val="Font Style52"/>
    <w:basedOn w:val="a1"/>
    <w:uiPriority w:val="99"/>
    <w:rsid w:val="006D49C7"/>
    <w:rPr>
      <w:rFonts w:ascii="Times New Roman" w:hAnsi="Times New Roman" w:cs="Times New Roman"/>
      <w:b/>
      <w:bCs/>
      <w:sz w:val="26"/>
      <w:szCs w:val="26"/>
    </w:rPr>
  </w:style>
  <w:style w:type="paragraph" w:customStyle="1" w:styleId="Style11">
    <w:name w:val="Style11"/>
    <w:basedOn w:val="a0"/>
    <w:uiPriority w:val="99"/>
    <w:rsid w:val="006D49C7"/>
    <w:pPr>
      <w:widowControl w:val="0"/>
      <w:autoSpaceDE w:val="0"/>
      <w:autoSpaceDN w:val="0"/>
      <w:adjustRightInd w:val="0"/>
      <w:spacing w:line="322" w:lineRule="exact"/>
      <w:ind w:firstLine="710"/>
      <w:jc w:val="both"/>
    </w:pPr>
  </w:style>
  <w:style w:type="paragraph" w:customStyle="1" w:styleId="Style26">
    <w:name w:val="Style26"/>
    <w:basedOn w:val="a0"/>
    <w:uiPriority w:val="99"/>
    <w:rsid w:val="006D49C7"/>
    <w:pPr>
      <w:widowControl w:val="0"/>
      <w:autoSpaceDE w:val="0"/>
      <w:autoSpaceDN w:val="0"/>
      <w:adjustRightInd w:val="0"/>
      <w:spacing w:line="322" w:lineRule="exact"/>
      <w:ind w:firstLine="734"/>
      <w:jc w:val="both"/>
    </w:pPr>
  </w:style>
  <w:style w:type="paragraph" w:customStyle="1" w:styleId="Style4">
    <w:name w:val="Style4"/>
    <w:basedOn w:val="a0"/>
    <w:qFormat/>
    <w:rsid w:val="006D49C7"/>
    <w:pPr>
      <w:widowControl w:val="0"/>
      <w:autoSpaceDE w:val="0"/>
      <w:autoSpaceDN w:val="0"/>
      <w:adjustRightInd w:val="0"/>
      <w:jc w:val="center"/>
    </w:pPr>
  </w:style>
  <w:style w:type="paragraph" w:customStyle="1" w:styleId="Style28">
    <w:name w:val="Style28"/>
    <w:basedOn w:val="a0"/>
    <w:uiPriority w:val="99"/>
    <w:rsid w:val="006D49C7"/>
    <w:pPr>
      <w:widowControl w:val="0"/>
      <w:autoSpaceDE w:val="0"/>
      <w:autoSpaceDN w:val="0"/>
      <w:adjustRightInd w:val="0"/>
      <w:spacing w:line="322" w:lineRule="exact"/>
      <w:ind w:firstLine="710"/>
      <w:jc w:val="both"/>
    </w:pPr>
  </w:style>
  <w:style w:type="paragraph" w:customStyle="1" w:styleId="Style29">
    <w:name w:val="Style29"/>
    <w:basedOn w:val="a0"/>
    <w:uiPriority w:val="99"/>
    <w:rsid w:val="006D49C7"/>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6D49C7"/>
    <w:pPr>
      <w:widowControl w:val="0"/>
      <w:autoSpaceDE w:val="0"/>
      <w:autoSpaceDN w:val="0"/>
      <w:adjustRightInd w:val="0"/>
      <w:spacing w:line="326" w:lineRule="exact"/>
      <w:ind w:firstLine="538"/>
      <w:jc w:val="both"/>
    </w:pPr>
  </w:style>
  <w:style w:type="paragraph" w:customStyle="1" w:styleId="Style31">
    <w:name w:val="Style31"/>
    <w:basedOn w:val="a0"/>
    <w:uiPriority w:val="99"/>
    <w:rsid w:val="006D49C7"/>
    <w:pPr>
      <w:widowControl w:val="0"/>
      <w:autoSpaceDE w:val="0"/>
      <w:autoSpaceDN w:val="0"/>
      <w:adjustRightInd w:val="0"/>
      <w:spacing w:line="323" w:lineRule="exact"/>
      <w:ind w:firstLine="547"/>
      <w:jc w:val="both"/>
    </w:pPr>
  </w:style>
  <w:style w:type="paragraph" w:customStyle="1" w:styleId="Style32">
    <w:name w:val="Style32"/>
    <w:basedOn w:val="a0"/>
    <w:uiPriority w:val="99"/>
    <w:rsid w:val="006D49C7"/>
    <w:pPr>
      <w:widowControl w:val="0"/>
      <w:autoSpaceDE w:val="0"/>
      <w:autoSpaceDN w:val="0"/>
      <w:adjustRightInd w:val="0"/>
      <w:spacing w:line="322" w:lineRule="exact"/>
      <w:jc w:val="both"/>
    </w:pPr>
  </w:style>
  <w:style w:type="paragraph" w:customStyle="1" w:styleId="Style33">
    <w:name w:val="Style33"/>
    <w:basedOn w:val="a0"/>
    <w:uiPriority w:val="99"/>
    <w:rsid w:val="006D49C7"/>
    <w:pPr>
      <w:widowControl w:val="0"/>
      <w:autoSpaceDE w:val="0"/>
      <w:autoSpaceDN w:val="0"/>
      <w:adjustRightInd w:val="0"/>
      <w:spacing w:line="322" w:lineRule="exact"/>
      <w:ind w:firstLine="547"/>
      <w:jc w:val="both"/>
    </w:pPr>
  </w:style>
  <w:style w:type="paragraph" w:customStyle="1" w:styleId="Style34">
    <w:name w:val="Style34"/>
    <w:basedOn w:val="a0"/>
    <w:uiPriority w:val="99"/>
    <w:rsid w:val="006D49C7"/>
    <w:pPr>
      <w:widowControl w:val="0"/>
      <w:autoSpaceDE w:val="0"/>
      <w:autoSpaceDN w:val="0"/>
      <w:adjustRightInd w:val="0"/>
      <w:spacing w:line="323" w:lineRule="exact"/>
      <w:ind w:firstLine="547"/>
      <w:jc w:val="both"/>
    </w:pPr>
  </w:style>
  <w:style w:type="paragraph" w:customStyle="1" w:styleId="Style35">
    <w:name w:val="Style35"/>
    <w:basedOn w:val="a0"/>
    <w:uiPriority w:val="99"/>
    <w:rsid w:val="006D49C7"/>
    <w:pPr>
      <w:widowControl w:val="0"/>
      <w:autoSpaceDE w:val="0"/>
      <w:autoSpaceDN w:val="0"/>
      <w:adjustRightInd w:val="0"/>
      <w:spacing w:line="323" w:lineRule="exact"/>
      <w:ind w:firstLine="547"/>
      <w:jc w:val="both"/>
    </w:pPr>
  </w:style>
  <w:style w:type="paragraph" w:customStyle="1" w:styleId="Style36">
    <w:name w:val="Style36"/>
    <w:basedOn w:val="a0"/>
    <w:uiPriority w:val="99"/>
    <w:rsid w:val="006D49C7"/>
    <w:pPr>
      <w:widowControl w:val="0"/>
      <w:autoSpaceDE w:val="0"/>
      <w:autoSpaceDN w:val="0"/>
      <w:adjustRightInd w:val="0"/>
      <w:spacing w:line="323" w:lineRule="exact"/>
      <w:ind w:firstLine="547"/>
      <w:jc w:val="both"/>
    </w:pPr>
  </w:style>
  <w:style w:type="paragraph" w:customStyle="1" w:styleId="Style37">
    <w:name w:val="Style37"/>
    <w:basedOn w:val="a0"/>
    <w:uiPriority w:val="99"/>
    <w:rsid w:val="006D49C7"/>
    <w:pPr>
      <w:widowControl w:val="0"/>
      <w:autoSpaceDE w:val="0"/>
      <w:autoSpaceDN w:val="0"/>
      <w:adjustRightInd w:val="0"/>
      <w:spacing w:line="324" w:lineRule="exact"/>
      <w:ind w:firstLine="547"/>
      <w:jc w:val="both"/>
    </w:pPr>
  </w:style>
  <w:style w:type="paragraph" w:customStyle="1" w:styleId="Style38">
    <w:name w:val="Style38"/>
    <w:basedOn w:val="a0"/>
    <w:uiPriority w:val="99"/>
    <w:rsid w:val="006D49C7"/>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6D49C7"/>
    <w:pPr>
      <w:widowControl w:val="0"/>
      <w:autoSpaceDE w:val="0"/>
      <w:autoSpaceDN w:val="0"/>
      <w:adjustRightInd w:val="0"/>
      <w:spacing w:line="322" w:lineRule="exact"/>
      <w:ind w:firstLine="542"/>
      <w:jc w:val="both"/>
    </w:pPr>
  </w:style>
  <w:style w:type="paragraph" w:customStyle="1" w:styleId="Style40">
    <w:name w:val="Style40"/>
    <w:basedOn w:val="a0"/>
    <w:uiPriority w:val="99"/>
    <w:rsid w:val="006D49C7"/>
    <w:pPr>
      <w:widowControl w:val="0"/>
      <w:autoSpaceDE w:val="0"/>
      <w:autoSpaceDN w:val="0"/>
      <w:adjustRightInd w:val="0"/>
      <w:spacing w:line="322" w:lineRule="exact"/>
      <w:ind w:firstLine="538"/>
      <w:jc w:val="both"/>
    </w:pPr>
  </w:style>
  <w:style w:type="paragraph" w:customStyle="1" w:styleId="Style41">
    <w:name w:val="Style41"/>
    <w:basedOn w:val="a0"/>
    <w:uiPriority w:val="99"/>
    <w:rsid w:val="006D49C7"/>
    <w:pPr>
      <w:widowControl w:val="0"/>
      <w:autoSpaceDE w:val="0"/>
      <w:autoSpaceDN w:val="0"/>
      <w:adjustRightInd w:val="0"/>
      <w:spacing w:line="322" w:lineRule="exact"/>
      <w:ind w:firstLine="552"/>
      <w:jc w:val="both"/>
    </w:pPr>
  </w:style>
  <w:style w:type="table" w:customStyle="1" w:styleId="3f0">
    <w:name w:val="Сетка таблицы3"/>
    <w:basedOn w:val="a2"/>
    <w:next w:val="ad"/>
    <w:uiPriority w:val="39"/>
    <w:rsid w:val="006D49C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0"/>
    <w:uiPriority w:val="99"/>
    <w:rsid w:val="006D49C7"/>
    <w:pPr>
      <w:widowControl w:val="0"/>
      <w:autoSpaceDE w:val="0"/>
      <w:autoSpaceDN w:val="0"/>
      <w:adjustRightInd w:val="0"/>
      <w:jc w:val="both"/>
    </w:pPr>
  </w:style>
  <w:style w:type="paragraph" w:customStyle="1" w:styleId="Style10">
    <w:name w:val="Style10"/>
    <w:basedOn w:val="a0"/>
    <w:uiPriority w:val="99"/>
    <w:rsid w:val="006D49C7"/>
    <w:pPr>
      <w:widowControl w:val="0"/>
      <w:autoSpaceDE w:val="0"/>
      <w:autoSpaceDN w:val="0"/>
      <w:adjustRightInd w:val="0"/>
      <w:spacing w:line="323" w:lineRule="exact"/>
      <w:ind w:firstLine="274"/>
      <w:jc w:val="both"/>
    </w:pPr>
  </w:style>
  <w:style w:type="paragraph" w:customStyle="1" w:styleId="Style12">
    <w:name w:val="Style12"/>
    <w:basedOn w:val="a0"/>
    <w:uiPriority w:val="99"/>
    <w:rsid w:val="006D49C7"/>
    <w:pPr>
      <w:widowControl w:val="0"/>
      <w:autoSpaceDE w:val="0"/>
      <w:autoSpaceDN w:val="0"/>
      <w:adjustRightInd w:val="0"/>
      <w:spacing w:line="230" w:lineRule="exact"/>
      <w:jc w:val="both"/>
    </w:pPr>
  </w:style>
  <w:style w:type="paragraph" w:customStyle="1" w:styleId="Style13">
    <w:name w:val="Style13"/>
    <w:basedOn w:val="a0"/>
    <w:uiPriority w:val="99"/>
    <w:rsid w:val="006D49C7"/>
    <w:pPr>
      <w:widowControl w:val="0"/>
      <w:autoSpaceDE w:val="0"/>
      <w:autoSpaceDN w:val="0"/>
      <w:adjustRightInd w:val="0"/>
      <w:jc w:val="center"/>
    </w:pPr>
  </w:style>
  <w:style w:type="character" w:customStyle="1" w:styleId="FontStyle54">
    <w:name w:val="Font Style54"/>
    <w:uiPriority w:val="99"/>
    <w:rsid w:val="006D49C7"/>
    <w:rPr>
      <w:rFonts w:ascii="Times New Roman" w:hAnsi="Times New Roman" w:cs="Times New Roman"/>
      <w:sz w:val="22"/>
      <w:szCs w:val="22"/>
    </w:rPr>
  </w:style>
  <w:style w:type="character" w:customStyle="1" w:styleId="FontStyle55">
    <w:name w:val="Font Style55"/>
    <w:uiPriority w:val="99"/>
    <w:rsid w:val="006D49C7"/>
    <w:rPr>
      <w:rFonts w:ascii="Times New Roman" w:hAnsi="Times New Roman" w:cs="Times New Roman"/>
      <w:sz w:val="20"/>
      <w:szCs w:val="20"/>
    </w:rPr>
  </w:style>
  <w:style w:type="paragraph" w:customStyle="1" w:styleId="Style20">
    <w:name w:val="Style20"/>
    <w:basedOn w:val="a0"/>
    <w:uiPriority w:val="99"/>
    <w:rsid w:val="006D49C7"/>
    <w:pPr>
      <w:widowControl w:val="0"/>
      <w:autoSpaceDE w:val="0"/>
      <w:autoSpaceDN w:val="0"/>
      <w:adjustRightInd w:val="0"/>
      <w:spacing w:line="324" w:lineRule="exact"/>
      <w:ind w:firstLine="710"/>
    </w:pPr>
    <w:rPr>
      <w:rFonts w:eastAsiaTheme="minorEastAsia"/>
    </w:rPr>
  </w:style>
  <w:style w:type="paragraph" w:customStyle="1" w:styleId="Style25">
    <w:name w:val="Style25"/>
    <w:basedOn w:val="a0"/>
    <w:uiPriority w:val="99"/>
    <w:rsid w:val="006D49C7"/>
    <w:pPr>
      <w:widowControl w:val="0"/>
      <w:autoSpaceDE w:val="0"/>
      <w:autoSpaceDN w:val="0"/>
      <w:adjustRightInd w:val="0"/>
      <w:spacing w:line="322" w:lineRule="exact"/>
    </w:pPr>
    <w:rPr>
      <w:rFonts w:eastAsiaTheme="minorEastAsia"/>
    </w:rPr>
  </w:style>
  <w:style w:type="paragraph" w:customStyle="1" w:styleId="Style43">
    <w:name w:val="Style43"/>
    <w:basedOn w:val="a0"/>
    <w:uiPriority w:val="99"/>
    <w:rsid w:val="006D49C7"/>
    <w:pPr>
      <w:widowControl w:val="0"/>
      <w:autoSpaceDE w:val="0"/>
      <w:autoSpaceDN w:val="0"/>
      <w:adjustRightInd w:val="0"/>
      <w:spacing w:line="322" w:lineRule="exact"/>
      <w:ind w:firstLine="552"/>
      <w:jc w:val="both"/>
    </w:pPr>
    <w:rPr>
      <w:rFonts w:eastAsiaTheme="minorEastAsia"/>
    </w:rPr>
  </w:style>
  <w:style w:type="paragraph" w:customStyle="1" w:styleId="Style44">
    <w:name w:val="Style44"/>
    <w:basedOn w:val="a0"/>
    <w:uiPriority w:val="99"/>
    <w:rsid w:val="006D49C7"/>
    <w:pPr>
      <w:widowControl w:val="0"/>
      <w:autoSpaceDE w:val="0"/>
      <w:autoSpaceDN w:val="0"/>
      <w:adjustRightInd w:val="0"/>
      <w:spacing w:line="322" w:lineRule="exact"/>
      <w:ind w:firstLine="547"/>
      <w:jc w:val="both"/>
    </w:pPr>
    <w:rPr>
      <w:rFonts w:eastAsiaTheme="minorEastAsia"/>
    </w:rPr>
  </w:style>
  <w:style w:type="character" w:customStyle="1" w:styleId="FontStyle58">
    <w:name w:val="Font Style58"/>
    <w:basedOn w:val="a1"/>
    <w:uiPriority w:val="99"/>
    <w:rsid w:val="006D49C7"/>
    <w:rPr>
      <w:rFonts w:ascii="Times New Roman" w:hAnsi="Times New Roman" w:cs="Times New Roman"/>
      <w:sz w:val="22"/>
      <w:szCs w:val="22"/>
    </w:rPr>
  </w:style>
  <w:style w:type="paragraph" w:customStyle="1" w:styleId="Style27">
    <w:name w:val="Style27"/>
    <w:basedOn w:val="a0"/>
    <w:uiPriority w:val="99"/>
    <w:rsid w:val="006D49C7"/>
    <w:pPr>
      <w:widowControl w:val="0"/>
      <w:autoSpaceDE w:val="0"/>
      <w:autoSpaceDN w:val="0"/>
      <w:adjustRightInd w:val="0"/>
      <w:spacing w:line="322" w:lineRule="exact"/>
      <w:ind w:firstLine="710"/>
      <w:jc w:val="both"/>
    </w:pPr>
    <w:rPr>
      <w:rFonts w:eastAsiaTheme="minorEastAsia"/>
    </w:rPr>
  </w:style>
  <w:style w:type="paragraph" w:customStyle="1" w:styleId="Style53">
    <w:name w:val="Style53"/>
    <w:basedOn w:val="a0"/>
    <w:uiPriority w:val="99"/>
    <w:rsid w:val="006D49C7"/>
    <w:pPr>
      <w:widowControl w:val="0"/>
      <w:autoSpaceDE w:val="0"/>
      <w:autoSpaceDN w:val="0"/>
      <w:adjustRightInd w:val="0"/>
      <w:spacing w:line="326" w:lineRule="exact"/>
      <w:ind w:firstLine="1133"/>
    </w:pPr>
    <w:rPr>
      <w:rFonts w:eastAsiaTheme="minorEastAsia"/>
    </w:rPr>
  </w:style>
  <w:style w:type="paragraph" w:customStyle="1" w:styleId="Style54">
    <w:name w:val="Style54"/>
    <w:basedOn w:val="a0"/>
    <w:uiPriority w:val="99"/>
    <w:rsid w:val="006D49C7"/>
    <w:pPr>
      <w:widowControl w:val="0"/>
      <w:autoSpaceDE w:val="0"/>
      <w:autoSpaceDN w:val="0"/>
      <w:adjustRightInd w:val="0"/>
      <w:spacing w:line="324" w:lineRule="exact"/>
      <w:ind w:firstLine="854"/>
    </w:pPr>
    <w:rPr>
      <w:rFonts w:eastAsiaTheme="minorEastAsia"/>
    </w:rPr>
  </w:style>
  <w:style w:type="character" w:customStyle="1" w:styleId="FontStyle59">
    <w:name w:val="Font Style59"/>
    <w:basedOn w:val="a1"/>
    <w:uiPriority w:val="99"/>
    <w:rsid w:val="006D49C7"/>
    <w:rPr>
      <w:rFonts w:ascii="Times New Roman" w:hAnsi="Times New Roman" w:cs="Times New Roman"/>
      <w:sz w:val="20"/>
      <w:szCs w:val="20"/>
    </w:rPr>
  </w:style>
  <w:style w:type="paragraph" w:customStyle="1" w:styleId="Style1">
    <w:name w:val="Style1"/>
    <w:basedOn w:val="a0"/>
    <w:qFormat/>
    <w:rsid w:val="006D49C7"/>
    <w:pPr>
      <w:widowControl w:val="0"/>
      <w:autoSpaceDE w:val="0"/>
      <w:autoSpaceDN w:val="0"/>
      <w:adjustRightInd w:val="0"/>
      <w:spacing w:line="320" w:lineRule="exact"/>
      <w:jc w:val="center"/>
    </w:pPr>
    <w:rPr>
      <w:rFonts w:eastAsiaTheme="minorEastAsia"/>
    </w:rPr>
  </w:style>
  <w:style w:type="paragraph" w:customStyle="1" w:styleId="53">
    <w:name w:val="Без интервала5"/>
    <w:rsid w:val="00741143"/>
    <w:rPr>
      <w:rFonts w:ascii="Calibri" w:hAnsi="Calibri"/>
      <w:sz w:val="22"/>
      <w:szCs w:val="22"/>
      <w:lang w:eastAsia="en-US"/>
    </w:rPr>
  </w:style>
  <w:style w:type="numbering" w:customStyle="1" w:styleId="45">
    <w:name w:val="Нет списка4"/>
    <w:next w:val="a3"/>
    <w:uiPriority w:val="99"/>
    <w:semiHidden/>
    <w:unhideWhenUsed/>
    <w:rsid w:val="009C0ACE"/>
  </w:style>
  <w:style w:type="character" w:customStyle="1" w:styleId="a9">
    <w:name w:val="Абзац списка Знак"/>
    <w:link w:val="a8"/>
    <w:uiPriority w:val="34"/>
    <w:qFormat/>
    <w:rsid w:val="009C0ACE"/>
    <w:rPr>
      <w:rFonts w:ascii="Calibri" w:hAnsi="Calibri"/>
      <w:sz w:val="22"/>
      <w:szCs w:val="22"/>
    </w:rPr>
  </w:style>
  <w:style w:type="table" w:customStyle="1" w:styleId="46">
    <w:name w:val="Сетка таблицы4"/>
    <w:basedOn w:val="a2"/>
    <w:next w:val="ad"/>
    <w:uiPriority w:val="99"/>
    <w:qFormat/>
    <w:rsid w:val="009C0AC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nformat1">
    <w:name w:val="ConsPlusNonformat1"/>
    <w:link w:val="ConsPlusNonformat"/>
    <w:qFormat/>
    <w:rsid w:val="009C0ACE"/>
    <w:rPr>
      <w:rFonts w:ascii="Courier New" w:hAnsi="Courier New" w:cs="Courier New"/>
    </w:rPr>
  </w:style>
  <w:style w:type="character" w:customStyle="1" w:styleId="mail-user-avatar">
    <w:name w:val="mail-user-avatar"/>
    <w:basedOn w:val="a1"/>
    <w:rsid w:val="009C0ACE"/>
  </w:style>
  <w:style w:type="character" w:customStyle="1" w:styleId="ns-view-message-head-sender-name">
    <w:name w:val="ns-view-message-head-sender-name"/>
    <w:basedOn w:val="a1"/>
    <w:rsid w:val="009C0ACE"/>
  </w:style>
  <w:style w:type="character" w:customStyle="1" w:styleId="mail-message-sender-email">
    <w:name w:val="mail-message-sender-email"/>
    <w:basedOn w:val="a1"/>
    <w:rsid w:val="009C0ACE"/>
  </w:style>
  <w:style w:type="character" w:customStyle="1" w:styleId="mail-message-head-recievers-separator">
    <w:name w:val="mail-message-head-recievers-separator"/>
    <w:basedOn w:val="a1"/>
    <w:rsid w:val="009C0ACE"/>
  </w:style>
  <w:style w:type="paragraph" w:customStyle="1" w:styleId="228bf8a64b8551e1msonormal">
    <w:name w:val="228bf8a64b8551e1msonormal"/>
    <w:basedOn w:val="a0"/>
    <w:rsid w:val="009C0ACE"/>
    <w:pPr>
      <w:spacing w:before="100" w:beforeAutospacing="1" w:after="100" w:afterAutospacing="1"/>
    </w:pPr>
  </w:style>
  <w:style w:type="character" w:customStyle="1" w:styleId="wmi-callto">
    <w:name w:val="wmi-callto"/>
    <w:basedOn w:val="a1"/>
    <w:rsid w:val="009C0ACE"/>
  </w:style>
  <w:style w:type="paragraph" w:customStyle="1" w:styleId="10">
    <w:name w:val="Гиперссылка1"/>
    <w:link w:val="a5"/>
    <w:qFormat/>
    <w:rsid w:val="009C0ACE"/>
    <w:rPr>
      <w:color w:val="0000FF"/>
      <w:u w:val="single"/>
    </w:rPr>
  </w:style>
  <w:style w:type="paragraph" w:customStyle="1" w:styleId="18">
    <w:name w:val="Просмотренная гиперссылка1"/>
    <w:link w:val="afff9"/>
    <w:qFormat/>
    <w:rsid w:val="009C0ACE"/>
    <w:rPr>
      <w:color w:val="800080"/>
      <w:u w:val="single"/>
    </w:rPr>
  </w:style>
  <w:style w:type="paragraph" w:customStyle="1" w:styleId="13">
    <w:name w:val="Знак сноски1"/>
    <w:link w:val="afa"/>
    <w:qFormat/>
    <w:rsid w:val="009C0ACE"/>
    <w:rPr>
      <w:vertAlign w:val="superscript"/>
    </w:rPr>
  </w:style>
  <w:style w:type="paragraph" w:customStyle="1" w:styleId="15">
    <w:name w:val="Знак примечания1"/>
    <w:link w:val="aff"/>
    <w:uiPriority w:val="99"/>
    <w:qFormat/>
    <w:rsid w:val="009C0ACE"/>
    <w:rPr>
      <w:sz w:val="16"/>
    </w:rPr>
  </w:style>
  <w:style w:type="paragraph" w:customStyle="1" w:styleId="1d">
    <w:name w:val="Выделение1"/>
    <w:link w:val="affff8"/>
    <w:uiPriority w:val="20"/>
    <w:qFormat/>
    <w:rsid w:val="009C0ACE"/>
    <w:rPr>
      <w:i/>
      <w:iCs/>
    </w:rPr>
  </w:style>
  <w:style w:type="paragraph" w:customStyle="1" w:styleId="12">
    <w:name w:val="Строгий1"/>
    <w:link w:val="af7"/>
    <w:qFormat/>
    <w:rsid w:val="009C0ACE"/>
    <w:rPr>
      <w:b/>
      <w:bCs/>
    </w:rPr>
  </w:style>
  <w:style w:type="character" w:customStyle="1" w:styleId="82">
    <w:name w:val="Оглавление 8 Знак"/>
    <w:link w:val="81"/>
    <w:uiPriority w:val="39"/>
    <w:qFormat/>
    <w:rsid w:val="009C0ACE"/>
  </w:style>
  <w:style w:type="character" w:customStyle="1" w:styleId="92">
    <w:name w:val="Оглавление 9 Знак"/>
    <w:link w:val="91"/>
    <w:uiPriority w:val="39"/>
    <w:qFormat/>
    <w:rsid w:val="009C0ACE"/>
  </w:style>
  <w:style w:type="character" w:customStyle="1" w:styleId="72">
    <w:name w:val="Оглавление 7 Знак"/>
    <w:link w:val="71"/>
    <w:uiPriority w:val="39"/>
    <w:qFormat/>
    <w:rsid w:val="009C0ACE"/>
  </w:style>
  <w:style w:type="character" w:customStyle="1" w:styleId="17">
    <w:name w:val="Оглавление 1 Знак"/>
    <w:link w:val="16"/>
    <w:uiPriority w:val="39"/>
    <w:qFormat/>
    <w:rsid w:val="009C0ACE"/>
    <w:rPr>
      <w:b/>
      <w:bCs/>
      <w:i/>
      <w:iCs/>
      <w:sz w:val="24"/>
      <w:szCs w:val="24"/>
    </w:rPr>
  </w:style>
  <w:style w:type="character" w:customStyle="1" w:styleId="62">
    <w:name w:val="Оглавление 6 Знак"/>
    <w:link w:val="61"/>
    <w:uiPriority w:val="39"/>
    <w:qFormat/>
    <w:rsid w:val="009C0ACE"/>
  </w:style>
  <w:style w:type="character" w:customStyle="1" w:styleId="37">
    <w:name w:val="Оглавление 3 Знак"/>
    <w:link w:val="36"/>
    <w:uiPriority w:val="39"/>
    <w:qFormat/>
    <w:rsid w:val="009C0ACE"/>
  </w:style>
  <w:style w:type="character" w:customStyle="1" w:styleId="28">
    <w:name w:val="Оглавление 2 Знак"/>
    <w:link w:val="27"/>
    <w:uiPriority w:val="39"/>
    <w:rsid w:val="009C0ACE"/>
    <w:rPr>
      <w:b/>
      <w:bCs/>
      <w:sz w:val="22"/>
      <w:szCs w:val="22"/>
    </w:rPr>
  </w:style>
  <w:style w:type="character" w:customStyle="1" w:styleId="42">
    <w:name w:val="Оглавление 4 Знак"/>
    <w:link w:val="41"/>
    <w:uiPriority w:val="39"/>
    <w:qFormat/>
    <w:rsid w:val="009C0ACE"/>
  </w:style>
  <w:style w:type="character" w:customStyle="1" w:styleId="52">
    <w:name w:val="Оглавление 5 Знак"/>
    <w:link w:val="51"/>
    <w:uiPriority w:val="39"/>
    <w:qFormat/>
    <w:rsid w:val="009C0ACE"/>
  </w:style>
  <w:style w:type="paragraph" w:customStyle="1" w:styleId="1f7">
    <w:name w:val="Основной шрифт абзаца1"/>
    <w:qFormat/>
    <w:rsid w:val="009C0ACE"/>
    <w:rPr>
      <w:color w:val="000000"/>
    </w:rPr>
  </w:style>
  <w:style w:type="character" w:customStyle="1" w:styleId="FontStyle141">
    <w:name w:val="Font Style141"/>
    <w:qFormat/>
    <w:rsid w:val="009C0ACE"/>
    <w:rPr>
      <w:rFonts w:ascii="Times New Roman" w:eastAsia="Times New Roman" w:hAnsi="Times New Roman" w:cs="Times New Roman"/>
      <w:b/>
      <w:color w:val="000000"/>
      <w:sz w:val="26"/>
      <w:szCs w:val="20"/>
      <w:lang w:eastAsia="ru-RU"/>
    </w:rPr>
  </w:style>
  <w:style w:type="paragraph" w:customStyle="1" w:styleId="FontStyle11">
    <w:name w:val="Font Style11"/>
    <w:link w:val="FontStyle111"/>
    <w:qFormat/>
    <w:rsid w:val="009C0ACE"/>
    <w:rPr>
      <w:b/>
      <w:color w:val="000000"/>
      <w:sz w:val="26"/>
    </w:rPr>
  </w:style>
  <w:style w:type="character" w:customStyle="1" w:styleId="FontStyle111">
    <w:name w:val="Font Style111"/>
    <w:link w:val="FontStyle11"/>
    <w:qFormat/>
    <w:rsid w:val="009C0ACE"/>
    <w:rPr>
      <w:b/>
      <w:color w:val="000000"/>
      <w:sz w:val="26"/>
    </w:rPr>
  </w:style>
  <w:style w:type="paragraph" w:customStyle="1" w:styleId="Style2">
    <w:name w:val="Style2"/>
    <w:basedOn w:val="a0"/>
    <w:qFormat/>
    <w:rsid w:val="009C0ACE"/>
    <w:pPr>
      <w:widowControl w:val="0"/>
      <w:spacing w:line="322" w:lineRule="exact"/>
      <w:jc w:val="both"/>
    </w:pPr>
    <w:rPr>
      <w:color w:val="000000"/>
      <w:szCs w:val="20"/>
    </w:rPr>
  </w:style>
  <w:style w:type="character" w:customStyle="1" w:styleId="1f8">
    <w:name w:val="Нижний колонтитул Знак1"/>
    <w:qFormat/>
    <w:rsid w:val="009C0ACE"/>
    <w:rPr>
      <w:rFonts w:ascii="Times New Roman CYR" w:hAnsi="Times New Roman CYR"/>
    </w:rPr>
  </w:style>
  <w:style w:type="character" w:customStyle="1" w:styleId="112">
    <w:name w:val="Верхний колонтитул Знак11"/>
    <w:qFormat/>
    <w:rsid w:val="009C0ACE"/>
    <w:rPr>
      <w:sz w:val="24"/>
    </w:rPr>
  </w:style>
  <w:style w:type="character" w:customStyle="1" w:styleId="ConsPlusNormal10">
    <w:name w:val="ConsPlusNormal Знак1"/>
    <w:qFormat/>
    <w:rsid w:val="009C0ACE"/>
    <w:rPr>
      <w:rFonts w:ascii="Arial" w:eastAsia="Times New Roman" w:hAnsi="Arial" w:cs="Times New Roman"/>
      <w:color w:val="000000"/>
      <w:sz w:val="20"/>
      <w:szCs w:val="20"/>
      <w:lang w:eastAsia="ru-RU"/>
    </w:rPr>
  </w:style>
  <w:style w:type="character" w:customStyle="1" w:styleId="western1">
    <w:name w:val="western1"/>
    <w:link w:val="western"/>
    <w:qFormat/>
    <w:rsid w:val="009C0ACE"/>
    <w:rPr>
      <w:rFonts w:eastAsia="Calibri"/>
      <w:sz w:val="24"/>
      <w:szCs w:val="24"/>
    </w:rPr>
  </w:style>
  <w:style w:type="paragraph" w:customStyle="1" w:styleId="afffff8">
    <w:name w:val="основной текст документа"/>
    <w:basedOn w:val="a0"/>
    <w:link w:val="1f9"/>
    <w:qFormat/>
    <w:rsid w:val="009C0ACE"/>
    <w:pPr>
      <w:spacing w:before="120" w:after="120"/>
      <w:jc w:val="both"/>
    </w:pPr>
    <w:rPr>
      <w:color w:val="000000"/>
      <w:szCs w:val="20"/>
    </w:rPr>
  </w:style>
  <w:style w:type="character" w:customStyle="1" w:styleId="1f9">
    <w:name w:val="основной текст документа1"/>
    <w:link w:val="afffff8"/>
    <w:qFormat/>
    <w:rsid w:val="009C0ACE"/>
    <w:rPr>
      <w:color w:val="000000"/>
      <w:sz w:val="24"/>
    </w:rPr>
  </w:style>
  <w:style w:type="character" w:customStyle="1" w:styleId="Style81">
    <w:name w:val="Style81"/>
    <w:link w:val="Style8"/>
    <w:qFormat/>
    <w:rsid w:val="009C0ACE"/>
    <w:rPr>
      <w:sz w:val="24"/>
      <w:szCs w:val="24"/>
    </w:rPr>
  </w:style>
  <w:style w:type="character" w:customStyle="1" w:styleId="2f3">
    <w:name w:val="Нижний колонтитул Знак2"/>
    <w:qFormat/>
    <w:rsid w:val="009C0ACE"/>
    <w:rPr>
      <w:sz w:val="24"/>
    </w:rPr>
  </w:style>
  <w:style w:type="paragraph" w:customStyle="1" w:styleId="Footnote">
    <w:name w:val="Footnote"/>
    <w:basedOn w:val="a0"/>
    <w:link w:val="Footnote1"/>
    <w:qFormat/>
    <w:rsid w:val="009C0ACE"/>
    <w:rPr>
      <w:rFonts w:ascii="Times New Roman CYR" w:hAnsi="Times New Roman CYR"/>
      <w:color w:val="000000"/>
      <w:sz w:val="20"/>
      <w:szCs w:val="20"/>
    </w:rPr>
  </w:style>
  <w:style w:type="character" w:customStyle="1" w:styleId="Footnote1">
    <w:name w:val="Footnote1"/>
    <w:link w:val="Footnote"/>
    <w:qFormat/>
    <w:rsid w:val="009C0ACE"/>
    <w:rPr>
      <w:rFonts w:ascii="Times New Roman CYR" w:hAnsi="Times New Roman CYR"/>
      <w:color w:val="000000"/>
    </w:rPr>
  </w:style>
  <w:style w:type="paragraph" w:customStyle="1" w:styleId="Style7">
    <w:name w:val="Style7"/>
    <w:basedOn w:val="a0"/>
    <w:link w:val="Style71"/>
    <w:qFormat/>
    <w:rsid w:val="009C0ACE"/>
    <w:pPr>
      <w:widowControl w:val="0"/>
      <w:spacing w:line="247" w:lineRule="exact"/>
      <w:ind w:left="638" w:hanging="638"/>
    </w:pPr>
    <w:rPr>
      <w:color w:val="000000"/>
      <w:szCs w:val="20"/>
    </w:rPr>
  </w:style>
  <w:style w:type="character" w:customStyle="1" w:styleId="Style71">
    <w:name w:val="Style71"/>
    <w:link w:val="Style7"/>
    <w:qFormat/>
    <w:rsid w:val="009C0ACE"/>
    <w:rPr>
      <w:color w:val="000000"/>
      <w:sz w:val="24"/>
    </w:rPr>
  </w:style>
  <w:style w:type="paragraph" w:customStyle="1" w:styleId="HeaderandFooter">
    <w:name w:val="Header and Footer"/>
    <w:link w:val="HeaderandFooter1"/>
    <w:qFormat/>
    <w:rsid w:val="009C0ACE"/>
    <w:pPr>
      <w:jc w:val="both"/>
    </w:pPr>
    <w:rPr>
      <w:rFonts w:ascii="XO Thames" w:hAnsi="XO Thames"/>
      <w:color w:val="000000"/>
    </w:rPr>
  </w:style>
  <w:style w:type="character" w:customStyle="1" w:styleId="HeaderandFooter1">
    <w:name w:val="Header and Footer1"/>
    <w:link w:val="HeaderandFooter"/>
    <w:qFormat/>
    <w:rsid w:val="009C0ACE"/>
    <w:rPr>
      <w:rFonts w:ascii="XO Thames" w:hAnsi="XO Thames"/>
      <w:color w:val="000000"/>
    </w:rPr>
  </w:style>
  <w:style w:type="paragraph" w:customStyle="1" w:styleId="Style76">
    <w:name w:val="_Style 76"/>
    <w:link w:val="Style77"/>
    <w:semiHidden/>
    <w:unhideWhenUsed/>
    <w:qFormat/>
    <w:rsid w:val="009C0ACE"/>
    <w:rPr>
      <w:rFonts w:ascii="Times New Roman CYR" w:hAnsi="Times New Roman CYR"/>
      <w:color w:val="000000"/>
    </w:rPr>
  </w:style>
  <w:style w:type="character" w:customStyle="1" w:styleId="Style77">
    <w:name w:val="_Style 77"/>
    <w:link w:val="Style76"/>
    <w:semiHidden/>
    <w:unhideWhenUsed/>
    <w:qFormat/>
    <w:rsid w:val="009C0ACE"/>
    <w:rPr>
      <w:rFonts w:ascii="Times New Roman CYR" w:hAnsi="Times New Roman CYR"/>
      <w:color w:val="000000"/>
    </w:rPr>
  </w:style>
  <w:style w:type="character" w:customStyle="1" w:styleId="Style61">
    <w:name w:val="Style61"/>
    <w:link w:val="Style6"/>
    <w:qFormat/>
    <w:rsid w:val="009C0ACE"/>
    <w:rPr>
      <w:sz w:val="24"/>
      <w:szCs w:val="24"/>
    </w:rPr>
  </w:style>
  <w:style w:type="paragraph" w:customStyle="1" w:styleId="Default">
    <w:name w:val="Default"/>
    <w:link w:val="Default1"/>
    <w:qFormat/>
    <w:rsid w:val="009C0ACE"/>
    <w:rPr>
      <w:color w:val="000000"/>
      <w:sz w:val="24"/>
    </w:rPr>
  </w:style>
  <w:style w:type="character" w:customStyle="1" w:styleId="Default1">
    <w:name w:val="Default1"/>
    <w:link w:val="Default"/>
    <w:qFormat/>
    <w:rsid w:val="009C0ACE"/>
    <w:rPr>
      <w:color w:val="000000"/>
      <w:sz w:val="24"/>
    </w:rPr>
  </w:style>
  <w:style w:type="paragraph" w:customStyle="1" w:styleId="FontStyle12">
    <w:name w:val="Font Style12"/>
    <w:link w:val="FontStyle121"/>
    <w:qFormat/>
    <w:rsid w:val="009C0ACE"/>
    <w:rPr>
      <w:color w:val="000000"/>
      <w:sz w:val="26"/>
    </w:rPr>
  </w:style>
  <w:style w:type="character" w:customStyle="1" w:styleId="FontStyle121">
    <w:name w:val="Font Style121"/>
    <w:link w:val="FontStyle12"/>
    <w:qFormat/>
    <w:rsid w:val="009C0ACE"/>
    <w:rPr>
      <w:color w:val="000000"/>
      <w:sz w:val="26"/>
    </w:rPr>
  </w:style>
  <w:style w:type="paragraph" w:customStyle="1" w:styleId="fn2r">
    <w:name w:val="fn2r"/>
    <w:basedOn w:val="a0"/>
    <w:link w:val="fn2r1"/>
    <w:qFormat/>
    <w:rsid w:val="009C0ACE"/>
    <w:pPr>
      <w:spacing w:beforeAutospacing="1" w:afterAutospacing="1"/>
    </w:pPr>
    <w:rPr>
      <w:color w:val="000000"/>
      <w:szCs w:val="20"/>
    </w:rPr>
  </w:style>
  <w:style w:type="character" w:customStyle="1" w:styleId="fn2r1">
    <w:name w:val="fn2r1"/>
    <w:link w:val="fn2r"/>
    <w:qFormat/>
    <w:rsid w:val="009C0ACE"/>
    <w:rPr>
      <w:color w:val="000000"/>
      <w:sz w:val="24"/>
    </w:rPr>
  </w:style>
  <w:style w:type="character" w:customStyle="1" w:styleId="Style51">
    <w:name w:val="Style51"/>
    <w:link w:val="Style5"/>
    <w:qFormat/>
    <w:rsid w:val="009C0ACE"/>
    <w:rPr>
      <w:sz w:val="24"/>
      <w:szCs w:val="24"/>
    </w:rPr>
  </w:style>
  <w:style w:type="character" w:customStyle="1" w:styleId="ConsPlusNormal11">
    <w:name w:val="ConsPlusNormal1"/>
    <w:qFormat/>
    <w:rsid w:val="009C0ACE"/>
    <w:rPr>
      <w:rFonts w:ascii="Arial" w:eastAsia="Times New Roman" w:hAnsi="Arial" w:cs="Times New Roman"/>
      <w:color w:val="000000"/>
      <w:sz w:val="20"/>
      <w:szCs w:val="20"/>
      <w:lang w:eastAsia="ru-RU"/>
    </w:rPr>
  </w:style>
  <w:style w:type="character" w:customStyle="1" w:styleId="TableParagraph1">
    <w:name w:val="Table Paragraph1"/>
    <w:link w:val="TableParagraph"/>
    <w:qFormat/>
    <w:rsid w:val="009C0ACE"/>
    <w:rPr>
      <w:sz w:val="22"/>
      <w:szCs w:val="22"/>
      <w:lang w:eastAsia="en-US"/>
    </w:rPr>
  </w:style>
  <w:style w:type="paragraph" w:customStyle="1" w:styleId="FontStyle13">
    <w:name w:val="Font Style13"/>
    <w:link w:val="FontStyle131"/>
    <w:qFormat/>
    <w:rsid w:val="009C0ACE"/>
    <w:rPr>
      <w:color w:val="000000"/>
      <w:sz w:val="26"/>
    </w:rPr>
  </w:style>
  <w:style w:type="character" w:customStyle="1" w:styleId="FontStyle131">
    <w:name w:val="Font Style131"/>
    <w:link w:val="FontStyle13"/>
    <w:qFormat/>
    <w:rsid w:val="009C0ACE"/>
    <w:rPr>
      <w:color w:val="000000"/>
      <w:sz w:val="26"/>
    </w:rPr>
  </w:style>
  <w:style w:type="character" w:customStyle="1" w:styleId="s10">
    <w:name w:val="s_10"/>
    <w:basedOn w:val="a1"/>
    <w:rsid w:val="009C0ACE"/>
  </w:style>
  <w:style w:type="paragraph" w:customStyle="1" w:styleId="s91">
    <w:name w:val="s_91"/>
    <w:basedOn w:val="a0"/>
    <w:rsid w:val="009C0ACE"/>
    <w:pPr>
      <w:spacing w:before="100" w:beforeAutospacing="1" w:after="100" w:afterAutospacing="1"/>
    </w:pPr>
  </w:style>
  <w:style w:type="table" w:customStyle="1" w:styleId="315">
    <w:name w:val="Сетка таблицы31"/>
    <w:basedOn w:val="a2"/>
    <w:next w:val="ad"/>
    <w:uiPriority w:val="99"/>
    <w:qFormat/>
    <w:rsid w:val="009C0A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3"/>
    <w:uiPriority w:val="99"/>
    <w:semiHidden/>
    <w:unhideWhenUsed/>
    <w:rsid w:val="00204D04"/>
  </w:style>
  <w:style w:type="table" w:customStyle="1" w:styleId="TableNormal">
    <w:name w:val="Table Normal"/>
    <w:uiPriority w:val="2"/>
    <w:semiHidden/>
    <w:unhideWhenUsed/>
    <w:qFormat/>
    <w:rsid w:val="00CD406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30">
    <w:name w:val="Заголовок №1 (3)_"/>
    <w:link w:val="131"/>
    <w:uiPriority w:val="99"/>
    <w:locked/>
    <w:rsid w:val="00A854BC"/>
    <w:rPr>
      <w:b/>
      <w:bCs/>
      <w:sz w:val="26"/>
      <w:szCs w:val="26"/>
      <w:shd w:val="clear" w:color="auto" w:fill="FFFFFF"/>
    </w:rPr>
  </w:style>
  <w:style w:type="paragraph" w:customStyle="1" w:styleId="131">
    <w:name w:val="Заголовок №1 (3)"/>
    <w:basedOn w:val="a0"/>
    <w:link w:val="130"/>
    <w:uiPriority w:val="99"/>
    <w:rsid w:val="00A854BC"/>
    <w:pPr>
      <w:widowControl w:val="0"/>
      <w:shd w:val="clear" w:color="auto" w:fill="FFFFFF"/>
      <w:spacing w:before="240" w:after="240" w:line="322" w:lineRule="exact"/>
      <w:ind w:hanging="3880"/>
      <w:jc w:val="center"/>
      <w:outlineLvl w:val="0"/>
    </w:pPr>
    <w:rPr>
      <w:b/>
      <w:bCs/>
      <w:sz w:val="26"/>
      <w:szCs w:val="26"/>
    </w:rPr>
  </w:style>
  <w:style w:type="character" w:customStyle="1" w:styleId="11pt2">
    <w:name w:val="Основной текст + 11 pt2"/>
    <w:uiPriority w:val="99"/>
    <w:rsid w:val="00A854BC"/>
    <w:rPr>
      <w:sz w:val="22"/>
      <w:szCs w:val="22"/>
      <w:shd w:val="clear" w:color="auto" w:fill="FFFFFF"/>
    </w:rPr>
  </w:style>
  <w:style w:type="table" w:customStyle="1" w:styleId="TableNormal1">
    <w:name w:val="Table Normal1"/>
    <w:uiPriority w:val="2"/>
    <w:semiHidden/>
    <w:qFormat/>
    <w:rsid w:val="00A854B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afffff9">
    <w:basedOn w:val="a0"/>
    <w:next w:val="af3"/>
    <w:qFormat/>
    <w:rsid w:val="002C3B2A"/>
    <w:pPr>
      <w:jc w:val="center"/>
    </w:pPr>
    <w:rPr>
      <w:color w:val="000000"/>
      <w:sz w:val="32"/>
      <w:szCs w:val="32"/>
    </w:rPr>
  </w:style>
  <w:style w:type="numbering" w:customStyle="1" w:styleId="65">
    <w:name w:val="Нет списка6"/>
    <w:next w:val="a3"/>
    <w:uiPriority w:val="99"/>
    <w:semiHidden/>
    <w:unhideWhenUsed/>
    <w:rsid w:val="006C0D29"/>
  </w:style>
  <w:style w:type="paragraph" w:customStyle="1" w:styleId="P55">
    <w:name w:val="P55"/>
    <w:basedOn w:val="a0"/>
    <w:rsid w:val="006C0D29"/>
    <w:pPr>
      <w:widowControl w:val="0"/>
      <w:adjustRightInd w:val="0"/>
      <w:ind w:firstLine="540"/>
      <w:jc w:val="distribute"/>
    </w:pPr>
    <w:rPr>
      <w:szCs w:val="20"/>
    </w:rPr>
  </w:style>
  <w:style w:type="character" w:customStyle="1" w:styleId="47">
    <w:name w:val="Неразрешенное упоминание4"/>
    <w:basedOn w:val="a1"/>
    <w:uiPriority w:val="99"/>
    <w:semiHidden/>
    <w:rsid w:val="006C0D29"/>
    <w:rPr>
      <w:color w:val="605E5C"/>
      <w:shd w:val="clear" w:color="auto" w:fill="E1DFDD"/>
    </w:rPr>
  </w:style>
  <w:style w:type="table" w:customStyle="1" w:styleId="55">
    <w:name w:val="Сетка таблицы5"/>
    <w:basedOn w:val="a2"/>
    <w:next w:val="ad"/>
    <w:rsid w:val="006C0D2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uiPriority w:val="39"/>
    <w:rsid w:val="006C0D2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d"/>
    <w:uiPriority w:val="59"/>
    <w:rsid w:val="00AC44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31">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476">
      <w:bodyDiv w:val="1"/>
      <w:marLeft w:val="0"/>
      <w:marRight w:val="0"/>
      <w:marTop w:val="0"/>
      <w:marBottom w:val="0"/>
      <w:divBdr>
        <w:top w:val="none" w:sz="0" w:space="0" w:color="auto"/>
        <w:left w:val="none" w:sz="0" w:space="0" w:color="auto"/>
        <w:bottom w:val="none" w:sz="0" w:space="0" w:color="auto"/>
        <w:right w:val="none" w:sz="0" w:space="0" w:color="auto"/>
      </w:divBdr>
    </w:div>
    <w:div w:id="31806870">
      <w:bodyDiv w:val="1"/>
      <w:marLeft w:val="0"/>
      <w:marRight w:val="0"/>
      <w:marTop w:val="0"/>
      <w:marBottom w:val="0"/>
      <w:divBdr>
        <w:top w:val="none" w:sz="0" w:space="0" w:color="auto"/>
        <w:left w:val="none" w:sz="0" w:space="0" w:color="auto"/>
        <w:bottom w:val="none" w:sz="0" w:space="0" w:color="auto"/>
        <w:right w:val="none" w:sz="0" w:space="0" w:color="auto"/>
      </w:divBdr>
    </w:div>
    <w:div w:id="50278681">
      <w:bodyDiv w:val="1"/>
      <w:marLeft w:val="0"/>
      <w:marRight w:val="0"/>
      <w:marTop w:val="0"/>
      <w:marBottom w:val="0"/>
      <w:divBdr>
        <w:top w:val="none" w:sz="0" w:space="0" w:color="auto"/>
        <w:left w:val="none" w:sz="0" w:space="0" w:color="auto"/>
        <w:bottom w:val="none" w:sz="0" w:space="0" w:color="auto"/>
        <w:right w:val="none" w:sz="0" w:space="0" w:color="auto"/>
      </w:divBdr>
    </w:div>
    <w:div w:id="70155149">
      <w:bodyDiv w:val="1"/>
      <w:marLeft w:val="0"/>
      <w:marRight w:val="0"/>
      <w:marTop w:val="0"/>
      <w:marBottom w:val="0"/>
      <w:divBdr>
        <w:top w:val="none" w:sz="0" w:space="0" w:color="auto"/>
        <w:left w:val="none" w:sz="0" w:space="0" w:color="auto"/>
        <w:bottom w:val="none" w:sz="0" w:space="0" w:color="auto"/>
        <w:right w:val="none" w:sz="0" w:space="0" w:color="auto"/>
      </w:divBdr>
    </w:div>
    <w:div w:id="132722034">
      <w:bodyDiv w:val="1"/>
      <w:marLeft w:val="0"/>
      <w:marRight w:val="0"/>
      <w:marTop w:val="0"/>
      <w:marBottom w:val="0"/>
      <w:divBdr>
        <w:top w:val="none" w:sz="0" w:space="0" w:color="auto"/>
        <w:left w:val="none" w:sz="0" w:space="0" w:color="auto"/>
        <w:bottom w:val="none" w:sz="0" w:space="0" w:color="auto"/>
        <w:right w:val="none" w:sz="0" w:space="0" w:color="auto"/>
      </w:divBdr>
    </w:div>
    <w:div w:id="187568224">
      <w:bodyDiv w:val="1"/>
      <w:marLeft w:val="0"/>
      <w:marRight w:val="0"/>
      <w:marTop w:val="0"/>
      <w:marBottom w:val="0"/>
      <w:divBdr>
        <w:top w:val="none" w:sz="0" w:space="0" w:color="auto"/>
        <w:left w:val="none" w:sz="0" w:space="0" w:color="auto"/>
        <w:bottom w:val="none" w:sz="0" w:space="0" w:color="auto"/>
        <w:right w:val="none" w:sz="0" w:space="0" w:color="auto"/>
      </w:divBdr>
    </w:div>
    <w:div w:id="238827739">
      <w:bodyDiv w:val="1"/>
      <w:marLeft w:val="0"/>
      <w:marRight w:val="0"/>
      <w:marTop w:val="0"/>
      <w:marBottom w:val="0"/>
      <w:divBdr>
        <w:top w:val="none" w:sz="0" w:space="0" w:color="auto"/>
        <w:left w:val="none" w:sz="0" w:space="0" w:color="auto"/>
        <w:bottom w:val="none" w:sz="0" w:space="0" w:color="auto"/>
        <w:right w:val="none" w:sz="0" w:space="0" w:color="auto"/>
      </w:divBdr>
    </w:div>
    <w:div w:id="309559125">
      <w:bodyDiv w:val="1"/>
      <w:marLeft w:val="0"/>
      <w:marRight w:val="0"/>
      <w:marTop w:val="0"/>
      <w:marBottom w:val="0"/>
      <w:divBdr>
        <w:top w:val="none" w:sz="0" w:space="0" w:color="auto"/>
        <w:left w:val="none" w:sz="0" w:space="0" w:color="auto"/>
        <w:bottom w:val="none" w:sz="0" w:space="0" w:color="auto"/>
        <w:right w:val="none" w:sz="0" w:space="0" w:color="auto"/>
      </w:divBdr>
    </w:div>
    <w:div w:id="347754881">
      <w:bodyDiv w:val="1"/>
      <w:marLeft w:val="0"/>
      <w:marRight w:val="0"/>
      <w:marTop w:val="0"/>
      <w:marBottom w:val="0"/>
      <w:divBdr>
        <w:top w:val="none" w:sz="0" w:space="0" w:color="auto"/>
        <w:left w:val="none" w:sz="0" w:space="0" w:color="auto"/>
        <w:bottom w:val="none" w:sz="0" w:space="0" w:color="auto"/>
        <w:right w:val="none" w:sz="0" w:space="0" w:color="auto"/>
      </w:divBdr>
    </w:div>
    <w:div w:id="398359617">
      <w:bodyDiv w:val="1"/>
      <w:marLeft w:val="0"/>
      <w:marRight w:val="0"/>
      <w:marTop w:val="0"/>
      <w:marBottom w:val="0"/>
      <w:divBdr>
        <w:top w:val="none" w:sz="0" w:space="0" w:color="auto"/>
        <w:left w:val="none" w:sz="0" w:space="0" w:color="auto"/>
        <w:bottom w:val="none" w:sz="0" w:space="0" w:color="auto"/>
        <w:right w:val="none" w:sz="0" w:space="0" w:color="auto"/>
      </w:divBdr>
    </w:div>
    <w:div w:id="398942715">
      <w:bodyDiv w:val="1"/>
      <w:marLeft w:val="0"/>
      <w:marRight w:val="0"/>
      <w:marTop w:val="0"/>
      <w:marBottom w:val="0"/>
      <w:divBdr>
        <w:top w:val="none" w:sz="0" w:space="0" w:color="auto"/>
        <w:left w:val="none" w:sz="0" w:space="0" w:color="auto"/>
        <w:bottom w:val="none" w:sz="0" w:space="0" w:color="auto"/>
        <w:right w:val="none" w:sz="0" w:space="0" w:color="auto"/>
      </w:divBdr>
    </w:div>
    <w:div w:id="564026759">
      <w:bodyDiv w:val="1"/>
      <w:marLeft w:val="0"/>
      <w:marRight w:val="0"/>
      <w:marTop w:val="0"/>
      <w:marBottom w:val="0"/>
      <w:divBdr>
        <w:top w:val="none" w:sz="0" w:space="0" w:color="auto"/>
        <w:left w:val="none" w:sz="0" w:space="0" w:color="auto"/>
        <w:bottom w:val="none" w:sz="0" w:space="0" w:color="auto"/>
        <w:right w:val="none" w:sz="0" w:space="0" w:color="auto"/>
      </w:divBdr>
    </w:div>
    <w:div w:id="568465615">
      <w:bodyDiv w:val="1"/>
      <w:marLeft w:val="0"/>
      <w:marRight w:val="0"/>
      <w:marTop w:val="0"/>
      <w:marBottom w:val="0"/>
      <w:divBdr>
        <w:top w:val="none" w:sz="0" w:space="0" w:color="auto"/>
        <w:left w:val="none" w:sz="0" w:space="0" w:color="auto"/>
        <w:bottom w:val="none" w:sz="0" w:space="0" w:color="auto"/>
        <w:right w:val="none" w:sz="0" w:space="0" w:color="auto"/>
      </w:divBdr>
    </w:div>
    <w:div w:id="591209819">
      <w:bodyDiv w:val="1"/>
      <w:marLeft w:val="0"/>
      <w:marRight w:val="0"/>
      <w:marTop w:val="0"/>
      <w:marBottom w:val="0"/>
      <w:divBdr>
        <w:top w:val="none" w:sz="0" w:space="0" w:color="auto"/>
        <w:left w:val="none" w:sz="0" w:space="0" w:color="auto"/>
        <w:bottom w:val="none" w:sz="0" w:space="0" w:color="auto"/>
        <w:right w:val="none" w:sz="0" w:space="0" w:color="auto"/>
      </w:divBdr>
    </w:div>
    <w:div w:id="669870599">
      <w:bodyDiv w:val="1"/>
      <w:marLeft w:val="0"/>
      <w:marRight w:val="0"/>
      <w:marTop w:val="0"/>
      <w:marBottom w:val="0"/>
      <w:divBdr>
        <w:top w:val="none" w:sz="0" w:space="0" w:color="auto"/>
        <w:left w:val="none" w:sz="0" w:space="0" w:color="auto"/>
        <w:bottom w:val="none" w:sz="0" w:space="0" w:color="auto"/>
        <w:right w:val="none" w:sz="0" w:space="0" w:color="auto"/>
      </w:divBdr>
    </w:div>
    <w:div w:id="697897368">
      <w:bodyDiv w:val="1"/>
      <w:marLeft w:val="0"/>
      <w:marRight w:val="0"/>
      <w:marTop w:val="0"/>
      <w:marBottom w:val="0"/>
      <w:divBdr>
        <w:top w:val="none" w:sz="0" w:space="0" w:color="auto"/>
        <w:left w:val="none" w:sz="0" w:space="0" w:color="auto"/>
        <w:bottom w:val="none" w:sz="0" w:space="0" w:color="auto"/>
        <w:right w:val="none" w:sz="0" w:space="0" w:color="auto"/>
      </w:divBdr>
    </w:div>
    <w:div w:id="717819861">
      <w:bodyDiv w:val="1"/>
      <w:marLeft w:val="0"/>
      <w:marRight w:val="0"/>
      <w:marTop w:val="0"/>
      <w:marBottom w:val="0"/>
      <w:divBdr>
        <w:top w:val="none" w:sz="0" w:space="0" w:color="auto"/>
        <w:left w:val="none" w:sz="0" w:space="0" w:color="auto"/>
        <w:bottom w:val="none" w:sz="0" w:space="0" w:color="auto"/>
        <w:right w:val="none" w:sz="0" w:space="0" w:color="auto"/>
      </w:divBdr>
    </w:div>
    <w:div w:id="780881063">
      <w:bodyDiv w:val="1"/>
      <w:marLeft w:val="0"/>
      <w:marRight w:val="0"/>
      <w:marTop w:val="0"/>
      <w:marBottom w:val="0"/>
      <w:divBdr>
        <w:top w:val="none" w:sz="0" w:space="0" w:color="auto"/>
        <w:left w:val="none" w:sz="0" w:space="0" w:color="auto"/>
        <w:bottom w:val="none" w:sz="0" w:space="0" w:color="auto"/>
        <w:right w:val="none" w:sz="0" w:space="0" w:color="auto"/>
      </w:divBdr>
    </w:div>
    <w:div w:id="845512095">
      <w:bodyDiv w:val="1"/>
      <w:marLeft w:val="0"/>
      <w:marRight w:val="0"/>
      <w:marTop w:val="0"/>
      <w:marBottom w:val="0"/>
      <w:divBdr>
        <w:top w:val="none" w:sz="0" w:space="0" w:color="auto"/>
        <w:left w:val="none" w:sz="0" w:space="0" w:color="auto"/>
        <w:bottom w:val="none" w:sz="0" w:space="0" w:color="auto"/>
        <w:right w:val="none" w:sz="0" w:space="0" w:color="auto"/>
      </w:divBdr>
    </w:div>
    <w:div w:id="882640853">
      <w:bodyDiv w:val="1"/>
      <w:marLeft w:val="0"/>
      <w:marRight w:val="0"/>
      <w:marTop w:val="0"/>
      <w:marBottom w:val="0"/>
      <w:divBdr>
        <w:top w:val="none" w:sz="0" w:space="0" w:color="auto"/>
        <w:left w:val="none" w:sz="0" w:space="0" w:color="auto"/>
        <w:bottom w:val="none" w:sz="0" w:space="0" w:color="auto"/>
        <w:right w:val="none" w:sz="0" w:space="0" w:color="auto"/>
      </w:divBdr>
    </w:div>
    <w:div w:id="903639604">
      <w:bodyDiv w:val="1"/>
      <w:marLeft w:val="0"/>
      <w:marRight w:val="0"/>
      <w:marTop w:val="0"/>
      <w:marBottom w:val="0"/>
      <w:divBdr>
        <w:top w:val="none" w:sz="0" w:space="0" w:color="auto"/>
        <w:left w:val="none" w:sz="0" w:space="0" w:color="auto"/>
        <w:bottom w:val="none" w:sz="0" w:space="0" w:color="auto"/>
        <w:right w:val="none" w:sz="0" w:space="0" w:color="auto"/>
      </w:divBdr>
    </w:div>
    <w:div w:id="935283820">
      <w:bodyDiv w:val="1"/>
      <w:marLeft w:val="0"/>
      <w:marRight w:val="0"/>
      <w:marTop w:val="0"/>
      <w:marBottom w:val="0"/>
      <w:divBdr>
        <w:top w:val="none" w:sz="0" w:space="0" w:color="auto"/>
        <w:left w:val="none" w:sz="0" w:space="0" w:color="auto"/>
        <w:bottom w:val="none" w:sz="0" w:space="0" w:color="auto"/>
        <w:right w:val="none" w:sz="0" w:space="0" w:color="auto"/>
      </w:divBdr>
    </w:div>
    <w:div w:id="965503238">
      <w:bodyDiv w:val="1"/>
      <w:marLeft w:val="0"/>
      <w:marRight w:val="0"/>
      <w:marTop w:val="0"/>
      <w:marBottom w:val="0"/>
      <w:divBdr>
        <w:top w:val="none" w:sz="0" w:space="0" w:color="auto"/>
        <w:left w:val="none" w:sz="0" w:space="0" w:color="auto"/>
        <w:bottom w:val="none" w:sz="0" w:space="0" w:color="auto"/>
        <w:right w:val="none" w:sz="0" w:space="0" w:color="auto"/>
      </w:divBdr>
    </w:div>
    <w:div w:id="994526061">
      <w:bodyDiv w:val="1"/>
      <w:marLeft w:val="0"/>
      <w:marRight w:val="0"/>
      <w:marTop w:val="0"/>
      <w:marBottom w:val="0"/>
      <w:divBdr>
        <w:top w:val="none" w:sz="0" w:space="0" w:color="auto"/>
        <w:left w:val="none" w:sz="0" w:space="0" w:color="auto"/>
        <w:bottom w:val="none" w:sz="0" w:space="0" w:color="auto"/>
        <w:right w:val="none" w:sz="0" w:space="0" w:color="auto"/>
      </w:divBdr>
    </w:div>
    <w:div w:id="1016272767">
      <w:bodyDiv w:val="1"/>
      <w:marLeft w:val="0"/>
      <w:marRight w:val="0"/>
      <w:marTop w:val="0"/>
      <w:marBottom w:val="0"/>
      <w:divBdr>
        <w:top w:val="none" w:sz="0" w:space="0" w:color="auto"/>
        <w:left w:val="none" w:sz="0" w:space="0" w:color="auto"/>
        <w:bottom w:val="none" w:sz="0" w:space="0" w:color="auto"/>
        <w:right w:val="none" w:sz="0" w:space="0" w:color="auto"/>
      </w:divBdr>
    </w:div>
    <w:div w:id="1054428951">
      <w:bodyDiv w:val="1"/>
      <w:marLeft w:val="0"/>
      <w:marRight w:val="0"/>
      <w:marTop w:val="0"/>
      <w:marBottom w:val="0"/>
      <w:divBdr>
        <w:top w:val="none" w:sz="0" w:space="0" w:color="auto"/>
        <w:left w:val="none" w:sz="0" w:space="0" w:color="auto"/>
        <w:bottom w:val="none" w:sz="0" w:space="0" w:color="auto"/>
        <w:right w:val="none" w:sz="0" w:space="0" w:color="auto"/>
      </w:divBdr>
    </w:div>
    <w:div w:id="1066143780">
      <w:bodyDiv w:val="1"/>
      <w:marLeft w:val="0"/>
      <w:marRight w:val="0"/>
      <w:marTop w:val="0"/>
      <w:marBottom w:val="0"/>
      <w:divBdr>
        <w:top w:val="none" w:sz="0" w:space="0" w:color="auto"/>
        <w:left w:val="none" w:sz="0" w:space="0" w:color="auto"/>
        <w:bottom w:val="none" w:sz="0" w:space="0" w:color="auto"/>
        <w:right w:val="none" w:sz="0" w:space="0" w:color="auto"/>
      </w:divBdr>
    </w:div>
    <w:div w:id="1069696352">
      <w:bodyDiv w:val="1"/>
      <w:marLeft w:val="0"/>
      <w:marRight w:val="0"/>
      <w:marTop w:val="0"/>
      <w:marBottom w:val="0"/>
      <w:divBdr>
        <w:top w:val="none" w:sz="0" w:space="0" w:color="auto"/>
        <w:left w:val="none" w:sz="0" w:space="0" w:color="auto"/>
        <w:bottom w:val="none" w:sz="0" w:space="0" w:color="auto"/>
        <w:right w:val="none" w:sz="0" w:space="0" w:color="auto"/>
      </w:divBdr>
    </w:div>
    <w:div w:id="1091974683">
      <w:bodyDiv w:val="1"/>
      <w:marLeft w:val="0"/>
      <w:marRight w:val="0"/>
      <w:marTop w:val="0"/>
      <w:marBottom w:val="0"/>
      <w:divBdr>
        <w:top w:val="none" w:sz="0" w:space="0" w:color="auto"/>
        <w:left w:val="none" w:sz="0" w:space="0" w:color="auto"/>
        <w:bottom w:val="none" w:sz="0" w:space="0" w:color="auto"/>
        <w:right w:val="none" w:sz="0" w:space="0" w:color="auto"/>
      </w:divBdr>
    </w:div>
    <w:div w:id="1123229171">
      <w:bodyDiv w:val="1"/>
      <w:marLeft w:val="0"/>
      <w:marRight w:val="0"/>
      <w:marTop w:val="0"/>
      <w:marBottom w:val="0"/>
      <w:divBdr>
        <w:top w:val="none" w:sz="0" w:space="0" w:color="auto"/>
        <w:left w:val="none" w:sz="0" w:space="0" w:color="auto"/>
        <w:bottom w:val="none" w:sz="0" w:space="0" w:color="auto"/>
        <w:right w:val="none" w:sz="0" w:space="0" w:color="auto"/>
      </w:divBdr>
    </w:div>
    <w:div w:id="1127892671">
      <w:bodyDiv w:val="1"/>
      <w:marLeft w:val="0"/>
      <w:marRight w:val="0"/>
      <w:marTop w:val="0"/>
      <w:marBottom w:val="0"/>
      <w:divBdr>
        <w:top w:val="none" w:sz="0" w:space="0" w:color="auto"/>
        <w:left w:val="none" w:sz="0" w:space="0" w:color="auto"/>
        <w:bottom w:val="none" w:sz="0" w:space="0" w:color="auto"/>
        <w:right w:val="none" w:sz="0" w:space="0" w:color="auto"/>
      </w:divBdr>
    </w:div>
    <w:div w:id="1138455952">
      <w:bodyDiv w:val="1"/>
      <w:marLeft w:val="0"/>
      <w:marRight w:val="0"/>
      <w:marTop w:val="0"/>
      <w:marBottom w:val="0"/>
      <w:divBdr>
        <w:top w:val="none" w:sz="0" w:space="0" w:color="auto"/>
        <w:left w:val="none" w:sz="0" w:space="0" w:color="auto"/>
        <w:bottom w:val="none" w:sz="0" w:space="0" w:color="auto"/>
        <w:right w:val="none" w:sz="0" w:space="0" w:color="auto"/>
      </w:divBdr>
    </w:div>
    <w:div w:id="1146042990">
      <w:bodyDiv w:val="1"/>
      <w:marLeft w:val="0"/>
      <w:marRight w:val="0"/>
      <w:marTop w:val="0"/>
      <w:marBottom w:val="0"/>
      <w:divBdr>
        <w:top w:val="none" w:sz="0" w:space="0" w:color="auto"/>
        <w:left w:val="none" w:sz="0" w:space="0" w:color="auto"/>
        <w:bottom w:val="none" w:sz="0" w:space="0" w:color="auto"/>
        <w:right w:val="none" w:sz="0" w:space="0" w:color="auto"/>
      </w:divBdr>
    </w:div>
    <w:div w:id="1185022459">
      <w:bodyDiv w:val="1"/>
      <w:marLeft w:val="0"/>
      <w:marRight w:val="0"/>
      <w:marTop w:val="0"/>
      <w:marBottom w:val="0"/>
      <w:divBdr>
        <w:top w:val="none" w:sz="0" w:space="0" w:color="auto"/>
        <w:left w:val="none" w:sz="0" w:space="0" w:color="auto"/>
        <w:bottom w:val="none" w:sz="0" w:space="0" w:color="auto"/>
        <w:right w:val="none" w:sz="0" w:space="0" w:color="auto"/>
      </w:divBdr>
    </w:div>
    <w:div w:id="1192494868">
      <w:bodyDiv w:val="1"/>
      <w:marLeft w:val="0"/>
      <w:marRight w:val="0"/>
      <w:marTop w:val="0"/>
      <w:marBottom w:val="0"/>
      <w:divBdr>
        <w:top w:val="none" w:sz="0" w:space="0" w:color="auto"/>
        <w:left w:val="none" w:sz="0" w:space="0" w:color="auto"/>
        <w:bottom w:val="none" w:sz="0" w:space="0" w:color="auto"/>
        <w:right w:val="none" w:sz="0" w:space="0" w:color="auto"/>
      </w:divBdr>
    </w:div>
    <w:div w:id="1235699897">
      <w:bodyDiv w:val="1"/>
      <w:marLeft w:val="0"/>
      <w:marRight w:val="0"/>
      <w:marTop w:val="0"/>
      <w:marBottom w:val="0"/>
      <w:divBdr>
        <w:top w:val="none" w:sz="0" w:space="0" w:color="auto"/>
        <w:left w:val="none" w:sz="0" w:space="0" w:color="auto"/>
        <w:bottom w:val="none" w:sz="0" w:space="0" w:color="auto"/>
        <w:right w:val="none" w:sz="0" w:space="0" w:color="auto"/>
      </w:divBdr>
    </w:div>
    <w:div w:id="1261528927">
      <w:bodyDiv w:val="1"/>
      <w:marLeft w:val="0"/>
      <w:marRight w:val="0"/>
      <w:marTop w:val="0"/>
      <w:marBottom w:val="0"/>
      <w:divBdr>
        <w:top w:val="none" w:sz="0" w:space="0" w:color="auto"/>
        <w:left w:val="none" w:sz="0" w:space="0" w:color="auto"/>
        <w:bottom w:val="none" w:sz="0" w:space="0" w:color="auto"/>
        <w:right w:val="none" w:sz="0" w:space="0" w:color="auto"/>
      </w:divBdr>
    </w:div>
    <w:div w:id="1264991737">
      <w:bodyDiv w:val="1"/>
      <w:marLeft w:val="0"/>
      <w:marRight w:val="0"/>
      <w:marTop w:val="0"/>
      <w:marBottom w:val="0"/>
      <w:divBdr>
        <w:top w:val="none" w:sz="0" w:space="0" w:color="auto"/>
        <w:left w:val="none" w:sz="0" w:space="0" w:color="auto"/>
        <w:bottom w:val="none" w:sz="0" w:space="0" w:color="auto"/>
        <w:right w:val="none" w:sz="0" w:space="0" w:color="auto"/>
      </w:divBdr>
    </w:div>
    <w:div w:id="1324889838">
      <w:bodyDiv w:val="1"/>
      <w:marLeft w:val="0"/>
      <w:marRight w:val="0"/>
      <w:marTop w:val="0"/>
      <w:marBottom w:val="0"/>
      <w:divBdr>
        <w:top w:val="none" w:sz="0" w:space="0" w:color="auto"/>
        <w:left w:val="none" w:sz="0" w:space="0" w:color="auto"/>
        <w:bottom w:val="none" w:sz="0" w:space="0" w:color="auto"/>
        <w:right w:val="none" w:sz="0" w:space="0" w:color="auto"/>
      </w:divBdr>
    </w:div>
    <w:div w:id="1351300433">
      <w:bodyDiv w:val="1"/>
      <w:marLeft w:val="0"/>
      <w:marRight w:val="0"/>
      <w:marTop w:val="0"/>
      <w:marBottom w:val="0"/>
      <w:divBdr>
        <w:top w:val="none" w:sz="0" w:space="0" w:color="auto"/>
        <w:left w:val="none" w:sz="0" w:space="0" w:color="auto"/>
        <w:bottom w:val="none" w:sz="0" w:space="0" w:color="auto"/>
        <w:right w:val="none" w:sz="0" w:space="0" w:color="auto"/>
      </w:divBdr>
    </w:div>
    <w:div w:id="1436176232">
      <w:bodyDiv w:val="1"/>
      <w:marLeft w:val="0"/>
      <w:marRight w:val="0"/>
      <w:marTop w:val="0"/>
      <w:marBottom w:val="0"/>
      <w:divBdr>
        <w:top w:val="none" w:sz="0" w:space="0" w:color="auto"/>
        <w:left w:val="none" w:sz="0" w:space="0" w:color="auto"/>
        <w:bottom w:val="none" w:sz="0" w:space="0" w:color="auto"/>
        <w:right w:val="none" w:sz="0" w:space="0" w:color="auto"/>
      </w:divBdr>
    </w:div>
    <w:div w:id="1466970116">
      <w:bodyDiv w:val="1"/>
      <w:marLeft w:val="0"/>
      <w:marRight w:val="0"/>
      <w:marTop w:val="0"/>
      <w:marBottom w:val="0"/>
      <w:divBdr>
        <w:top w:val="none" w:sz="0" w:space="0" w:color="auto"/>
        <w:left w:val="none" w:sz="0" w:space="0" w:color="auto"/>
        <w:bottom w:val="none" w:sz="0" w:space="0" w:color="auto"/>
        <w:right w:val="none" w:sz="0" w:space="0" w:color="auto"/>
      </w:divBdr>
    </w:div>
    <w:div w:id="1604723666">
      <w:bodyDiv w:val="1"/>
      <w:marLeft w:val="0"/>
      <w:marRight w:val="0"/>
      <w:marTop w:val="0"/>
      <w:marBottom w:val="0"/>
      <w:divBdr>
        <w:top w:val="none" w:sz="0" w:space="0" w:color="auto"/>
        <w:left w:val="none" w:sz="0" w:space="0" w:color="auto"/>
        <w:bottom w:val="none" w:sz="0" w:space="0" w:color="auto"/>
        <w:right w:val="none" w:sz="0" w:space="0" w:color="auto"/>
      </w:divBdr>
    </w:div>
    <w:div w:id="1650672874">
      <w:bodyDiv w:val="1"/>
      <w:marLeft w:val="0"/>
      <w:marRight w:val="0"/>
      <w:marTop w:val="0"/>
      <w:marBottom w:val="0"/>
      <w:divBdr>
        <w:top w:val="none" w:sz="0" w:space="0" w:color="auto"/>
        <w:left w:val="none" w:sz="0" w:space="0" w:color="auto"/>
        <w:bottom w:val="none" w:sz="0" w:space="0" w:color="auto"/>
        <w:right w:val="none" w:sz="0" w:space="0" w:color="auto"/>
      </w:divBdr>
    </w:div>
    <w:div w:id="1704865444">
      <w:bodyDiv w:val="1"/>
      <w:marLeft w:val="0"/>
      <w:marRight w:val="0"/>
      <w:marTop w:val="0"/>
      <w:marBottom w:val="0"/>
      <w:divBdr>
        <w:top w:val="none" w:sz="0" w:space="0" w:color="auto"/>
        <w:left w:val="none" w:sz="0" w:space="0" w:color="auto"/>
        <w:bottom w:val="none" w:sz="0" w:space="0" w:color="auto"/>
        <w:right w:val="none" w:sz="0" w:space="0" w:color="auto"/>
      </w:divBdr>
    </w:div>
    <w:div w:id="1718970677">
      <w:bodyDiv w:val="1"/>
      <w:marLeft w:val="0"/>
      <w:marRight w:val="0"/>
      <w:marTop w:val="0"/>
      <w:marBottom w:val="0"/>
      <w:divBdr>
        <w:top w:val="none" w:sz="0" w:space="0" w:color="auto"/>
        <w:left w:val="none" w:sz="0" w:space="0" w:color="auto"/>
        <w:bottom w:val="none" w:sz="0" w:space="0" w:color="auto"/>
        <w:right w:val="none" w:sz="0" w:space="0" w:color="auto"/>
      </w:divBdr>
    </w:div>
    <w:div w:id="1732197075">
      <w:bodyDiv w:val="1"/>
      <w:marLeft w:val="0"/>
      <w:marRight w:val="0"/>
      <w:marTop w:val="0"/>
      <w:marBottom w:val="0"/>
      <w:divBdr>
        <w:top w:val="none" w:sz="0" w:space="0" w:color="auto"/>
        <w:left w:val="none" w:sz="0" w:space="0" w:color="auto"/>
        <w:bottom w:val="none" w:sz="0" w:space="0" w:color="auto"/>
        <w:right w:val="none" w:sz="0" w:space="0" w:color="auto"/>
      </w:divBdr>
    </w:div>
    <w:div w:id="1772968005">
      <w:bodyDiv w:val="1"/>
      <w:marLeft w:val="0"/>
      <w:marRight w:val="0"/>
      <w:marTop w:val="0"/>
      <w:marBottom w:val="0"/>
      <w:divBdr>
        <w:top w:val="none" w:sz="0" w:space="0" w:color="auto"/>
        <w:left w:val="none" w:sz="0" w:space="0" w:color="auto"/>
        <w:bottom w:val="none" w:sz="0" w:space="0" w:color="auto"/>
        <w:right w:val="none" w:sz="0" w:space="0" w:color="auto"/>
      </w:divBdr>
    </w:div>
    <w:div w:id="1802190787">
      <w:bodyDiv w:val="1"/>
      <w:marLeft w:val="0"/>
      <w:marRight w:val="0"/>
      <w:marTop w:val="0"/>
      <w:marBottom w:val="0"/>
      <w:divBdr>
        <w:top w:val="none" w:sz="0" w:space="0" w:color="auto"/>
        <w:left w:val="none" w:sz="0" w:space="0" w:color="auto"/>
        <w:bottom w:val="none" w:sz="0" w:space="0" w:color="auto"/>
        <w:right w:val="none" w:sz="0" w:space="0" w:color="auto"/>
      </w:divBdr>
    </w:div>
    <w:div w:id="1805387692">
      <w:bodyDiv w:val="1"/>
      <w:marLeft w:val="0"/>
      <w:marRight w:val="0"/>
      <w:marTop w:val="0"/>
      <w:marBottom w:val="0"/>
      <w:divBdr>
        <w:top w:val="none" w:sz="0" w:space="0" w:color="auto"/>
        <w:left w:val="none" w:sz="0" w:space="0" w:color="auto"/>
        <w:bottom w:val="none" w:sz="0" w:space="0" w:color="auto"/>
        <w:right w:val="none" w:sz="0" w:space="0" w:color="auto"/>
      </w:divBdr>
    </w:div>
    <w:div w:id="1807312457">
      <w:bodyDiv w:val="1"/>
      <w:marLeft w:val="0"/>
      <w:marRight w:val="0"/>
      <w:marTop w:val="0"/>
      <w:marBottom w:val="0"/>
      <w:divBdr>
        <w:top w:val="none" w:sz="0" w:space="0" w:color="auto"/>
        <w:left w:val="none" w:sz="0" w:space="0" w:color="auto"/>
        <w:bottom w:val="none" w:sz="0" w:space="0" w:color="auto"/>
        <w:right w:val="none" w:sz="0" w:space="0" w:color="auto"/>
      </w:divBdr>
    </w:div>
    <w:div w:id="1816801419">
      <w:bodyDiv w:val="1"/>
      <w:marLeft w:val="0"/>
      <w:marRight w:val="0"/>
      <w:marTop w:val="0"/>
      <w:marBottom w:val="0"/>
      <w:divBdr>
        <w:top w:val="none" w:sz="0" w:space="0" w:color="auto"/>
        <w:left w:val="none" w:sz="0" w:space="0" w:color="auto"/>
        <w:bottom w:val="none" w:sz="0" w:space="0" w:color="auto"/>
        <w:right w:val="none" w:sz="0" w:space="0" w:color="auto"/>
      </w:divBdr>
    </w:div>
    <w:div w:id="1825775159">
      <w:bodyDiv w:val="1"/>
      <w:marLeft w:val="0"/>
      <w:marRight w:val="0"/>
      <w:marTop w:val="0"/>
      <w:marBottom w:val="0"/>
      <w:divBdr>
        <w:top w:val="none" w:sz="0" w:space="0" w:color="auto"/>
        <w:left w:val="none" w:sz="0" w:space="0" w:color="auto"/>
        <w:bottom w:val="none" w:sz="0" w:space="0" w:color="auto"/>
        <w:right w:val="none" w:sz="0" w:space="0" w:color="auto"/>
      </w:divBdr>
    </w:div>
    <w:div w:id="1848865926">
      <w:bodyDiv w:val="1"/>
      <w:marLeft w:val="0"/>
      <w:marRight w:val="0"/>
      <w:marTop w:val="0"/>
      <w:marBottom w:val="0"/>
      <w:divBdr>
        <w:top w:val="none" w:sz="0" w:space="0" w:color="auto"/>
        <w:left w:val="none" w:sz="0" w:space="0" w:color="auto"/>
        <w:bottom w:val="none" w:sz="0" w:space="0" w:color="auto"/>
        <w:right w:val="none" w:sz="0" w:space="0" w:color="auto"/>
      </w:divBdr>
    </w:div>
    <w:div w:id="1925844352">
      <w:bodyDiv w:val="1"/>
      <w:marLeft w:val="0"/>
      <w:marRight w:val="0"/>
      <w:marTop w:val="0"/>
      <w:marBottom w:val="0"/>
      <w:divBdr>
        <w:top w:val="none" w:sz="0" w:space="0" w:color="auto"/>
        <w:left w:val="none" w:sz="0" w:space="0" w:color="auto"/>
        <w:bottom w:val="none" w:sz="0" w:space="0" w:color="auto"/>
        <w:right w:val="none" w:sz="0" w:space="0" w:color="auto"/>
      </w:divBdr>
    </w:div>
    <w:div w:id="1938325424">
      <w:bodyDiv w:val="1"/>
      <w:marLeft w:val="0"/>
      <w:marRight w:val="0"/>
      <w:marTop w:val="0"/>
      <w:marBottom w:val="0"/>
      <w:divBdr>
        <w:top w:val="none" w:sz="0" w:space="0" w:color="auto"/>
        <w:left w:val="none" w:sz="0" w:space="0" w:color="auto"/>
        <w:bottom w:val="none" w:sz="0" w:space="0" w:color="auto"/>
        <w:right w:val="none" w:sz="0" w:space="0" w:color="auto"/>
      </w:divBdr>
    </w:div>
    <w:div w:id="1951816700">
      <w:bodyDiv w:val="1"/>
      <w:marLeft w:val="0"/>
      <w:marRight w:val="0"/>
      <w:marTop w:val="0"/>
      <w:marBottom w:val="0"/>
      <w:divBdr>
        <w:top w:val="none" w:sz="0" w:space="0" w:color="auto"/>
        <w:left w:val="none" w:sz="0" w:space="0" w:color="auto"/>
        <w:bottom w:val="none" w:sz="0" w:space="0" w:color="auto"/>
        <w:right w:val="none" w:sz="0" w:space="0" w:color="auto"/>
      </w:divBdr>
    </w:div>
    <w:div w:id="1958481857">
      <w:bodyDiv w:val="1"/>
      <w:marLeft w:val="0"/>
      <w:marRight w:val="0"/>
      <w:marTop w:val="0"/>
      <w:marBottom w:val="0"/>
      <w:divBdr>
        <w:top w:val="none" w:sz="0" w:space="0" w:color="auto"/>
        <w:left w:val="none" w:sz="0" w:space="0" w:color="auto"/>
        <w:bottom w:val="none" w:sz="0" w:space="0" w:color="auto"/>
        <w:right w:val="none" w:sz="0" w:space="0" w:color="auto"/>
      </w:divBdr>
    </w:div>
    <w:div w:id="2018456963">
      <w:bodyDiv w:val="1"/>
      <w:marLeft w:val="0"/>
      <w:marRight w:val="0"/>
      <w:marTop w:val="0"/>
      <w:marBottom w:val="0"/>
      <w:divBdr>
        <w:top w:val="none" w:sz="0" w:space="0" w:color="auto"/>
        <w:left w:val="none" w:sz="0" w:space="0" w:color="auto"/>
        <w:bottom w:val="none" w:sz="0" w:space="0" w:color="auto"/>
        <w:right w:val="none" w:sz="0" w:space="0" w:color="auto"/>
      </w:divBdr>
    </w:div>
    <w:div w:id="20510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18" Type="http://schemas.openxmlformats.org/officeDocument/2006/relationships/hyperlink" Target="consultantplus://offline/ref=CD6C4725207312E2185348385DD26A3F9B5FB33503F3C6A2514575E3E87747440942333E362FD574365A6504F3055AB70D06A7C0532558l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user\Desktop\&#1040;&#1085;&#1082;&#1080;&#1085;%20&#1055;.&#1042;\2024-07-10%20&#8470;45-&#1087;%20&#1054;%20&#1087;&#1088;&#1086;&#1074;&#1077;&#1076;&#1077;&#1085;&#1080;&#1080;%20&#1087;&#1091;&#1073;&#1083;&#1080;&#1095;&#1085;&#1099;&#1093;%20&#1089;&#1083;&#1091;&#1096;&#1072;&#1085;&#1080;&#1081;%20&#1055;&#1088;&#1072;&#1074;&#1080;&#1083;%20&#1041;&#1083;&#1072;&#1075;&#1086;&#1091;&#1089;&#1090;&#1088;&#1086;&#1081;&#1089;&#1090;&#1074;&#1086;%20(1).docx" TargetMode="External"/><Relationship Id="rId7" Type="http://schemas.openxmlformats.org/officeDocument/2006/relationships/footnotes" Target="footnotes.xml"/><Relationship Id="rId12"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17" Type="http://schemas.openxmlformats.org/officeDocument/2006/relationships/hyperlink" Target="consultantplus://offline/ref=CD6C4725207312E2185348385DD26A3F9B5DBA3C02F4C6A2514575E3E8774744094233373C2BD92B334F745CFE0647A90F1ABBC25152l6H" TargetMode="External"/><Relationship Id="rId25"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numbering" Target="numbering.xml"/><Relationship Id="rId16"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20" Type="http://schemas.openxmlformats.org/officeDocument/2006/relationships/hyperlink" Target="http://docs.cntd.ru/document/900538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24"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settings" Target="settings.xml"/><Relationship Id="rId15"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23" Type="http://schemas.openxmlformats.org/officeDocument/2006/relationships/hyperlink" Target="http://demo.garant.ru/document?id=12048567&amp;sub=4" TargetMode="External"/><Relationship Id="rId28" Type="http://schemas.openxmlformats.org/officeDocument/2006/relationships/fontTable" Target="fontTable.xml"/><Relationship Id="rId10" Type="http://schemas.openxmlformats.org/officeDocument/2006/relationships/hyperlink" Target="mailto:ASPshentala@yandex.ru" TargetMode="External"/><Relationship Id="rId19" Type="http://schemas.openxmlformats.org/officeDocument/2006/relationships/hyperlink" Target="http://shentala63.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user\Desktop\&#1040;&#1085;&#1082;&#1080;&#1085;%20&#1055;.&#1042;\2024-07-08%20&#8470;43-&#1087;%20&#1054;%20&#1074;&#1085;&#1077;&#1089;&#1077;&#1085;&#1080;&#1080;%20&#1080;&#1079;&#1084;&#1077;&#1085;&#1077;&#1085;&#1080;&#1081;%20&#1074;%20&#1055;&#1086;&#1089;&#1090;.&#8470;10-&#1087;%20&#1086;&#1090;%2026.02.2018.docx" TargetMode="External"/><Relationship Id="rId22" Type="http://schemas.openxmlformats.org/officeDocument/2006/relationships/hyperlink" Target="consultantplus://offline/ref=7F6CDC2C680604F5AD17953A22BF1266544DAFE2613490A6582DD32CCC8250BE187BCAF88C60DCD5797CF88E06805B5217m2F9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549BF-997B-45DB-A980-C7C322CD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74</Pages>
  <Words>25271</Words>
  <Characters>144049</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Аксаковская ОШ</Company>
  <LinksUpToDate>false</LinksUpToDate>
  <CharactersWithSpaces>168983</CharactersWithSpaces>
  <SharedDoc>false</SharedDoc>
  <HLinks>
    <vt:vector size="6" baseType="variant">
      <vt:variant>
        <vt:i4>3014778</vt:i4>
      </vt:variant>
      <vt:variant>
        <vt:i4>-1</vt:i4>
      </vt:variant>
      <vt:variant>
        <vt:i4>1035</vt:i4>
      </vt:variant>
      <vt:variant>
        <vt:i4>1</vt:i4>
      </vt:variant>
      <vt:variant>
        <vt:lpwstr>http://90.0.0.1/default.files/shent.jpg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288</cp:revision>
  <cp:lastPrinted>2019-07-02T11:15:00Z</cp:lastPrinted>
  <dcterms:created xsi:type="dcterms:W3CDTF">2022-03-10T06:44:00Z</dcterms:created>
  <dcterms:modified xsi:type="dcterms:W3CDTF">2024-07-18T12:37:00Z</dcterms:modified>
</cp:coreProperties>
</file>