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5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850"/>
      </w:tblGrid>
      <w:tr w:rsidR="000D5FB3">
        <w:trPr>
          <w:trHeight w:val="2117"/>
        </w:trPr>
        <w:tc>
          <w:tcPr>
            <w:tcW w:w="2850" w:type="dxa"/>
          </w:tcPr>
          <w:p w:rsidR="000D5FB3" w:rsidRDefault="006B05D6" w:rsidP="004932BC">
            <w:pPr>
              <w:jc w:val="center"/>
              <w:rPr>
                <w:b/>
                <w:color w:val="000000"/>
                <w:sz w:val="52"/>
                <w:szCs w:val="52"/>
                <w:u w:val="single"/>
              </w:rPr>
            </w:pPr>
            <w:r>
              <w:rPr>
                <w:b/>
                <w:color w:val="000000"/>
                <w:sz w:val="52"/>
                <w:szCs w:val="52"/>
                <w:u w:val="single"/>
              </w:rPr>
              <w:t>20</w:t>
            </w:r>
            <w:r w:rsidR="00656A14">
              <w:rPr>
                <w:b/>
                <w:color w:val="000000"/>
                <w:sz w:val="52"/>
                <w:szCs w:val="52"/>
                <w:u w:val="single"/>
              </w:rPr>
              <w:t>2</w:t>
            </w:r>
            <w:r w:rsidR="00B87F65">
              <w:rPr>
                <w:b/>
                <w:color w:val="000000"/>
                <w:sz w:val="52"/>
                <w:szCs w:val="52"/>
                <w:u w:val="single"/>
              </w:rPr>
              <w:t>3</w:t>
            </w:r>
          </w:p>
          <w:p w:rsidR="000D5FB3" w:rsidRPr="005310A0" w:rsidRDefault="003C3113">
            <w:pPr>
              <w:jc w:val="center"/>
              <w:rPr>
                <w:color w:val="FF0000"/>
                <w:sz w:val="40"/>
                <w:szCs w:val="52"/>
              </w:rPr>
            </w:pPr>
            <w:r>
              <w:rPr>
                <w:color w:val="FF0000"/>
                <w:sz w:val="40"/>
                <w:szCs w:val="52"/>
              </w:rPr>
              <w:t>пятница</w:t>
            </w:r>
          </w:p>
          <w:p w:rsidR="000D5FB3" w:rsidRDefault="003C3113" w:rsidP="00F87E2B">
            <w:pPr>
              <w:jc w:val="center"/>
              <w:rPr>
                <w:color w:val="FF0000"/>
                <w:sz w:val="40"/>
                <w:szCs w:val="52"/>
              </w:rPr>
            </w:pPr>
            <w:r>
              <w:rPr>
                <w:color w:val="FF0000"/>
                <w:sz w:val="40"/>
                <w:szCs w:val="52"/>
              </w:rPr>
              <w:t>08 сентября</w:t>
            </w:r>
          </w:p>
          <w:p w:rsidR="000D5FB3" w:rsidRDefault="000D5FB3" w:rsidP="008B6880">
            <w:pPr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52"/>
              </w:rPr>
              <w:t xml:space="preserve">№ </w:t>
            </w:r>
            <w:r w:rsidR="003C3113">
              <w:rPr>
                <w:color w:val="000000"/>
                <w:sz w:val="40"/>
                <w:szCs w:val="52"/>
              </w:rPr>
              <w:t>26</w:t>
            </w:r>
            <w:r w:rsidR="00232CDE">
              <w:rPr>
                <w:color w:val="000000"/>
                <w:sz w:val="40"/>
                <w:szCs w:val="52"/>
              </w:rPr>
              <w:t xml:space="preserve"> </w:t>
            </w:r>
            <w:r>
              <w:rPr>
                <w:color w:val="000000"/>
                <w:sz w:val="40"/>
                <w:szCs w:val="52"/>
              </w:rPr>
              <w:t>(</w:t>
            </w:r>
            <w:r w:rsidR="003C3113">
              <w:rPr>
                <w:color w:val="000000"/>
                <w:sz w:val="40"/>
                <w:szCs w:val="52"/>
              </w:rPr>
              <w:t>370</w:t>
            </w:r>
            <w:r>
              <w:rPr>
                <w:color w:val="000000"/>
                <w:sz w:val="40"/>
                <w:szCs w:val="52"/>
              </w:rPr>
              <w:t>)</w:t>
            </w:r>
          </w:p>
        </w:tc>
      </w:tr>
    </w:tbl>
    <w:tbl>
      <w:tblPr>
        <w:tblpPr w:leftFromText="180" w:rightFromText="180" w:vertAnchor="text" w:horzAnchor="margin" w:tblpY="-2466"/>
        <w:tblW w:w="10077" w:type="dxa"/>
        <w:tblLayout w:type="fixed"/>
        <w:tblLook w:val="0000" w:firstRow="0" w:lastRow="0" w:firstColumn="0" w:lastColumn="0" w:noHBand="0" w:noVBand="0"/>
      </w:tblPr>
      <w:tblGrid>
        <w:gridCol w:w="4335"/>
        <w:gridCol w:w="5742"/>
      </w:tblGrid>
      <w:tr w:rsidR="00475D06" w:rsidRPr="00372C91" w:rsidTr="00F64C06">
        <w:trPr>
          <w:trHeight w:val="4118"/>
        </w:trPr>
        <w:tc>
          <w:tcPr>
            <w:tcW w:w="4335" w:type="dxa"/>
          </w:tcPr>
          <w:p w:rsidR="00475D06" w:rsidRDefault="00193A94" w:rsidP="00F64C06">
            <w:pPr>
              <w:pStyle w:val="31"/>
              <w:shd w:val="clear" w:color="auto" w:fill="FFFFFF"/>
              <w:spacing w:line="240" w:lineRule="auto"/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noProof/>
                <w:sz w:val="28"/>
                <w:szCs w:val="28"/>
                <w:u w:val="single"/>
              </w:rPr>
              <w:drawing>
                <wp:anchor distT="0" distB="0" distL="114300" distR="114300" simplePos="0" relativeHeight="251657728" behindDoc="0" locked="0" layoutInCell="1" allowOverlap="1" wp14:anchorId="1C254EF3" wp14:editId="5E5282E3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339725</wp:posOffset>
                  </wp:positionV>
                  <wp:extent cx="1564640" cy="1903095"/>
                  <wp:effectExtent l="19050" t="0" r="0" b="0"/>
                  <wp:wrapNone/>
                  <wp:docPr id="11" name="Рисунок 11" descr="sh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h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4640" cy="1903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75D06" w:rsidRDefault="00475D06" w:rsidP="00F64C06">
            <w:pPr>
              <w:tabs>
                <w:tab w:val="left" w:pos="7155"/>
              </w:tabs>
              <w:rPr>
                <w:b/>
                <w:color w:val="000000"/>
              </w:rPr>
            </w:pPr>
          </w:p>
          <w:p w:rsidR="00475D06" w:rsidRPr="00372C91" w:rsidRDefault="00475D06" w:rsidP="00F64C06">
            <w:pPr>
              <w:pStyle w:val="31"/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2" w:type="dxa"/>
          </w:tcPr>
          <w:p w:rsidR="00184C20" w:rsidRDefault="00184C20" w:rsidP="00F64C06">
            <w:pPr>
              <w:rPr>
                <w:i/>
              </w:rPr>
            </w:pPr>
          </w:p>
          <w:p w:rsidR="00184C20" w:rsidRPr="00184C20" w:rsidRDefault="00184C20" w:rsidP="00184C20"/>
          <w:p w:rsidR="00184C20" w:rsidRPr="00184C20" w:rsidRDefault="00184C20" w:rsidP="00184C20"/>
          <w:p w:rsidR="00184C20" w:rsidRPr="00184C20" w:rsidRDefault="00184C20" w:rsidP="00184C20"/>
          <w:p w:rsidR="00184C20" w:rsidRDefault="00C617BF" w:rsidP="00C617BF">
            <w:pPr>
              <w:tabs>
                <w:tab w:val="left" w:pos="3648"/>
              </w:tabs>
            </w:pPr>
            <w:r>
              <w:tab/>
            </w:r>
          </w:p>
          <w:p w:rsidR="00475D06" w:rsidRPr="00184C20" w:rsidRDefault="00475D06" w:rsidP="005310A0">
            <w:pPr>
              <w:tabs>
                <w:tab w:val="left" w:pos="3636"/>
              </w:tabs>
            </w:pPr>
          </w:p>
        </w:tc>
      </w:tr>
    </w:tbl>
    <w:p w:rsidR="00257669" w:rsidRDefault="00A0415B">
      <w:pPr>
        <w:rPr>
          <w:color w:val="000000"/>
        </w:rPr>
      </w:pPr>
      <w:r>
        <w:rPr>
          <w:color w:val="000000"/>
        </w:rPr>
        <w:t xml:space="preserve"> </w:t>
      </w:r>
    </w:p>
    <w:p w:rsidR="00257669" w:rsidRPr="001877C4" w:rsidRDefault="00253125" w:rsidP="00257669">
      <w:pPr>
        <w:pStyle w:val="31"/>
        <w:shd w:val="clear" w:color="auto" w:fill="FFFFFF"/>
        <w:spacing w:line="240" w:lineRule="auto"/>
        <w:jc w:val="both"/>
        <w:rPr>
          <w:b/>
        </w:rPr>
      </w:pPr>
      <w:r>
        <w:rPr>
          <w:rFonts w:ascii="Times New Roman" w:hAnsi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6.4pt;height:99.6pt" fillcolor="#369" stroked="f">
            <v:shadow on="t" color="#b2b2b2" opacity="52429f" offset="3pt"/>
            <v:textpath style="font-family:&quot;Times New Roman&quot;;font-size:44pt;v-text-kern:t" trim="t" fitpath="t" string="Вестник&#10;  поселения Шентала"/>
          </v:shape>
        </w:pict>
      </w:r>
    </w:p>
    <w:p w:rsidR="00257669" w:rsidRDefault="00257669" w:rsidP="004A4858">
      <w:pPr>
        <w:tabs>
          <w:tab w:val="left" w:pos="2025"/>
        </w:tabs>
        <w:rPr>
          <w:sz w:val="28"/>
          <w:szCs w:val="28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257669" w:rsidRPr="005203C7" w:rsidTr="007A5B5F">
        <w:trPr>
          <w:jc w:val="center"/>
        </w:trPr>
        <w:tc>
          <w:tcPr>
            <w:tcW w:w="9464" w:type="dxa"/>
          </w:tcPr>
          <w:p w:rsidR="00257669" w:rsidRPr="005203C7" w:rsidRDefault="00257669" w:rsidP="00BF6FFC">
            <w:pPr>
              <w:pStyle w:val="31"/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203C7">
              <w:rPr>
                <w:rFonts w:ascii="Times New Roman" w:hAnsi="Times New Roman"/>
                <w:i/>
                <w:sz w:val="20"/>
                <w:szCs w:val="20"/>
              </w:rPr>
              <w:t>Учрежден решением Собрания представителей сельского поселения Шентала муниципального района Шенталинский Самарской области</w:t>
            </w:r>
            <w:r w:rsidR="00BF6FF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F6FFC" w:rsidRPr="005203C7">
              <w:rPr>
                <w:rFonts w:ascii="Times New Roman" w:hAnsi="Times New Roman"/>
                <w:i/>
                <w:sz w:val="20"/>
                <w:szCs w:val="20"/>
              </w:rPr>
              <w:t>№ 134 от 25.02.2010 г.</w:t>
            </w:r>
          </w:p>
        </w:tc>
      </w:tr>
    </w:tbl>
    <w:p w:rsidR="00F87E2B" w:rsidRPr="00F87E2B" w:rsidRDefault="00257669" w:rsidP="00F87E2B">
      <w:pPr>
        <w:pStyle w:val="31"/>
        <w:shd w:val="clear" w:color="auto" w:fill="FFFFFF"/>
        <w:spacing w:line="240" w:lineRule="auto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ОФИЦИАЛЬНОЕ ОПУБЛИКОВАНИЕ</w:t>
      </w:r>
    </w:p>
    <w:p w:rsidR="0014261C" w:rsidRPr="0014261C" w:rsidRDefault="0014261C" w:rsidP="00360829">
      <w:pPr>
        <w:spacing w:after="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Pr="0014261C">
        <w:rPr>
          <w:b/>
          <w:sz w:val="28"/>
          <w:szCs w:val="28"/>
        </w:rPr>
        <w:t>сельского поселения Шентала</w:t>
      </w:r>
    </w:p>
    <w:p w:rsidR="0014261C" w:rsidRPr="0014261C" w:rsidRDefault="0014261C" w:rsidP="00360829">
      <w:pPr>
        <w:spacing w:after="1"/>
        <w:jc w:val="center"/>
        <w:outlineLvl w:val="0"/>
        <w:rPr>
          <w:b/>
          <w:sz w:val="28"/>
          <w:szCs w:val="28"/>
        </w:rPr>
      </w:pPr>
      <w:r w:rsidRPr="0014261C">
        <w:rPr>
          <w:b/>
          <w:sz w:val="28"/>
          <w:szCs w:val="28"/>
        </w:rPr>
        <w:t>муни</w:t>
      </w:r>
      <w:r>
        <w:rPr>
          <w:b/>
          <w:sz w:val="28"/>
          <w:szCs w:val="28"/>
        </w:rPr>
        <w:t xml:space="preserve">ципального района Шенталинский </w:t>
      </w:r>
      <w:r w:rsidRPr="0014261C">
        <w:rPr>
          <w:b/>
          <w:sz w:val="28"/>
          <w:szCs w:val="28"/>
        </w:rPr>
        <w:t>Самарской области</w:t>
      </w:r>
    </w:p>
    <w:p w:rsidR="0014261C" w:rsidRPr="0014261C" w:rsidRDefault="0014261C" w:rsidP="00360829">
      <w:pPr>
        <w:spacing w:after="1"/>
        <w:jc w:val="center"/>
        <w:outlineLvl w:val="0"/>
        <w:rPr>
          <w:b/>
          <w:sz w:val="28"/>
          <w:szCs w:val="28"/>
        </w:rPr>
      </w:pPr>
    </w:p>
    <w:p w:rsidR="009D744E" w:rsidRPr="009D744E" w:rsidRDefault="00B34A66" w:rsidP="009D744E">
      <w:pPr>
        <w:shd w:val="clear" w:color="auto" w:fill="FFFFFF"/>
        <w:spacing w:line="335" w:lineRule="atLeast"/>
        <w:jc w:val="center"/>
        <w:rPr>
          <w:b/>
          <w:bCs/>
          <w:iCs/>
          <w:color w:val="333333"/>
          <w:sz w:val="28"/>
          <w:szCs w:val="28"/>
        </w:rPr>
      </w:pPr>
      <w:r w:rsidRPr="00B34A66">
        <w:rPr>
          <w:b/>
          <w:bCs/>
          <w:iCs/>
          <w:color w:val="333333"/>
          <w:sz w:val="28"/>
          <w:szCs w:val="28"/>
        </w:rPr>
        <w:t>ПОСТАНОВЛЕНИЕ</w:t>
      </w:r>
      <w:r>
        <w:rPr>
          <w:b/>
          <w:bCs/>
          <w:iCs/>
          <w:color w:val="333333"/>
          <w:sz w:val="28"/>
          <w:szCs w:val="28"/>
        </w:rPr>
        <w:t xml:space="preserve"> </w:t>
      </w:r>
      <w:r w:rsidR="009D744E" w:rsidRPr="009D744E">
        <w:rPr>
          <w:b/>
          <w:bCs/>
          <w:iCs/>
          <w:color w:val="333333"/>
          <w:sz w:val="28"/>
          <w:szCs w:val="28"/>
        </w:rPr>
        <w:t>от 08</w:t>
      </w:r>
      <w:r w:rsidR="003C3113">
        <w:rPr>
          <w:b/>
          <w:bCs/>
          <w:iCs/>
          <w:color w:val="333333"/>
          <w:sz w:val="28"/>
          <w:szCs w:val="28"/>
        </w:rPr>
        <w:t>.09</w:t>
      </w:r>
      <w:r w:rsidR="009D744E" w:rsidRPr="009D744E">
        <w:rPr>
          <w:b/>
          <w:bCs/>
          <w:iCs/>
          <w:color w:val="333333"/>
          <w:sz w:val="28"/>
          <w:szCs w:val="28"/>
        </w:rPr>
        <w:t>.2023</w:t>
      </w:r>
      <w:r w:rsidR="00932267">
        <w:rPr>
          <w:b/>
          <w:bCs/>
          <w:iCs/>
          <w:color w:val="333333"/>
          <w:sz w:val="28"/>
          <w:szCs w:val="28"/>
        </w:rPr>
        <w:t xml:space="preserve"> </w:t>
      </w:r>
      <w:r w:rsidR="003C3113">
        <w:rPr>
          <w:b/>
          <w:bCs/>
          <w:iCs/>
          <w:color w:val="333333"/>
          <w:sz w:val="28"/>
          <w:szCs w:val="28"/>
        </w:rPr>
        <w:t>г. №42</w:t>
      </w:r>
      <w:r w:rsidR="009D744E" w:rsidRPr="009D744E">
        <w:rPr>
          <w:b/>
          <w:bCs/>
          <w:iCs/>
          <w:color w:val="333333"/>
          <w:sz w:val="28"/>
          <w:szCs w:val="28"/>
        </w:rPr>
        <w:t>-п</w:t>
      </w:r>
    </w:p>
    <w:p w:rsidR="009D744E" w:rsidRPr="00D43B19" w:rsidRDefault="009D744E" w:rsidP="009D744E"/>
    <w:p w:rsidR="003C3113" w:rsidRPr="003C3113" w:rsidRDefault="003C3113" w:rsidP="003C3113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proofErr w:type="gramStart"/>
      <w:r w:rsidRPr="003C3113">
        <w:rPr>
          <w:b/>
          <w:bCs/>
          <w:color w:val="000000"/>
          <w:sz w:val="28"/>
          <w:szCs w:val="28"/>
        </w:rPr>
        <w:t xml:space="preserve">Об утверждении Порядка предоставления сведений об адресах сайтов и (или) страниц сайтов в информационно – телекоммуникационной сети «Интернет», на которых муниципальным служащим Администрации сельского поселения Шентала муниципального района Шенталинский Самарской области, гражданином Российской Федерации, претендующим на замещение должности муниципальной службы в Администрации сельского поселения Шентала муниципального района Шенталинский Самарской области, размещались общедоступная информация, а также данные, позволяющие его идентифицировать </w:t>
      </w:r>
      <w:proofErr w:type="gramEnd"/>
    </w:p>
    <w:p w:rsidR="003C3113" w:rsidRPr="003C3113" w:rsidRDefault="003C3113" w:rsidP="003C311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C3113" w:rsidRPr="003C3113" w:rsidRDefault="003C3113" w:rsidP="003C3113">
      <w:pPr>
        <w:shd w:val="clear" w:color="auto" w:fill="FFFFFF"/>
        <w:ind w:firstLine="567"/>
        <w:jc w:val="both"/>
        <w:rPr>
          <w:rFonts w:ascii="Arial" w:hAnsi="Arial" w:cs="Arial"/>
          <w:sz w:val="28"/>
          <w:szCs w:val="28"/>
        </w:rPr>
      </w:pPr>
      <w:proofErr w:type="gramStart"/>
      <w:r w:rsidRPr="003C3113">
        <w:rPr>
          <w:color w:val="000000"/>
          <w:sz w:val="28"/>
          <w:szCs w:val="28"/>
        </w:rPr>
        <w:t xml:space="preserve">В соответствии со статьей 15.1 Федерального закона от 2 марта 2007 года №25-ФЗ «О муниципальной службе в Российской Федерации», </w:t>
      </w:r>
      <w:hyperlink r:id="rId10" w:history="1">
        <w:r w:rsidRPr="003C3113">
          <w:rPr>
            <w:sz w:val="28"/>
            <w:szCs w:val="28"/>
          </w:rPr>
          <w:t>распоряжением</w:t>
        </w:r>
      </w:hyperlink>
      <w:r w:rsidRPr="003C3113">
        <w:rPr>
          <w:sz w:val="28"/>
          <w:szCs w:val="28"/>
        </w:rPr>
        <w:t xml:space="preserve"> Правительства Российской Федерации от 28 декабря 2016 года № 2867-р «Об утверждении формы представления сведений об адресах сайтов и (или) страниц сайтов в 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</w:t>
      </w:r>
      <w:proofErr w:type="gramEnd"/>
      <w:r w:rsidRPr="003C3113">
        <w:rPr>
          <w:sz w:val="28"/>
          <w:szCs w:val="28"/>
        </w:rPr>
        <w:t xml:space="preserve"> </w:t>
      </w:r>
      <w:proofErr w:type="gramStart"/>
      <w:r w:rsidRPr="003C3113">
        <w:rPr>
          <w:sz w:val="28"/>
          <w:szCs w:val="28"/>
        </w:rPr>
        <w:lastRenderedPageBreak/>
        <w:t xml:space="preserve">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идентифицировать» (далее - </w:t>
      </w:r>
      <w:hyperlink r:id="rId11" w:history="1">
        <w:r w:rsidRPr="003C3113">
          <w:rPr>
            <w:sz w:val="28"/>
            <w:szCs w:val="28"/>
          </w:rPr>
          <w:t>распоряжение</w:t>
        </w:r>
      </w:hyperlink>
      <w:r w:rsidRPr="003C3113">
        <w:rPr>
          <w:sz w:val="28"/>
          <w:szCs w:val="28"/>
        </w:rPr>
        <w:t xml:space="preserve"> Правительства Российской Федерации от 28 декабря 2016 года № 2867-р), статьей 7.4 Закона Самарской области от 9 октября 2007 года № 96-ГД «О муниципальной службе в Самарской области»</w:t>
      </w:r>
      <w:r w:rsidRPr="003C3113">
        <w:rPr>
          <w:color w:val="000000"/>
          <w:sz w:val="28"/>
          <w:szCs w:val="28"/>
        </w:rPr>
        <w:t>, Уставом сельского поселения Шентала муниципального района Шенталинский Самарской области,</w:t>
      </w:r>
      <w:r w:rsidRPr="003C3113">
        <w:rPr>
          <w:sz w:val="28"/>
          <w:szCs w:val="28"/>
        </w:rPr>
        <w:t xml:space="preserve"> Администрация сельского поселения Шентала муниципального района</w:t>
      </w:r>
      <w:proofErr w:type="gramEnd"/>
      <w:r w:rsidRPr="003C3113">
        <w:rPr>
          <w:sz w:val="28"/>
          <w:szCs w:val="28"/>
        </w:rPr>
        <w:t xml:space="preserve"> Шенталинский Самарской области</w:t>
      </w:r>
    </w:p>
    <w:p w:rsidR="003C3113" w:rsidRPr="003C3113" w:rsidRDefault="003C3113" w:rsidP="003C3113">
      <w:pPr>
        <w:shd w:val="clear" w:color="auto" w:fill="FFFFFF"/>
        <w:ind w:firstLine="567"/>
        <w:rPr>
          <w:rFonts w:ascii="Arial" w:hAnsi="Arial" w:cs="Arial"/>
          <w:color w:val="000000"/>
          <w:sz w:val="28"/>
          <w:szCs w:val="28"/>
        </w:rPr>
      </w:pPr>
    </w:p>
    <w:p w:rsidR="003C3113" w:rsidRPr="003C3113" w:rsidRDefault="003C3113" w:rsidP="003C3113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3C3113">
        <w:rPr>
          <w:b/>
          <w:color w:val="000000"/>
          <w:sz w:val="28"/>
          <w:szCs w:val="28"/>
        </w:rPr>
        <w:t>ПОСТАНОВЛЯЕТ:</w:t>
      </w:r>
    </w:p>
    <w:p w:rsidR="003C3113" w:rsidRPr="003C3113" w:rsidRDefault="003C3113" w:rsidP="003C3113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3C3113" w:rsidRPr="003C3113" w:rsidRDefault="003C3113" w:rsidP="003C3113">
      <w:pPr>
        <w:numPr>
          <w:ilvl w:val="0"/>
          <w:numId w:val="23"/>
        </w:numPr>
        <w:spacing w:after="14"/>
        <w:ind w:left="0" w:right="61" w:firstLine="567"/>
        <w:jc w:val="both"/>
        <w:rPr>
          <w:sz w:val="28"/>
          <w:szCs w:val="28"/>
        </w:rPr>
      </w:pPr>
      <w:proofErr w:type="gramStart"/>
      <w:r w:rsidRPr="003C3113">
        <w:rPr>
          <w:sz w:val="28"/>
          <w:szCs w:val="28"/>
        </w:rPr>
        <w:t xml:space="preserve">Утвердить прилагаемый Порядок предоставления сведений об адресах сайтов и (или) страниц сайтов в информационно – телекоммуникационной сети «Интернет», на которых муниципальным служащим Администрации сельского поселения Шентала муниципального района Шенталинский Самарской области, гражданином Российской Федерации, претендующим на замещение должности муниципальной службы в Администрации сельского поселения Шентала муниципального района Шенталинский Самарской области, размещались общедоступная информация, а также данные, позволяющие его идентифицировать. </w:t>
      </w:r>
      <w:proofErr w:type="gramEnd"/>
    </w:p>
    <w:p w:rsidR="003C3113" w:rsidRPr="003C3113" w:rsidRDefault="003C3113" w:rsidP="003C3113">
      <w:pPr>
        <w:numPr>
          <w:ilvl w:val="0"/>
          <w:numId w:val="23"/>
        </w:numPr>
        <w:spacing w:after="14"/>
        <w:ind w:left="0" w:right="61" w:firstLine="567"/>
        <w:jc w:val="both"/>
        <w:rPr>
          <w:sz w:val="28"/>
          <w:szCs w:val="28"/>
        </w:rPr>
      </w:pPr>
      <w:r w:rsidRPr="003C3113">
        <w:rPr>
          <w:sz w:val="28"/>
          <w:szCs w:val="28"/>
        </w:rPr>
        <w:t xml:space="preserve">Заместителю главы сельского поселения Шентала муниципального района Шенталинский Самарской области П.В. </w:t>
      </w:r>
      <w:proofErr w:type="gramStart"/>
      <w:r w:rsidRPr="003C3113">
        <w:rPr>
          <w:sz w:val="28"/>
          <w:szCs w:val="28"/>
        </w:rPr>
        <w:t>Анкину</w:t>
      </w:r>
      <w:proofErr w:type="gramEnd"/>
      <w:r w:rsidRPr="003C3113">
        <w:rPr>
          <w:sz w:val="28"/>
          <w:szCs w:val="28"/>
        </w:rPr>
        <w:t xml:space="preserve"> обеспечить ознакомление муниципальных служащих Администрации сельского поселения Шентала муниципального района Шенталинский Самарской области, граждан Российской Федерации, претендующих на замещение должности муниципальной службы в Администрации сельского поселения Шентала муниципального района Шенталинский Самарской области с настоящим постановлением. </w:t>
      </w:r>
    </w:p>
    <w:p w:rsidR="003C3113" w:rsidRPr="003C3113" w:rsidRDefault="003C3113" w:rsidP="003C3113">
      <w:pPr>
        <w:numPr>
          <w:ilvl w:val="0"/>
          <w:numId w:val="23"/>
        </w:numPr>
        <w:spacing w:after="14"/>
        <w:ind w:left="0" w:right="61" w:firstLine="567"/>
        <w:jc w:val="both"/>
        <w:rPr>
          <w:sz w:val="28"/>
          <w:szCs w:val="28"/>
        </w:rPr>
      </w:pPr>
      <w:r w:rsidRPr="003C3113">
        <w:rPr>
          <w:sz w:val="28"/>
          <w:szCs w:val="28"/>
        </w:rPr>
        <w:t>Настоящее постановление опубликовать в газете «Вестник поселения Шентала» и разместить на официальном сайте Администрации сельского поселения Шентала муниципального района Шенталинский Самарской области в сети «Интернет».</w:t>
      </w:r>
    </w:p>
    <w:p w:rsidR="003C3113" w:rsidRPr="003C3113" w:rsidRDefault="003C3113" w:rsidP="003C3113">
      <w:pPr>
        <w:numPr>
          <w:ilvl w:val="0"/>
          <w:numId w:val="23"/>
        </w:numPr>
        <w:spacing w:after="14"/>
        <w:ind w:left="0" w:right="61" w:firstLine="567"/>
        <w:jc w:val="both"/>
        <w:rPr>
          <w:sz w:val="28"/>
          <w:szCs w:val="28"/>
        </w:rPr>
      </w:pPr>
      <w:r w:rsidRPr="003C3113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3C3113" w:rsidRDefault="003C3113" w:rsidP="003C3113">
      <w:pPr>
        <w:numPr>
          <w:ilvl w:val="0"/>
          <w:numId w:val="23"/>
        </w:numPr>
        <w:spacing w:after="14"/>
        <w:ind w:left="0" w:right="61" w:firstLine="567"/>
        <w:jc w:val="both"/>
        <w:rPr>
          <w:sz w:val="28"/>
          <w:szCs w:val="28"/>
        </w:rPr>
      </w:pPr>
      <w:proofErr w:type="gramStart"/>
      <w:r w:rsidRPr="003C3113">
        <w:rPr>
          <w:sz w:val="28"/>
          <w:szCs w:val="28"/>
        </w:rPr>
        <w:t>Контроль за</w:t>
      </w:r>
      <w:proofErr w:type="gramEnd"/>
      <w:r w:rsidRPr="003C3113">
        <w:rPr>
          <w:sz w:val="28"/>
          <w:szCs w:val="28"/>
        </w:rPr>
        <w:t xml:space="preserve"> исполнением настоящего постановления оставляю за собой</w:t>
      </w:r>
      <w:r w:rsidRPr="003C3113">
        <w:rPr>
          <w:color w:val="000000"/>
          <w:sz w:val="28"/>
          <w:szCs w:val="28"/>
          <w:lang w:eastAsia="en-US"/>
        </w:rPr>
        <w:t>.</w:t>
      </w:r>
    </w:p>
    <w:p w:rsidR="003C3113" w:rsidRPr="003C3113" w:rsidRDefault="003C3113" w:rsidP="00A96045">
      <w:pPr>
        <w:spacing w:after="14"/>
        <w:ind w:left="567" w:right="61"/>
        <w:jc w:val="both"/>
        <w:rPr>
          <w:sz w:val="28"/>
          <w:szCs w:val="28"/>
        </w:rPr>
      </w:pPr>
      <w:bookmarkStart w:id="0" w:name="_GoBack"/>
      <w:bookmarkEnd w:id="0"/>
    </w:p>
    <w:p w:rsidR="003C3113" w:rsidRPr="003C3113" w:rsidRDefault="003C3113" w:rsidP="003C3113">
      <w:pPr>
        <w:ind w:right="55" w:firstLine="567"/>
        <w:jc w:val="both"/>
        <w:rPr>
          <w:b/>
          <w:bCs/>
          <w:color w:val="000000"/>
          <w:sz w:val="28"/>
          <w:szCs w:val="28"/>
          <w:lang w:eastAsia="en-US"/>
        </w:rPr>
      </w:pPr>
      <w:r w:rsidRPr="003C3113">
        <w:rPr>
          <w:b/>
          <w:bCs/>
          <w:color w:val="000000"/>
          <w:sz w:val="28"/>
          <w:szCs w:val="28"/>
          <w:lang w:eastAsia="en-US"/>
        </w:rPr>
        <w:t>Глава сельского поселения Шентала</w:t>
      </w:r>
    </w:p>
    <w:p w:rsidR="003C3113" w:rsidRPr="003C3113" w:rsidRDefault="003C3113" w:rsidP="003C3113">
      <w:pPr>
        <w:ind w:right="55" w:firstLine="567"/>
        <w:jc w:val="both"/>
        <w:rPr>
          <w:b/>
          <w:bCs/>
          <w:color w:val="000000"/>
          <w:sz w:val="28"/>
          <w:szCs w:val="28"/>
          <w:lang w:eastAsia="en-US"/>
        </w:rPr>
      </w:pPr>
      <w:r w:rsidRPr="003C3113">
        <w:rPr>
          <w:b/>
          <w:bCs/>
          <w:color w:val="000000"/>
          <w:sz w:val="28"/>
          <w:szCs w:val="28"/>
          <w:lang w:eastAsia="en-US"/>
        </w:rPr>
        <w:t xml:space="preserve">муниципального района Шенталинский </w:t>
      </w:r>
    </w:p>
    <w:p w:rsidR="003C3113" w:rsidRPr="003C3113" w:rsidRDefault="003C3113" w:rsidP="003C3113">
      <w:pPr>
        <w:ind w:right="55" w:firstLine="567"/>
        <w:jc w:val="both"/>
        <w:rPr>
          <w:b/>
          <w:bCs/>
          <w:color w:val="000000"/>
          <w:sz w:val="28"/>
          <w:szCs w:val="28"/>
          <w:lang w:eastAsia="en-US"/>
        </w:rPr>
      </w:pPr>
      <w:r w:rsidRPr="003C3113">
        <w:rPr>
          <w:b/>
          <w:bCs/>
          <w:color w:val="000000"/>
          <w:sz w:val="28"/>
          <w:szCs w:val="28"/>
          <w:lang w:eastAsia="en-US"/>
        </w:rPr>
        <w:t xml:space="preserve">Самарской области                                                                 В.И. </w:t>
      </w:r>
      <w:proofErr w:type="spellStart"/>
      <w:r w:rsidRPr="003C3113">
        <w:rPr>
          <w:b/>
          <w:bCs/>
          <w:color w:val="000000"/>
          <w:sz w:val="28"/>
          <w:szCs w:val="28"/>
          <w:lang w:eastAsia="en-US"/>
        </w:rPr>
        <w:t>Миханьков</w:t>
      </w:r>
      <w:proofErr w:type="spellEnd"/>
    </w:p>
    <w:p w:rsidR="003C3113" w:rsidRPr="003C3113" w:rsidRDefault="003C3113" w:rsidP="003C3113">
      <w:pPr>
        <w:jc w:val="right"/>
        <w:rPr>
          <w:rFonts w:eastAsia="Calibri"/>
          <w:sz w:val="20"/>
          <w:szCs w:val="20"/>
        </w:rPr>
      </w:pPr>
    </w:p>
    <w:p w:rsidR="003C3113" w:rsidRPr="003C3113" w:rsidRDefault="003C3113" w:rsidP="003C3113">
      <w:pPr>
        <w:jc w:val="right"/>
        <w:rPr>
          <w:rFonts w:eastAsia="Calibri"/>
          <w:sz w:val="20"/>
          <w:szCs w:val="20"/>
        </w:rPr>
      </w:pPr>
    </w:p>
    <w:p w:rsidR="003C3113" w:rsidRPr="003C3113" w:rsidRDefault="003C3113" w:rsidP="003C3113">
      <w:pPr>
        <w:jc w:val="right"/>
        <w:rPr>
          <w:rFonts w:eastAsia="Calibri"/>
          <w:sz w:val="20"/>
          <w:szCs w:val="20"/>
        </w:rPr>
      </w:pPr>
    </w:p>
    <w:p w:rsidR="003C3113" w:rsidRPr="003C3113" w:rsidRDefault="003C3113" w:rsidP="003C3113">
      <w:pPr>
        <w:jc w:val="right"/>
        <w:rPr>
          <w:rFonts w:eastAsia="Calibri"/>
          <w:sz w:val="20"/>
          <w:szCs w:val="20"/>
        </w:rPr>
      </w:pPr>
    </w:p>
    <w:p w:rsidR="003C3113" w:rsidRPr="003C3113" w:rsidRDefault="003C3113" w:rsidP="003C3113">
      <w:pPr>
        <w:jc w:val="right"/>
        <w:rPr>
          <w:rFonts w:eastAsia="Calibri"/>
          <w:sz w:val="20"/>
          <w:szCs w:val="20"/>
        </w:rPr>
      </w:pPr>
    </w:p>
    <w:p w:rsidR="003C3113" w:rsidRPr="003C3113" w:rsidRDefault="003C3113" w:rsidP="003C3113">
      <w:pPr>
        <w:jc w:val="right"/>
        <w:rPr>
          <w:rFonts w:eastAsia="Calibri"/>
          <w:sz w:val="20"/>
          <w:szCs w:val="20"/>
        </w:rPr>
      </w:pPr>
    </w:p>
    <w:p w:rsidR="003C3113" w:rsidRPr="003C3113" w:rsidRDefault="003C3113" w:rsidP="003C3113">
      <w:pPr>
        <w:jc w:val="right"/>
        <w:rPr>
          <w:rFonts w:eastAsia="Calibri"/>
          <w:sz w:val="20"/>
          <w:szCs w:val="20"/>
        </w:rPr>
      </w:pPr>
    </w:p>
    <w:p w:rsidR="003C3113" w:rsidRPr="003C3113" w:rsidRDefault="003C3113" w:rsidP="003C3113">
      <w:pPr>
        <w:jc w:val="right"/>
        <w:rPr>
          <w:rFonts w:eastAsia="Calibri"/>
        </w:rPr>
      </w:pPr>
      <w:r w:rsidRPr="003C3113">
        <w:rPr>
          <w:rFonts w:eastAsia="Calibri"/>
        </w:rPr>
        <w:lastRenderedPageBreak/>
        <w:t>Приложение</w:t>
      </w:r>
    </w:p>
    <w:p w:rsidR="003C3113" w:rsidRPr="003C3113" w:rsidRDefault="003C3113" w:rsidP="003C3113">
      <w:pPr>
        <w:jc w:val="right"/>
        <w:rPr>
          <w:rFonts w:eastAsia="Calibri"/>
        </w:rPr>
      </w:pPr>
      <w:r w:rsidRPr="003C3113">
        <w:rPr>
          <w:rFonts w:eastAsia="Calibri"/>
        </w:rPr>
        <w:t>к постановлению Администрации</w:t>
      </w:r>
    </w:p>
    <w:p w:rsidR="003C3113" w:rsidRPr="003C3113" w:rsidRDefault="003C3113" w:rsidP="003C3113">
      <w:pPr>
        <w:jc w:val="right"/>
        <w:rPr>
          <w:rFonts w:eastAsia="Calibri"/>
        </w:rPr>
      </w:pPr>
      <w:r w:rsidRPr="003C3113">
        <w:rPr>
          <w:rFonts w:eastAsia="Calibri"/>
        </w:rPr>
        <w:t xml:space="preserve">сельского поселения Шентала </w:t>
      </w:r>
    </w:p>
    <w:p w:rsidR="003C3113" w:rsidRPr="003C3113" w:rsidRDefault="003C3113" w:rsidP="003C3113">
      <w:pPr>
        <w:jc w:val="right"/>
        <w:rPr>
          <w:rFonts w:eastAsia="Calibri"/>
        </w:rPr>
      </w:pPr>
      <w:r w:rsidRPr="003C3113">
        <w:rPr>
          <w:rFonts w:eastAsia="Calibri"/>
        </w:rPr>
        <w:t xml:space="preserve">муниципального района Шенталинский </w:t>
      </w:r>
    </w:p>
    <w:p w:rsidR="003C3113" w:rsidRPr="003C3113" w:rsidRDefault="003C3113" w:rsidP="003C3113">
      <w:pPr>
        <w:jc w:val="right"/>
        <w:rPr>
          <w:rFonts w:eastAsia="Calibri"/>
        </w:rPr>
      </w:pPr>
      <w:r w:rsidRPr="003C3113">
        <w:rPr>
          <w:rFonts w:eastAsia="Calibri"/>
        </w:rPr>
        <w:t xml:space="preserve">Самарской области </w:t>
      </w:r>
      <w:r w:rsidRPr="003C3113">
        <w:t>от 08.09.2023 года № 42-п</w:t>
      </w:r>
    </w:p>
    <w:p w:rsidR="003C3113" w:rsidRPr="003C3113" w:rsidRDefault="003C3113" w:rsidP="003C3113">
      <w:pPr>
        <w:shd w:val="clear" w:color="auto" w:fill="FFFFFF"/>
        <w:jc w:val="center"/>
      </w:pPr>
    </w:p>
    <w:p w:rsidR="003C3113" w:rsidRPr="003C3113" w:rsidRDefault="003C3113" w:rsidP="003C3113">
      <w:pPr>
        <w:jc w:val="center"/>
        <w:rPr>
          <w:color w:val="000000"/>
          <w:sz w:val="28"/>
          <w:szCs w:val="28"/>
        </w:rPr>
      </w:pPr>
    </w:p>
    <w:p w:rsidR="003C3113" w:rsidRPr="003C3113" w:rsidRDefault="003C3113" w:rsidP="003C3113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3C3113">
        <w:rPr>
          <w:b/>
          <w:color w:val="000000"/>
          <w:sz w:val="28"/>
          <w:szCs w:val="28"/>
        </w:rPr>
        <w:t>Порядок</w:t>
      </w:r>
    </w:p>
    <w:p w:rsidR="003C3113" w:rsidRPr="003C3113" w:rsidRDefault="003C3113" w:rsidP="003C3113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3C3113">
        <w:rPr>
          <w:b/>
          <w:color w:val="000000"/>
          <w:sz w:val="28"/>
          <w:szCs w:val="28"/>
        </w:rPr>
        <w:t xml:space="preserve"> </w:t>
      </w:r>
      <w:proofErr w:type="gramStart"/>
      <w:r w:rsidRPr="003C3113">
        <w:rPr>
          <w:b/>
          <w:bCs/>
          <w:color w:val="000000"/>
          <w:sz w:val="28"/>
          <w:szCs w:val="28"/>
        </w:rPr>
        <w:t>предоставления сведений об адресах сайтов и (или) страниц сайтов в информационно – телекоммуникационной сети «Интернет», на которых муниципальным служащим Администрации сельского поселения Шентала муниципального района Шенталинский Самарской области, гражданином Российской Федерации, претендующим на замещение должности муниципальной службы в Администрации сельского поселения Шентала муниципального района Шенталинский Самарской области, размещались общедоступная информация, а также данные, позволяющие его идентифицировать</w:t>
      </w:r>
      <w:proofErr w:type="gramEnd"/>
    </w:p>
    <w:p w:rsidR="003C3113" w:rsidRPr="003C3113" w:rsidRDefault="003C3113" w:rsidP="003C311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C3113">
        <w:rPr>
          <w:b/>
          <w:bCs/>
          <w:sz w:val="28"/>
          <w:szCs w:val="28"/>
        </w:rPr>
        <w:t xml:space="preserve"> </w:t>
      </w:r>
    </w:p>
    <w:p w:rsidR="003C3113" w:rsidRPr="003C3113" w:rsidRDefault="003C3113" w:rsidP="003C311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C3113">
        <w:rPr>
          <w:sz w:val="28"/>
          <w:szCs w:val="28"/>
        </w:rPr>
        <w:t>ОБЩИЕ ПОЛОЖЕНИЯ</w:t>
      </w:r>
    </w:p>
    <w:p w:rsidR="003C3113" w:rsidRPr="003C3113" w:rsidRDefault="003C3113" w:rsidP="003C311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C3113" w:rsidRPr="003C3113" w:rsidRDefault="003C3113" w:rsidP="003C3113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3C3113">
        <w:rPr>
          <w:sz w:val="28"/>
          <w:szCs w:val="28"/>
        </w:rPr>
        <w:t xml:space="preserve">1. </w:t>
      </w:r>
      <w:proofErr w:type="gramStart"/>
      <w:r w:rsidRPr="003C3113">
        <w:rPr>
          <w:sz w:val="28"/>
          <w:szCs w:val="28"/>
        </w:rPr>
        <w:t>Настоящий Порядок разработан в соответствии со статьей 15.1</w:t>
      </w:r>
      <w:r w:rsidRPr="003C3113">
        <w:rPr>
          <w:sz w:val="28"/>
          <w:szCs w:val="28"/>
          <w:vertAlign w:val="superscript"/>
        </w:rPr>
        <w:t xml:space="preserve"> </w:t>
      </w:r>
      <w:r w:rsidRPr="003C3113">
        <w:rPr>
          <w:sz w:val="28"/>
          <w:szCs w:val="28"/>
        </w:rPr>
        <w:t xml:space="preserve">Федерального закона от 2 марта 2007 года № 25-ФЗ «О муниципальной службе в Российской Федерации», </w:t>
      </w:r>
      <w:hyperlink r:id="rId12" w:history="1">
        <w:r w:rsidRPr="003C3113">
          <w:rPr>
            <w:sz w:val="28"/>
            <w:szCs w:val="28"/>
          </w:rPr>
          <w:t>распоряжением</w:t>
        </w:r>
      </w:hyperlink>
      <w:r w:rsidRPr="003C3113">
        <w:rPr>
          <w:sz w:val="28"/>
          <w:szCs w:val="28"/>
        </w:rPr>
        <w:t xml:space="preserve"> Правительства Российской Федерации от 28 декабря 2016 года № 2867-р «Об утверждении формы представления сведений об адресах сайтов и (или) страниц сайтов в 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</w:t>
      </w:r>
      <w:proofErr w:type="gramEnd"/>
      <w:r w:rsidRPr="003C3113">
        <w:rPr>
          <w:sz w:val="28"/>
          <w:szCs w:val="28"/>
        </w:rPr>
        <w:t xml:space="preserve"> </w:t>
      </w:r>
      <w:proofErr w:type="gramStart"/>
      <w:r w:rsidRPr="003C3113">
        <w:rPr>
          <w:sz w:val="28"/>
          <w:szCs w:val="28"/>
        </w:rPr>
        <w:t xml:space="preserve">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идентифицировать» (далее — </w:t>
      </w:r>
      <w:hyperlink r:id="rId13" w:history="1">
        <w:r w:rsidRPr="003C3113">
          <w:rPr>
            <w:sz w:val="28"/>
            <w:szCs w:val="28"/>
          </w:rPr>
          <w:t>распоряжение</w:t>
        </w:r>
      </w:hyperlink>
      <w:r w:rsidRPr="003C3113">
        <w:rPr>
          <w:sz w:val="28"/>
          <w:szCs w:val="28"/>
        </w:rPr>
        <w:t xml:space="preserve"> Правительства Российской Федерации от 28 декабря 2016 года № 2867-р), статьей 7.4 Закона Самарской области от 9 октября 2007 года № 96-ГД </w:t>
      </w:r>
      <w:r w:rsidRPr="003C3113">
        <w:rPr>
          <w:sz w:val="28"/>
          <w:szCs w:val="28"/>
        </w:rPr>
        <w:br/>
        <w:t>«О муниципальной службе в Самарской области» и устанавливает процедуру представления муниципальными служащими и гражданами, претендующими на замещение должностей</w:t>
      </w:r>
      <w:proofErr w:type="gramEnd"/>
      <w:r w:rsidRPr="003C3113">
        <w:rPr>
          <w:sz w:val="28"/>
          <w:szCs w:val="28"/>
        </w:rPr>
        <w:t xml:space="preserve"> муниципальной службы в органах местного самоуправления муниципального образования, сведений об адресах сайтов и (или) страниц сайтов в информационно-телекоммуникационной сети «Интернет», на которых указанные лица размещали общедоступную информацию, а также данные, позволяющие их идентифицировать </w:t>
      </w:r>
      <w:r w:rsidRPr="003C3113">
        <w:rPr>
          <w:i/>
          <w:sz w:val="28"/>
          <w:szCs w:val="28"/>
        </w:rPr>
        <w:t>(далее — Сведения).</w:t>
      </w:r>
    </w:p>
    <w:p w:rsidR="003C3113" w:rsidRPr="003C3113" w:rsidRDefault="003C3113" w:rsidP="003C31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3113">
        <w:rPr>
          <w:sz w:val="28"/>
          <w:szCs w:val="28"/>
        </w:rPr>
        <w:t xml:space="preserve">2. Для целей настоящего Положения понятия «общедоступная информация», «сайт в информационно-телекоммуникационной сети «Интернет», «страница сайта в информационно-телекоммуникационной сети «Интернет» используются в значениях, определенных Федеральным </w:t>
      </w:r>
      <w:hyperlink r:id="rId14" w:history="1">
        <w:r w:rsidRPr="003C3113">
          <w:rPr>
            <w:sz w:val="28"/>
            <w:szCs w:val="28"/>
          </w:rPr>
          <w:t>законом</w:t>
        </w:r>
      </w:hyperlink>
      <w:r w:rsidRPr="003C3113">
        <w:rPr>
          <w:sz w:val="28"/>
          <w:szCs w:val="28"/>
        </w:rPr>
        <w:t xml:space="preserve"> от 27 июля 2006 года № 149-ФЗ «Об информации, информационных технологиях и о защите информации».</w:t>
      </w:r>
    </w:p>
    <w:p w:rsidR="003C3113" w:rsidRPr="003C3113" w:rsidRDefault="003C3113" w:rsidP="003C31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C3113" w:rsidRPr="003C3113" w:rsidRDefault="003C3113" w:rsidP="003C3113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14"/>
        <w:ind w:left="0" w:right="61" w:firstLine="0"/>
        <w:jc w:val="center"/>
        <w:rPr>
          <w:sz w:val="28"/>
          <w:szCs w:val="28"/>
        </w:rPr>
      </w:pPr>
      <w:r w:rsidRPr="003C3113">
        <w:rPr>
          <w:sz w:val="28"/>
          <w:szCs w:val="28"/>
        </w:rPr>
        <w:lastRenderedPageBreak/>
        <w:t>ПРЕДСТАВЛЕНИЕ СВЕДЕНИЙ</w:t>
      </w:r>
    </w:p>
    <w:p w:rsidR="003C3113" w:rsidRPr="003C3113" w:rsidRDefault="003C3113" w:rsidP="003C31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3113">
        <w:rPr>
          <w:sz w:val="28"/>
          <w:szCs w:val="28"/>
        </w:rPr>
        <w:t xml:space="preserve">1. Обязанность по представлению Сведений возложена </w:t>
      </w:r>
      <w:proofErr w:type="gramStart"/>
      <w:r w:rsidRPr="003C3113">
        <w:rPr>
          <w:sz w:val="28"/>
          <w:szCs w:val="28"/>
        </w:rPr>
        <w:t>на</w:t>
      </w:r>
      <w:proofErr w:type="gramEnd"/>
      <w:r w:rsidRPr="003C3113">
        <w:rPr>
          <w:sz w:val="28"/>
          <w:szCs w:val="28"/>
        </w:rPr>
        <w:t>:</w:t>
      </w:r>
    </w:p>
    <w:p w:rsidR="003C3113" w:rsidRPr="003C3113" w:rsidRDefault="003C3113" w:rsidP="003C31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3113">
        <w:rPr>
          <w:sz w:val="28"/>
          <w:szCs w:val="28"/>
        </w:rPr>
        <w:t>- граждан, претендующих на замещение должности муниципальной службы, — при поступлении на службу за три календарных года, предшествующих году поступления на муниципальную службу (</w:t>
      </w:r>
      <w:proofErr w:type="gramStart"/>
      <w:r w:rsidRPr="003C3113">
        <w:rPr>
          <w:sz w:val="28"/>
          <w:szCs w:val="28"/>
        </w:rPr>
        <w:t>календарный</w:t>
      </w:r>
      <w:proofErr w:type="gramEnd"/>
      <w:r w:rsidRPr="003C3113">
        <w:rPr>
          <w:sz w:val="28"/>
          <w:szCs w:val="28"/>
        </w:rPr>
        <w:t xml:space="preserve"> год исчисляется с 1 января по 31 декабря включительно);</w:t>
      </w:r>
    </w:p>
    <w:p w:rsidR="003C3113" w:rsidRPr="003C3113" w:rsidRDefault="003C3113" w:rsidP="003C31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3113">
        <w:rPr>
          <w:sz w:val="28"/>
          <w:szCs w:val="28"/>
        </w:rPr>
        <w:t xml:space="preserve">- муниципальных служащих — ежегодно не позднее 1 апреля </w:t>
      </w:r>
      <w:r w:rsidRPr="003C3113">
        <w:rPr>
          <w:sz w:val="28"/>
          <w:szCs w:val="28"/>
        </w:rPr>
        <w:br/>
        <w:t xml:space="preserve">за </w:t>
      </w:r>
      <w:proofErr w:type="gramStart"/>
      <w:r w:rsidRPr="003C3113">
        <w:rPr>
          <w:sz w:val="28"/>
          <w:szCs w:val="28"/>
        </w:rPr>
        <w:t>календарный</w:t>
      </w:r>
      <w:proofErr w:type="gramEnd"/>
      <w:r w:rsidRPr="003C3113">
        <w:rPr>
          <w:sz w:val="28"/>
          <w:szCs w:val="28"/>
        </w:rPr>
        <w:t xml:space="preserve"> год,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 муниципального служащего.</w:t>
      </w:r>
    </w:p>
    <w:p w:rsidR="003C3113" w:rsidRPr="003C3113" w:rsidRDefault="003C3113" w:rsidP="003C31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3C3113">
        <w:rPr>
          <w:sz w:val="28"/>
          <w:szCs w:val="28"/>
        </w:rPr>
        <w:t>В случае невозможности по каким-либо причинам представить Сведения специалисту Администрации сельского поселения Шентала муниципального района Шенталинский Самарской области в должностной инструкции которого включены обязанности по ведению кадрового делопроизводства (далее - кадровую службу Администрации) лично, гражданин, претендующий на замещение должности муниципальной службы, муниципальный служащий должны направить их в Администрацию сельского поселения Шентала муниципального района Шенталинский Самарской области посредством почтовой связи.</w:t>
      </w:r>
      <w:proofErr w:type="gramEnd"/>
      <w:r w:rsidRPr="003C3113">
        <w:rPr>
          <w:sz w:val="28"/>
          <w:szCs w:val="28"/>
        </w:rPr>
        <w:t xml:space="preserve"> Сведения, направленные через организацию почтовой связи, считаются представленными в срок, если были сданы в организацию почтовой связи до 24 часов 1 апреля.</w:t>
      </w:r>
    </w:p>
    <w:p w:rsidR="003C3113" w:rsidRPr="003C3113" w:rsidRDefault="003C3113" w:rsidP="003C31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3113">
        <w:rPr>
          <w:sz w:val="28"/>
          <w:szCs w:val="28"/>
        </w:rPr>
        <w:t xml:space="preserve">2. </w:t>
      </w:r>
      <w:hyperlink r:id="rId15" w:anchor="Par77" w:history="1">
        <w:r w:rsidRPr="003C3113">
          <w:rPr>
            <w:sz w:val="28"/>
            <w:szCs w:val="28"/>
          </w:rPr>
          <w:t>Сведения</w:t>
        </w:r>
      </w:hyperlink>
      <w:r w:rsidRPr="003C3113">
        <w:rPr>
          <w:sz w:val="28"/>
          <w:szCs w:val="28"/>
        </w:rPr>
        <w:t xml:space="preserve"> представляются гражданами, претендующими на замещение должности муниципальной службы, и муниципальными служащими в кадровую службу Администрации по форме, утвержденной </w:t>
      </w:r>
      <w:hyperlink r:id="rId16" w:history="1">
        <w:r w:rsidRPr="003C3113">
          <w:rPr>
            <w:sz w:val="28"/>
            <w:szCs w:val="28"/>
          </w:rPr>
          <w:t>распоряжением</w:t>
        </w:r>
      </w:hyperlink>
      <w:r w:rsidRPr="003C3113">
        <w:rPr>
          <w:sz w:val="28"/>
          <w:szCs w:val="28"/>
        </w:rPr>
        <w:t xml:space="preserve"> Правительства Российской Федерации от 28 декабря 2016 года № 2867-р. </w:t>
      </w:r>
    </w:p>
    <w:p w:rsidR="003C3113" w:rsidRPr="003C3113" w:rsidRDefault="003C3113" w:rsidP="003C31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C3113" w:rsidRPr="003C3113" w:rsidRDefault="003C3113" w:rsidP="003C3113">
      <w:pPr>
        <w:widowControl w:val="0"/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spacing w:after="14"/>
        <w:ind w:left="0" w:right="61" w:firstLine="0"/>
        <w:jc w:val="center"/>
        <w:rPr>
          <w:sz w:val="28"/>
          <w:szCs w:val="28"/>
        </w:rPr>
      </w:pPr>
      <w:r w:rsidRPr="003C3113">
        <w:rPr>
          <w:sz w:val="28"/>
          <w:szCs w:val="28"/>
        </w:rPr>
        <w:t>ЗАПОЛНЕНИЕ ФОРМЫ ПРЕДСТАВЛЕНИЯ СВЕДЕНИЙ</w:t>
      </w:r>
    </w:p>
    <w:p w:rsidR="003C3113" w:rsidRPr="003C3113" w:rsidRDefault="003C3113" w:rsidP="003C3113">
      <w:pPr>
        <w:numPr>
          <w:ilvl w:val="0"/>
          <w:numId w:val="27"/>
        </w:numPr>
        <w:autoSpaceDE w:val="0"/>
        <w:autoSpaceDN w:val="0"/>
        <w:adjustRightInd w:val="0"/>
        <w:spacing w:after="14"/>
        <w:ind w:left="0" w:right="61" w:firstLine="540"/>
        <w:jc w:val="both"/>
        <w:rPr>
          <w:sz w:val="28"/>
          <w:szCs w:val="28"/>
        </w:rPr>
      </w:pPr>
      <w:r w:rsidRPr="003C3113">
        <w:rPr>
          <w:sz w:val="28"/>
          <w:szCs w:val="28"/>
        </w:rPr>
        <w:t>Форма может заполняться печатным или рукописным способом.</w:t>
      </w:r>
    </w:p>
    <w:p w:rsidR="003C3113" w:rsidRPr="003C3113" w:rsidRDefault="003C3113" w:rsidP="003C31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3113">
        <w:rPr>
          <w:sz w:val="28"/>
          <w:szCs w:val="28"/>
        </w:rPr>
        <w:t>2. На титульном листе формы в отведенных для заполнения местах указываются:</w:t>
      </w:r>
    </w:p>
    <w:p w:rsidR="003C3113" w:rsidRPr="003C3113" w:rsidRDefault="003C3113" w:rsidP="003C31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3113">
        <w:rPr>
          <w:sz w:val="28"/>
          <w:szCs w:val="28"/>
        </w:rPr>
        <w:t xml:space="preserve">1) фамилия, имя и отчество (при наличии) лица, заполняющего форму, </w:t>
      </w:r>
      <w:r w:rsidRPr="003C3113">
        <w:rPr>
          <w:sz w:val="28"/>
          <w:szCs w:val="28"/>
        </w:rPr>
        <w:br/>
        <w:t xml:space="preserve">в именительном падеже полностью, без сокращений в соответствии </w:t>
      </w:r>
      <w:r w:rsidRPr="003C3113">
        <w:rPr>
          <w:sz w:val="28"/>
          <w:szCs w:val="28"/>
        </w:rPr>
        <w:br/>
        <w:t>с паспортом;</w:t>
      </w:r>
    </w:p>
    <w:p w:rsidR="003C3113" w:rsidRPr="003C3113" w:rsidRDefault="003C3113" w:rsidP="003C31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3113">
        <w:rPr>
          <w:sz w:val="28"/>
          <w:szCs w:val="28"/>
        </w:rPr>
        <w:t>2) дата рождения, серия, номер, а также дата выдачи паспорта (посредством последовательной записи данных арабскими цифрами), а также орган, выдавший паспорт;</w:t>
      </w:r>
    </w:p>
    <w:p w:rsidR="003C3113" w:rsidRPr="003C3113" w:rsidRDefault="003C3113" w:rsidP="003C31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3C3113">
        <w:rPr>
          <w:sz w:val="28"/>
          <w:szCs w:val="28"/>
        </w:rPr>
        <w:t xml:space="preserve">3) должность, замещаемая муниципальным служащим по состоянию </w:t>
      </w:r>
      <w:r w:rsidRPr="003C3113">
        <w:rPr>
          <w:sz w:val="28"/>
          <w:szCs w:val="28"/>
        </w:rPr>
        <w:br/>
        <w:t>на дату представления Сведений в соответствии с актом о назначении (трудовым договором (контрактом)), или должность муниципальной службы, на замещение которой претендует гражданин, либо группа должностей муниципальной службы в случае участия гражданина в конкурсе на включение в кадровый резерв Администрации сельского поселения Шентала муниципального района Шенталинский Самарской области;</w:t>
      </w:r>
      <w:proofErr w:type="gramEnd"/>
    </w:p>
    <w:p w:rsidR="003C3113" w:rsidRPr="003C3113" w:rsidRDefault="003C3113" w:rsidP="003C31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3113">
        <w:rPr>
          <w:sz w:val="28"/>
          <w:szCs w:val="28"/>
        </w:rPr>
        <w:t>4) отчетный период, указанный в пункте 1 раздела 2 настоящего Порядка.</w:t>
      </w:r>
    </w:p>
    <w:p w:rsidR="003C3113" w:rsidRPr="003C3113" w:rsidRDefault="003C3113" w:rsidP="003C31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3113">
        <w:rPr>
          <w:sz w:val="28"/>
          <w:szCs w:val="28"/>
        </w:rPr>
        <w:lastRenderedPageBreak/>
        <w:t xml:space="preserve">3. Не подлежат представлению муниципальным служащим сведения </w:t>
      </w:r>
      <w:r w:rsidRPr="003C3113">
        <w:rPr>
          <w:sz w:val="28"/>
          <w:szCs w:val="28"/>
        </w:rPr>
        <w:br/>
        <w:t>об адресах сайтов и (или) страниц сайтов в информационно-телекоммуникационной сети «Интернет», на которых общедоступная информация была размещена в рамках исполнения должностных обязанностей муниципального служащего.</w:t>
      </w:r>
    </w:p>
    <w:p w:rsidR="003C3113" w:rsidRPr="003C3113" w:rsidRDefault="003C3113" w:rsidP="003C31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3113">
        <w:rPr>
          <w:sz w:val="28"/>
          <w:szCs w:val="28"/>
        </w:rPr>
        <w:t xml:space="preserve">4. При указании сайта или страницы сайта в форму вносится адрес </w:t>
      </w:r>
      <w:r w:rsidRPr="003C3113">
        <w:rPr>
          <w:sz w:val="28"/>
          <w:szCs w:val="28"/>
        </w:rPr>
        <w:br/>
        <w:t xml:space="preserve">в информационно-телекоммуникационной сети «Интернет» в соответствии </w:t>
      </w:r>
      <w:r w:rsidRPr="003C3113">
        <w:rPr>
          <w:sz w:val="28"/>
          <w:szCs w:val="28"/>
        </w:rPr>
        <w:br/>
        <w:t>с тем, как он указан в адресной строке.</w:t>
      </w:r>
    </w:p>
    <w:p w:rsidR="003C3113" w:rsidRPr="003C3113" w:rsidRDefault="003C3113" w:rsidP="003C31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3113">
        <w:rPr>
          <w:sz w:val="28"/>
          <w:szCs w:val="28"/>
        </w:rPr>
        <w:t xml:space="preserve">5. Адреса электронной почты, сервисов мгновенных сообщений (например, ICQ, </w:t>
      </w:r>
      <w:proofErr w:type="spellStart"/>
      <w:r w:rsidRPr="003C3113">
        <w:rPr>
          <w:sz w:val="28"/>
          <w:szCs w:val="28"/>
        </w:rPr>
        <w:t>WhatsApp</w:t>
      </w:r>
      <w:proofErr w:type="spellEnd"/>
      <w:r w:rsidRPr="003C3113">
        <w:rPr>
          <w:sz w:val="28"/>
          <w:szCs w:val="28"/>
        </w:rPr>
        <w:t xml:space="preserve">, </w:t>
      </w:r>
      <w:proofErr w:type="spellStart"/>
      <w:r w:rsidRPr="003C3113">
        <w:rPr>
          <w:sz w:val="28"/>
          <w:szCs w:val="28"/>
        </w:rPr>
        <w:t>Viber</w:t>
      </w:r>
      <w:proofErr w:type="spellEnd"/>
      <w:r w:rsidRPr="003C3113">
        <w:rPr>
          <w:sz w:val="28"/>
          <w:szCs w:val="28"/>
        </w:rPr>
        <w:t xml:space="preserve">, </w:t>
      </w:r>
      <w:proofErr w:type="spellStart"/>
      <w:r w:rsidRPr="003C3113">
        <w:rPr>
          <w:sz w:val="28"/>
          <w:szCs w:val="28"/>
        </w:rPr>
        <w:t>Skype</w:t>
      </w:r>
      <w:proofErr w:type="spellEnd"/>
      <w:r w:rsidRPr="003C3113">
        <w:rPr>
          <w:sz w:val="28"/>
          <w:szCs w:val="28"/>
        </w:rPr>
        <w:t>), а также сайтов, связанных с приобретением товаров и услуг, не указываются при заполнении формы.</w:t>
      </w:r>
    </w:p>
    <w:p w:rsidR="003C3113" w:rsidRPr="003C3113" w:rsidRDefault="003C3113" w:rsidP="003C31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3113">
        <w:rPr>
          <w:sz w:val="28"/>
          <w:szCs w:val="28"/>
        </w:rPr>
        <w:t>6. Сайт и (или) страница сайта подлежи</w:t>
      </w:r>
      <w:proofErr w:type="gramStart"/>
      <w:r w:rsidRPr="003C3113">
        <w:rPr>
          <w:sz w:val="28"/>
          <w:szCs w:val="28"/>
        </w:rPr>
        <w:t>т(</w:t>
      </w:r>
      <w:proofErr w:type="gramEnd"/>
      <w:r w:rsidRPr="003C3113">
        <w:rPr>
          <w:sz w:val="28"/>
          <w:szCs w:val="28"/>
        </w:rPr>
        <w:t>-</w:t>
      </w:r>
      <w:proofErr w:type="spellStart"/>
      <w:r w:rsidRPr="003C3113">
        <w:rPr>
          <w:sz w:val="28"/>
          <w:szCs w:val="28"/>
        </w:rPr>
        <w:t>ат</w:t>
      </w:r>
      <w:proofErr w:type="spellEnd"/>
      <w:r w:rsidRPr="003C3113">
        <w:rPr>
          <w:sz w:val="28"/>
          <w:szCs w:val="28"/>
        </w:rPr>
        <w:t xml:space="preserve">) отражению в форме </w:t>
      </w:r>
      <w:r w:rsidRPr="003C3113">
        <w:rPr>
          <w:sz w:val="28"/>
          <w:szCs w:val="28"/>
        </w:rPr>
        <w:br/>
        <w:t>при соблюдении одновременно следующих условий:</w:t>
      </w:r>
    </w:p>
    <w:p w:rsidR="003C3113" w:rsidRPr="003C3113" w:rsidRDefault="003C3113" w:rsidP="003C31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3113">
        <w:rPr>
          <w:sz w:val="28"/>
          <w:szCs w:val="28"/>
        </w:rPr>
        <w:t>1) на сайте и (или) странице сайта размещалась общедоступная информация;</w:t>
      </w:r>
    </w:p>
    <w:p w:rsidR="003C3113" w:rsidRPr="003C3113" w:rsidRDefault="003C3113" w:rsidP="003C31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3113">
        <w:rPr>
          <w:sz w:val="28"/>
          <w:szCs w:val="28"/>
        </w:rPr>
        <w:t>2) на сайте и (или) странице сайта размещались данные, позволяющие идентифицировать личность муниципального служащего или гражданина;</w:t>
      </w:r>
    </w:p>
    <w:p w:rsidR="003C3113" w:rsidRPr="003C3113" w:rsidRDefault="003C3113" w:rsidP="003C31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3113">
        <w:rPr>
          <w:sz w:val="28"/>
          <w:szCs w:val="28"/>
        </w:rPr>
        <w:t>3) общедоступная информация размещалась на сайте и (или) странице сайта непосредственно муниципальным служащим или гражданином, претендующим на замещение должности муниципальной службы;</w:t>
      </w:r>
    </w:p>
    <w:p w:rsidR="003C3113" w:rsidRPr="003C3113" w:rsidRDefault="003C3113" w:rsidP="003C31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3113">
        <w:rPr>
          <w:sz w:val="28"/>
          <w:szCs w:val="28"/>
        </w:rPr>
        <w:t xml:space="preserve">4) указанная информация размещалась на сайте и (или) странице сайта </w:t>
      </w:r>
      <w:r w:rsidRPr="003C3113">
        <w:rPr>
          <w:sz w:val="28"/>
          <w:szCs w:val="28"/>
        </w:rPr>
        <w:br/>
        <w:t>в течение отчетного периода, указанного в пункте 1 раздела 2 настоящего Порядка.</w:t>
      </w:r>
    </w:p>
    <w:p w:rsidR="003C3113" w:rsidRPr="003C3113" w:rsidRDefault="003C3113" w:rsidP="003C31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3113">
        <w:rPr>
          <w:sz w:val="28"/>
          <w:szCs w:val="28"/>
        </w:rPr>
        <w:t>7. В качестве данных, позволяющих идентифицировать личность муниципального служащего или гражданина, может выступать совокупность или одно из следующих сведений: фамилия и имя, фотография, место службы (работы).</w:t>
      </w:r>
    </w:p>
    <w:p w:rsidR="003C3113" w:rsidRPr="003C3113" w:rsidRDefault="003C3113" w:rsidP="003C31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3113">
        <w:rPr>
          <w:sz w:val="28"/>
          <w:szCs w:val="28"/>
        </w:rPr>
        <w:t>К сайтам и (или) страницам сайтов в информационн</w:t>
      </w:r>
      <w:proofErr w:type="gramStart"/>
      <w:r w:rsidRPr="003C3113">
        <w:rPr>
          <w:sz w:val="28"/>
          <w:szCs w:val="28"/>
        </w:rPr>
        <w:t>о-</w:t>
      </w:r>
      <w:proofErr w:type="gramEnd"/>
      <w:r w:rsidRPr="003C3113">
        <w:rPr>
          <w:sz w:val="28"/>
          <w:szCs w:val="28"/>
        </w:rPr>
        <w:br/>
        <w:t xml:space="preserve">телекоммуникационной сети «Интернет», подлежащим включению в форму, относятся персональные страницы сайтов социальных сетей, а также блогов, </w:t>
      </w:r>
      <w:proofErr w:type="spellStart"/>
      <w:r w:rsidRPr="003C3113">
        <w:rPr>
          <w:sz w:val="28"/>
          <w:szCs w:val="28"/>
        </w:rPr>
        <w:t>микроблогов</w:t>
      </w:r>
      <w:proofErr w:type="spellEnd"/>
      <w:r w:rsidRPr="003C3113">
        <w:rPr>
          <w:sz w:val="28"/>
          <w:szCs w:val="28"/>
        </w:rPr>
        <w:t>, персональные сайты.</w:t>
      </w:r>
    </w:p>
    <w:p w:rsidR="003C3113" w:rsidRPr="003C3113" w:rsidRDefault="003C3113" w:rsidP="003C31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3113">
        <w:rPr>
          <w:sz w:val="28"/>
          <w:szCs w:val="28"/>
        </w:rPr>
        <w:t xml:space="preserve">8. </w:t>
      </w:r>
      <w:proofErr w:type="gramStart"/>
      <w:r w:rsidRPr="003C3113">
        <w:rPr>
          <w:sz w:val="28"/>
          <w:szCs w:val="28"/>
        </w:rPr>
        <w:t xml:space="preserve">В случае если в течение календарного года, предшествующего году представления сведений, на персональной странице сайтов социальных сетей, доступ к которым не был ограничен, гражданином, претендующим </w:t>
      </w:r>
      <w:r w:rsidRPr="003C3113">
        <w:rPr>
          <w:sz w:val="28"/>
          <w:szCs w:val="28"/>
        </w:rPr>
        <w:br/>
        <w:t xml:space="preserve">на замещение должности муниципальной службы, и муниципальным служащим не размещалась общедоступная информация, позволяющая его идентифицировать, </w:t>
      </w:r>
      <w:hyperlink r:id="rId17" w:history="1">
        <w:r w:rsidRPr="003C3113">
          <w:rPr>
            <w:sz w:val="28"/>
            <w:szCs w:val="28"/>
          </w:rPr>
          <w:t>форма</w:t>
        </w:r>
      </w:hyperlink>
      <w:r w:rsidRPr="003C3113">
        <w:rPr>
          <w:sz w:val="28"/>
          <w:szCs w:val="28"/>
        </w:rPr>
        <w:t xml:space="preserve"> представляется с указанием того, что гражданином, претендующим на замещение должности муниципальной службы, и муниципальным служащим общедоступная информация, а также</w:t>
      </w:r>
      <w:proofErr w:type="gramEnd"/>
      <w:r w:rsidRPr="003C3113">
        <w:rPr>
          <w:sz w:val="28"/>
          <w:szCs w:val="28"/>
        </w:rPr>
        <w:t xml:space="preserve"> данные, позволяющие его идентифицировать, в соответствующий период не размещались.</w:t>
      </w:r>
    </w:p>
    <w:p w:rsidR="003C3113" w:rsidRPr="003C3113" w:rsidRDefault="003C3113" w:rsidP="003C311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3C3113" w:rsidRPr="003C3113" w:rsidRDefault="003C3113" w:rsidP="003C311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3C3113">
        <w:rPr>
          <w:sz w:val="28"/>
          <w:szCs w:val="28"/>
        </w:rPr>
        <w:t>3. ПРОВЕРКА СВЕДЕНИЙ</w:t>
      </w:r>
    </w:p>
    <w:p w:rsidR="003C3113" w:rsidRPr="003C3113" w:rsidRDefault="003C3113" w:rsidP="003C3113">
      <w:pPr>
        <w:ind w:firstLine="567"/>
        <w:jc w:val="both"/>
        <w:rPr>
          <w:sz w:val="28"/>
          <w:szCs w:val="28"/>
          <w:lang w:eastAsia="en-US"/>
        </w:rPr>
      </w:pPr>
      <w:r w:rsidRPr="003C3113">
        <w:rPr>
          <w:sz w:val="28"/>
          <w:szCs w:val="28"/>
          <w:lang w:eastAsia="en-US"/>
        </w:rPr>
        <w:t xml:space="preserve">1. </w:t>
      </w:r>
      <w:proofErr w:type="gramStart"/>
      <w:r w:rsidRPr="003C3113">
        <w:rPr>
          <w:sz w:val="28"/>
          <w:szCs w:val="28"/>
          <w:lang w:eastAsia="en-US"/>
        </w:rPr>
        <w:t xml:space="preserve">Глава сельского поселения Шентала муниципального района Шенталинский Самарской области (работодатель) определяет специалиста Администрации сельского поселения Шентала муниципального района Шенталинский Самарской области в должностной инструкции которого </w:t>
      </w:r>
      <w:r w:rsidRPr="003C3113">
        <w:rPr>
          <w:sz w:val="28"/>
          <w:szCs w:val="28"/>
          <w:lang w:eastAsia="en-US"/>
        </w:rPr>
        <w:lastRenderedPageBreak/>
        <w:t>включены обязанности по ведению кадрового делопроизводства, уполномоченным на обработку общедоступной информации, размещенной гражданами, претендующими на замещение должности муниципальной службы, и муниципальными служащими в информационно-телекоммуникационной сети «Интернет», а также проверку достоверности и полноты Сведений (далее — уполномоченное</w:t>
      </w:r>
      <w:proofErr w:type="gramEnd"/>
      <w:r w:rsidRPr="003C3113">
        <w:rPr>
          <w:sz w:val="28"/>
          <w:szCs w:val="28"/>
          <w:lang w:eastAsia="en-US"/>
        </w:rPr>
        <w:t xml:space="preserve"> лицо). </w:t>
      </w:r>
    </w:p>
    <w:p w:rsidR="003C3113" w:rsidRPr="003C3113" w:rsidRDefault="003C3113" w:rsidP="003C3113">
      <w:pPr>
        <w:ind w:firstLine="567"/>
        <w:jc w:val="both"/>
        <w:rPr>
          <w:sz w:val="28"/>
          <w:szCs w:val="28"/>
          <w:lang w:eastAsia="en-US"/>
        </w:rPr>
      </w:pPr>
      <w:r w:rsidRPr="003C3113">
        <w:rPr>
          <w:sz w:val="28"/>
          <w:szCs w:val="28"/>
        </w:rPr>
        <w:t>2. По решению Главы сельского поселения Шентала муниципального района Шенталинский Самарской области (работодателя) уполномоченное лицо осуществляет обработку общедоступной информации, размещенной гражданами, претендующими на замещение должности муниципальной службы, и муниципальными служащими в информационно-телекоммуникационной сети «Интернет», а также проверку достоверности и полноты Сведений.</w:t>
      </w:r>
    </w:p>
    <w:p w:rsidR="003C3113" w:rsidRPr="003C3113" w:rsidRDefault="003C3113" w:rsidP="003C3113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3113">
        <w:rPr>
          <w:sz w:val="28"/>
          <w:szCs w:val="28"/>
        </w:rPr>
        <w:t xml:space="preserve">3. В случае если гражданин, претендующий на замещение должности муниципальной службы, или муниципальный служащий обнаружили, что </w:t>
      </w:r>
      <w:r w:rsidRPr="003C3113">
        <w:rPr>
          <w:sz w:val="28"/>
          <w:szCs w:val="28"/>
        </w:rPr>
        <w:br/>
        <w:t>в представленных ими Сведениях не отражены или не полностью отражены какие-либо Сведения либо имеются ошибки, они вправе представить уточненные Сведения в следующие сроки:</w:t>
      </w:r>
    </w:p>
    <w:p w:rsidR="003C3113" w:rsidRPr="003C3113" w:rsidRDefault="003C3113" w:rsidP="003C3113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3113">
        <w:rPr>
          <w:sz w:val="28"/>
          <w:szCs w:val="28"/>
        </w:rPr>
        <w:t xml:space="preserve">1) муниципальный служащий может представить уточненные Сведения </w:t>
      </w:r>
      <w:r w:rsidRPr="003C3113">
        <w:rPr>
          <w:sz w:val="28"/>
          <w:szCs w:val="28"/>
        </w:rPr>
        <w:br/>
        <w:t>в течение одного месяца после окончания срока, указанного в пункте 1 раздела 2 настоящего Порядка;</w:t>
      </w:r>
    </w:p>
    <w:p w:rsidR="003C3113" w:rsidRPr="003C3113" w:rsidRDefault="003C3113" w:rsidP="003C3113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3113">
        <w:rPr>
          <w:sz w:val="28"/>
          <w:szCs w:val="28"/>
        </w:rPr>
        <w:t xml:space="preserve">2) гражданин, претендующий на замещение должности муниципальной службы, может представить уточненные Сведения в течение одного месяца </w:t>
      </w:r>
      <w:r w:rsidRPr="003C3113">
        <w:rPr>
          <w:sz w:val="28"/>
          <w:szCs w:val="28"/>
        </w:rPr>
        <w:br/>
        <w:t>со дня представления Сведений.</w:t>
      </w:r>
    </w:p>
    <w:p w:rsidR="003C3113" w:rsidRPr="003C3113" w:rsidRDefault="003C3113" w:rsidP="003C3113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C3113" w:rsidRPr="003C3113" w:rsidRDefault="003C3113" w:rsidP="003C3113">
      <w:pPr>
        <w:widowControl w:val="0"/>
        <w:tabs>
          <w:tab w:val="left" w:pos="426"/>
        </w:tabs>
        <w:autoSpaceDE w:val="0"/>
        <w:autoSpaceDN w:val="0"/>
        <w:adjustRightInd w:val="0"/>
        <w:ind w:left="720"/>
        <w:jc w:val="center"/>
        <w:rPr>
          <w:sz w:val="28"/>
          <w:szCs w:val="28"/>
        </w:rPr>
      </w:pPr>
      <w:r w:rsidRPr="003C3113">
        <w:rPr>
          <w:sz w:val="28"/>
          <w:szCs w:val="28"/>
        </w:rPr>
        <w:t>4. ХРАНЕНИЕ И УНИЧТОЖЕНИЕ СВЕДЕНИЙ</w:t>
      </w:r>
    </w:p>
    <w:p w:rsidR="003C3113" w:rsidRPr="003C3113" w:rsidRDefault="003C3113" w:rsidP="003C31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3113">
        <w:rPr>
          <w:sz w:val="28"/>
          <w:szCs w:val="28"/>
        </w:rPr>
        <w:t>1. Сведения, представляемые муниципальными служащими, а также информация о результатах проверки достоверности и полноты этих Сведений приобщаются к личному делу муниципального служащего.</w:t>
      </w:r>
    </w:p>
    <w:p w:rsidR="003C3113" w:rsidRPr="003C3113" w:rsidRDefault="003C3113" w:rsidP="003C31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3113">
        <w:rPr>
          <w:sz w:val="28"/>
          <w:szCs w:val="28"/>
        </w:rPr>
        <w:t>2. Сведения, представляемые гражданами, претендующими на замещение должности муниципальной службы, а также информация о результатах проверки достоверности и полноты этих Сведений после приема их на муниципальную службу приобщаются к формируемым личным делам муниципальных служащих. В случае если гражданин не был принят на муниципальную службу, поданные им Сведения подлежат уничтожению в соответствии с правилами делопроизводства.</w:t>
      </w:r>
    </w:p>
    <w:p w:rsidR="003C3113" w:rsidRPr="003C3113" w:rsidRDefault="003C3113" w:rsidP="003C31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C3113" w:rsidRPr="003C3113" w:rsidRDefault="003C3113" w:rsidP="003C3113">
      <w:pPr>
        <w:widowControl w:val="0"/>
        <w:tabs>
          <w:tab w:val="left" w:pos="426"/>
        </w:tabs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  <w:r w:rsidRPr="003C3113">
        <w:rPr>
          <w:sz w:val="28"/>
          <w:szCs w:val="28"/>
        </w:rPr>
        <w:t>5. ОТВЕТСТВЕННОСТЬ</w:t>
      </w:r>
    </w:p>
    <w:p w:rsidR="003C3113" w:rsidRPr="003C3113" w:rsidRDefault="003C3113" w:rsidP="003C31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3113">
        <w:rPr>
          <w:sz w:val="28"/>
          <w:szCs w:val="28"/>
        </w:rPr>
        <w:t>1. Непредставление гражданином, претендующим на замещение должности муниципальной службы, при поступлении на муниципальную службу либо представление заведомо ложных Сведений являются основанием для отказа в приеме указанного гражданина на муниципальную службу.</w:t>
      </w:r>
    </w:p>
    <w:p w:rsidR="003C3113" w:rsidRPr="003C3113" w:rsidRDefault="003C3113" w:rsidP="003C31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3113">
        <w:rPr>
          <w:sz w:val="28"/>
          <w:szCs w:val="28"/>
        </w:rPr>
        <w:t>2. Непредставление муниципальным служащим либо представление заведомо ложных Сведений являются основанием для увольнения его с муниципальной службы.</w:t>
      </w:r>
    </w:p>
    <w:p w:rsidR="003C3113" w:rsidRPr="003C3113" w:rsidRDefault="003C3113" w:rsidP="003C31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3113">
        <w:rPr>
          <w:sz w:val="28"/>
          <w:szCs w:val="28"/>
        </w:rPr>
        <w:t xml:space="preserve">3. </w:t>
      </w:r>
      <w:proofErr w:type="gramStart"/>
      <w:r w:rsidRPr="003C3113">
        <w:rPr>
          <w:sz w:val="28"/>
          <w:szCs w:val="28"/>
        </w:rPr>
        <w:t xml:space="preserve">В случае непредставления Сведений муниципальным служащим, гражданином, претендующим на замещение должности муниципальной службы, </w:t>
      </w:r>
      <w:r w:rsidRPr="003C3113">
        <w:rPr>
          <w:sz w:val="28"/>
          <w:szCs w:val="28"/>
        </w:rPr>
        <w:lastRenderedPageBreak/>
        <w:t>либо обнаружения уполномоченным лицом недостоверности и/или неполноты Сведений, уполномоченное лицо в срок не позднее 3 дней соответственно со дня, когда в соответствии с пунктом 1 раздела 2 настоящего Порядка представление таких Сведений является обязательным, либо обнаружения недостоверности и/или неполноты таких Сведений уведомляет об этом в</w:t>
      </w:r>
      <w:proofErr w:type="gramEnd"/>
      <w:r w:rsidRPr="003C3113">
        <w:rPr>
          <w:sz w:val="28"/>
          <w:szCs w:val="28"/>
        </w:rPr>
        <w:t xml:space="preserve"> письменном </w:t>
      </w:r>
      <w:proofErr w:type="gramStart"/>
      <w:r w:rsidRPr="003C3113">
        <w:rPr>
          <w:sz w:val="28"/>
          <w:szCs w:val="28"/>
        </w:rPr>
        <w:t>виде</w:t>
      </w:r>
      <w:proofErr w:type="gramEnd"/>
      <w:r w:rsidRPr="003C3113">
        <w:rPr>
          <w:sz w:val="28"/>
          <w:szCs w:val="28"/>
        </w:rPr>
        <w:t xml:space="preserve"> Главу сельского поселения Шентала муниципального района Шенталинский Самарской области (работодателя).</w:t>
      </w:r>
    </w:p>
    <w:p w:rsidR="003C3113" w:rsidRPr="003C3113" w:rsidRDefault="003C3113" w:rsidP="003C31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3113">
        <w:rPr>
          <w:sz w:val="28"/>
          <w:szCs w:val="28"/>
        </w:rPr>
        <w:t>4. Уполномоченное лицо, виновное в разглашении Сведений или их использовании в целях, не предусмотренных законодательством Российской Федерации, несет ответственность в соответствии с законодательством Российской Федерации.</w:t>
      </w:r>
    </w:p>
    <w:p w:rsidR="003C3113" w:rsidRPr="003C3113" w:rsidRDefault="003C3113" w:rsidP="003C31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C3113" w:rsidRPr="003C3113" w:rsidRDefault="003C3113" w:rsidP="003C3113">
      <w:pPr>
        <w:shd w:val="clear" w:color="auto" w:fill="FFFFFF"/>
        <w:jc w:val="both"/>
      </w:pPr>
    </w:p>
    <w:p w:rsidR="009D744E" w:rsidRDefault="009D744E" w:rsidP="00184C20"/>
    <w:p w:rsidR="003C3113" w:rsidRDefault="003C3113" w:rsidP="00184C20"/>
    <w:p w:rsidR="003C3113" w:rsidRDefault="003C3113" w:rsidP="00184C20"/>
    <w:p w:rsidR="003C3113" w:rsidRDefault="003C3113" w:rsidP="00184C20"/>
    <w:p w:rsidR="003C3113" w:rsidRDefault="003C3113" w:rsidP="00184C20"/>
    <w:p w:rsidR="003C3113" w:rsidRDefault="003C3113" w:rsidP="00184C20"/>
    <w:p w:rsidR="003C3113" w:rsidRDefault="003C3113" w:rsidP="00184C20"/>
    <w:p w:rsidR="003C3113" w:rsidRDefault="003C3113" w:rsidP="00184C20"/>
    <w:p w:rsidR="003C3113" w:rsidRDefault="003C3113" w:rsidP="00184C20"/>
    <w:p w:rsidR="003C3113" w:rsidRDefault="003C3113" w:rsidP="00184C20"/>
    <w:p w:rsidR="003C3113" w:rsidRDefault="003C3113" w:rsidP="00184C20"/>
    <w:p w:rsidR="003C3113" w:rsidRDefault="003C3113" w:rsidP="00184C20"/>
    <w:p w:rsidR="003C3113" w:rsidRDefault="003C3113" w:rsidP="00184C20"/>
    <w:p w:rsidR="003C3113" w:rsidRDefault="003C3113" w:rsidP="00184C20"/>
    <w:p w:rsidR="003C3113" w:rsidRDefault="003C3113" w:rsidP="00184C20"/>
    <w:p w:rsidR="003C3113" w:rsidRDefault="003C3113" w:rsidP="00184C20"/>
    <w:p w:rsidR="003C3113" w:rsidRDefault="003C3113" w:rsidP="00184C20"/>
    <w:p w:rsidR="003C3113" w:rsidRDefault="003C3113" w:rsidP="00184C20"/>
    <w:p w:rsidR="003C3113" w:rsidRDefault="003C3113" w:rsidP="00184C20"/>
    <w:p w:rsidR="003C3113" w:rsidRDefault="003C3113" w:rsidP="00184C20"/>
    <w:p w:rsidR="003C3113" w:rsidRDefault="003C3113" w:rsidP="00184C20"/>
    <w:p w:rsidR="003C3113" w:rsidRDefault="003C3113" w:rsidP="00184C20"/>
    <w:p w:rsidR="003C3113" w:rsidRDefault="003C3113" w:rsidP="00184C20"/>
    <w:p w:rsidR="003C3113" w:rsidRDefault="003C3113" w:rsidP="00184C20"/>
    <w:p w:rsidR="003C3113" w:rsidRDefault="003C3113" w:rsidP="00184C20"/>
    <w:p w:rsidR="003C3113" w:rsidRDefault="003C3113" w:rsidP="00184C20"/>
    <w:p w:rsidR="00932267" w:rsidRDefault="00932267" w:rsidP="00184C20"/>
    <w:p w:rsidR="002D7580" w:rsidRDefault="002D7580" w:rsidP="002D7580">
      <w:pPr>
        <w:jc w:val="center"/>
        <w:rPr>
          <w:rFonts w:eastAsia="Arial Unicode MS"/>
          <w:b/>
          <w:sz w:val="28"/>
        </w:rPr>
      </w:pPr>
      <w:r w:rsidRPr="001626E3">
        <w:rPr>
          <w:rFonts w:eastAsia="Arial Unicode MS"/>
          <w:b/>
          <w:sz w:val="28"/>
        </w:rPr>
        <w:t>Номер телефона для сообщений в целях предотвращения террористической и экстремистской деятельности 8 (84652) 2-17-57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2D7580" w:rsidTr="009669B9">
        <w:trPr>
          <w:trHeight w:val="1592"/>
        </w:trPr>
        <w:tc>
          <w:tcPr>
            <w:tcW w:w="10137" w:type="dxa"/>
          </w:tcPr>
          <w:p w:rsidR="002D7580" w:rsidRDefault="002D7580" w:rsidP="009669B9">
            <w:pPr>
              <w:rPr>
                <w:sz w:val="16"/>
                <w:szCs w:val="16"/>
              </w:rPr>
            </w:pPr>
          </w:p>
          <w:p w:rsidR="002D7580" w:rsidRPr="00AC6572" w:rsidRDefault="002D7580" w:rsidP="009669B9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Соучредители:</w:t>
            </w:r>
          </w:p>
          <w:p w:rsidR="002D7580" w:rsidRPr="00AC6572" w:rsidRDefault="002D7580" w:rsidP="009669B9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 xml:space="preserve"> </w:t>
            </w:r>
            <w:r w:rsidRPr="00AC6572">
              <w:rPr>
                <w:sz w:val="16"/>
                <w:szCs w:val="16"/>
              </w:rPr>
              <w:t>Администрация сельского поселения Шентала муниципального района Шенталинский Самарской области; (446910, Самарская область, Шенталинский район, ст. Шентала, ул. Вокзальная, 20);</w:t>
            </w:r>
          </w:p>
          <w:p w:rsidR="002D7580" w:rsidRPr="00AC6572" w:rsidRDefault="002D7580" w:rsidP="009669B9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 xml:space="preserve"> </w:t>
            </w:r>
            <w:r w:rsidRPr="00AC6572">
              <w:rPr>
                <w:sz w:val="16"/>
                <w:szCs w:val="16"/>
              </w:rPr>
              <w:t>Собрание представителей сельского поселения Шентала муниципального района Шенталинский Самарской области (446910, Самарская область, Шенталинский район, ст. Шентала, ул. Вокзальная, 20).</w:t>
            </w:r>
          </w:p>
          <w:p w:rsidR="002D7580" w:rsidRPr="00AC6572" w:rsidRDefault="002D7580" w:rsidP="009669B9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Напечатано в АСП Шентала муниципального района Шенталинский Самарской области.446910, Самарская область, Шенталинский район, ст. Шентала, ул. Вокзальная, 20. Тираж 100 экземпляров. Бесплатно.</w:t>
            </w:r>
          </w:p>
          <w:p w:rsidR="002D7580" w:rsidRDefault="002D7580" w:rsidP="009669B9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Периодичность выпуска газеты «Вестник поселения Шентала»- не реже одного раза в месяц</w:t>
            </w:r>
            <w:r>
              <w:rPr>
                <w:sz w:val="16"/>
                <w:szCs w:val="16"/>
              </w:rPr>
              <w:t>.</w:t>
            </w:r>
          </w:p>
          <w:p w:rsidR="002D7580" w:rsidRDefault="002D7580" w:rsidP="009669B9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2D7580" w:rsidRPr="00184C20" w:rsidRDefault="002D7580" w:rsidP="00184C20"/>
    <w:sectPr w:rsidR="002D7580" w:rsidRPr="00184C20" w:rsidSect="002D7580">
      <w:headerReference w:type="even" r:id="rId18"/>
      <w:headerReference w:type="default" r:id="rId19"/>
      <w:pgSz w:w="11906" w:h="16838"/>
      <w:pgMar w:top="1078" w:right="851" w:bottom="851" w:left="1134" w:header="709" w:footer="709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125" w:rsidRDefault="00253125">
      <w:r>
        <w:separator/>
      </w:r>
    </w:p>
  </w:endnote>
  <w:endnote w:type="continuationSeparator" w:id="0">
    <w:p w:rsidR="00253125" w:rsidRDefault="00253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Grande CY">
    <w:altName w:val="Lucida Console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??">
    <w:altName w:val="Kozuka Mincho Pro B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125" w:rsidRDefault="00253125">
      <w:r>
        <w:separator/>
      </w:r>
    </w:p>
  </w:footnote>
  <w:footnote w:type="continuationSeparator" w:id="0">
    <w:p w:rsidR="00253125" w:rsidRDefault="002531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2C7" w:rsidRDefault="00CB12C7" w:rsidP="008374DF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CB12C7" w:rsidRDefault="00CB12C7">
    <w:pPr>
      <w:pStyle w:val="a6"/>
    </w:pPr>
  </w:p>
  <w:p w:rsidR="008D22C4" w:rsidRDefault="008D22C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2C7" w:rsidRDefault="00CB12C7" w:rsidP="008374DF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96045">
      <w:rPr>
        <w:rStyle w:val="ab"/>
        <w:noProof/>
      </w:rPr>
      <w:t>7</w:t>
    </w:r>
    <w:r>
      <w:rPr>
        <w:rStyle w:val="ab"/>
      </w:rPr>
      <w:fldChar w:fldCharType="end"/>
    </w:r>
  </w:p>
  <w:p w:rsidR="00CB12C7" w:rsidRDefault="00CB12C7" w:rsidP="00A33B69">
    <w:pPr>
      <w:pStyle w:val="a6"/>
      <w:tabs>
        <w:tab w:val="clear" w:pos="4677"/>
        <w:tab w:val="clear" w:pos="9355"/>
        <w:tab w:val="center" w:pos="4588"/>
      </w:tabs>
    </w:pPr>
    <w:r>
      <w:tab/>
    </w:r>
  </w:p>
  <w:p w:rsidR="008D22C4" w:rsidRDefault="008D22C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  <w:lang w:val="ru-RU" w:eastAsia="ru-RU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abstractNum w:abstractNumId="2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3">
    <w:nsid w:val="0569388B"/>
    <w:multiLevelType w:val="multilevel"/>
    <w:tmpl w:val="DD76A5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0C5B95"/>
    <w:multiLevelType w:val="multilevel"/>
    <w:tmpl w:val="5AE0AC2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AF60B1"/>
    <w:multiLevelType w:val="multilevel"/>
    <w:tmpl w:val="5DC82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CE0917"/>
    <w:multiLevelType w:val="multilevel"/>
    <w:tmpl w:val="DCF8C2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FA7282"/>
    <w:multiLevelType w:val="hybridMultilevel"/>
    <w:tmpl w:val="BB02EAE8"/>
    <w:lvl w:ilvl="0" w:tplc="A89CD444">
      <w:start w:val="1"/>
      <w:numFmt w:val="decimal"/>
      <w:lvlText w:val="%1."/>
      <w:lvlJc w:val="left"/>
      <w:pPr>
        <w:ind w:left="1575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B4E4412"/>
    <w:multiLevelType w:val="multilevel"/>
    <w:tmpl w:val="3EA6D0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292B1A"/>
    <w:multiLevelType w:val="hybridMultilevel"/>
    <w:tmpl w:val="7B202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332FE2"/>
    <w:multiLevelType w:val="hybridMultilevel"/>
    <w:tmpl w:val="57D4F544"/>
    <w:lvl w:ilvl="0" w:tplc="DC8805AE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310259CD"/>
    <w:multiLevelType w:val="hybridMultilevel"/>
    <w:tmpl w:val="9D9CDB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23F5C0F"/>
    <w:multiLevelType w:val="multilevel"/>
    <w:tmpl w:val="7CB6D614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954" w:hanging="124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183" w:hanging="1245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12" w:hanging="1245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641" w:hanging="1245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065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654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883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472" w:hanging="2160"/>
      </w:pPr>
      <w:rPr>
        <w:rFonts w:hint="default"/>
        <w:sz w:val="28"/>
      </w:rPr>
    </w:lvl>
  </w:abstractNum>
  <w:abstractNum w:abstractNumId="13">
    <w:nsid w:val="354A1122"/>
    <w:multiLevelType w:val="multilevel"/>
    <w:tmpl w:val="B7DABA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3B3E58"/>
    <w:multiLevelType w:val="hybridMultilevel"/>
    <w:tmpl w:val="DB34F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F4F67EC"/>
    <w:multiLevelType w:val="multilevel"/>
    <w:tmpl w:val="3B327F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780D03"/>
    <w:multiLevelType w:val="multilevel"/>
    <w:tmpl w:val="89480814"/>
    <w:lvl w:ilvl="0">
      <w:start w:val="4"/>
      <w:numFmt w:val="decimal"/>
      <w:lvlText w:val="%1."/>
      <w:lvlJc w:val="left"/>
      <w:pPr>
        <w:tabs>
          <w:tab w:val="num" w:pos="6455"/>
        </w:tabs>
        <w:ind w:left="6455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7175"/>
        </w:tabs>
        <w:ind w:left="7175" w:hanging="360"/>
      </w:pPr>
    </w:lvl>
    <w:lvl w:ilvl="2">
      <w:start w:val="1"/>
      <w:numFmt w:val="decimal"/>
      <w:lvlText w:val="%3."/>
      <w:lvlJc w:val="left"/>
      <w:pPr>
        <w:tabs>
          <w:tab w:val="num" w:pos="7895"/>
        </w:tabs>
        <w:ind w:left="7895" w:hanging="360"/>
      </w:pPr>
    </w:lvl>
    <w:lvl w:ilvl="3">
      <w:start w:val="1"/>
      <w:numFmt w:val="decimal"/>
      <w:lvlText w:val="%4."/>
      <w:lvlJc w:val="left"/>
      <w:pPr>
        <w:tabs>
          <w:tab w:val="num" w:pos="8615"/>
        </w:tabs>
        <w:ind w:left="8615" w:hanging="360"/>
      </w:pPr>
    </w:lvl>
    <w:lvl w:ilvl="4">
      <w:start w:val="1"/>
      <w:numFmt w:val="decimal"/>
      <w:lvlText w:val="%5."/>
      <w:lvlJc w:val="left"/>
      <w:pPr>
        <w:tabs>
          <w:tab w:val="num" w:pos="9335"/>
        </w:tabs>
        <w:ind w:left="9335" w:hanging="360"/>
      </w:pPr>
    </w:lvl>
    <w:lvl w:ilvl="5">
      <w:start w:val="1"/>
      <w:numFmt w:val="decimal"/>
      <w:lvlText w:val="%6."/>
      <w:lvlJc w:val="left"/>
      <w:pPr>
        <w:tabs>
          <w:tab w:val="num" w:pos="10055"/>
        </w:tabs>
        <w:ind w:left="10055" w:hanging="360"/>
      </w:pPr>
    </w:lvl>
    <w:lvl w:ilvl="6">
      <w:start w:val="1"/>
      <w:numFmt w:val="decimal"/>
      <w:lvlText w:val="%7."/>
      <w:lvlJc w:val="left"/>
      <w:pPr>
        <w:tabs>
          <w:tab w:val="num" w:pos="10775"/>
        </w:tabs>
        <w:ind w:left="10775" w:hanging="360"/>
      </w:pPr>
    </w:lvl>
    <w:lvl w:ilvl="7">
      <w:start w:val="1"/>
      <w:numFmt w:val="decimal"/>
      <w:lvlText w:val="%8."/>
      <w:lvlJc w:val="left"/>
      <w:pPr>
        <w:tabs>
          <w:tab w:val="num" w:pos="11495"/>
        </w:tabs>
        <w:ind w:left="11495" w:hanging="360"/>
      </w:pPr>
    </w:lvl>
    <w:lvl w:ilvl="8">
      <w:start w:val="1"/>
      <w:numFmt w:val="decimal"/>
      <w:lvlText w:val="%9."/>
      <w:lvlJc w:val="left"/>
      <w:pPr>
        <w:tabs>
          <w:tab w:val="num" w:pos="12215"/>
        </w:tabs>
        <w:ind w:left="12215" w:hanging="360"/>
      </w:pPr>
    </w:lvl>
  </w:abstractNum>
  <w:abstractNum w:abstractNumId="17">
    <w:nsid w:val="473D3CD8"/>
    <w:multiLevelType w:val="multilevel"/>
    <w:tmpl w:val="BF4413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0F03EA"/>
    <w:multiLevelType w:val="hybridMultilevel"/>
    <w:tmpl w:val="AAB8DC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EEE3DEE"/>
    <w:multiLevelType w:val="multilevel"/>
    <w:tmpl w:val="4EEE3DEE"/>
    <w:name w:val="Нумерованный список 7"/>
    <w:lvl w:ilvl="0">
      <w:numFmt w:val="bullet"/>
      <w:lvlText w:val="-"/>
      <w:lvlJc w:val="left"/>
      <w:pPr>
        <w:tabs>
          <w:tab w:val="left" w:pos="1440"/>
        </w:tabs>
        <w:ind w:left="144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7200"/>
        </w:tabs>
        <w:ind w:left="7200" w:hanging="360"/>
      </w:pPr>
      <w:rPr>
        <w:rFonts w:ascii="Wingdings" w:hAnsi="Wingdings"/>
      </w:rPr>
    </w:lvl>
  </w:abstractNum>
  <w:abstractNum w:abstractNumId="20">
    <w:nsid w:val="54F8693F"/>
    <w:multiLevelType w:val="hybridMultilevel"/>
    <w:tmpl w:val="DE920FDC"/>
    <w:lvl w:ilvl="0" w:tplc="C8CCC40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55B00D96"/>
    <w:multiLevelType w:val="hybridMultilevel"/>
    <w:tmpl w:val="7B202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B264A0"/>
    <w:multiLevelType w:val="multilevel"/>
    <w:tmpl w:val="51E65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27F7576"/>
    <w:multiLevelType w:val="multilevel"/>
    <w:tmpl w:val="E3A024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25">
    <w:nsid w:val="66D83164"/>
    <w:multiLevelType w:val="multilevel"/>
    <w:tmpl w:val="1BD62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70335FB"/>
    <w:multiLevelType w:val="hybridMultilevel"/>
    <w:tmpl w:val="7B202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8">
    <w:nsid w:val="772D4D52"/>
    <w:multiLevelType w:val="multilevel"/>
    <w:tmpl w:val="2F22A95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7CD4963"/>
    <w:multiLevelType w:val="multilevel"/>
    <w:tmpl w:val="45680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1495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4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8"/>
  </w:num>
  <w:num w:numId="20">
    <w:abstractNumId w:val="7"/>
  </w:num>
  <w:num w:numId="21">
    <w:abstractNumId w:val="12"/>
  </w:num>
  <w:num w:numId="22">
    <w:abstractNumId w:val="20"/>
  </w:num>
  <w:num w:numId="23">
    <w:abstractNumId w:val="9"/>
  </w:num>
  <w:num w:numId="24">
    <w:abstractNumId w:val="21"/>
  </w:num>
  <w:num w:numId="25">
    <w:abstractNumId w:val="26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54BA"/>
    <w:rsid w:val="00000D28"/>
    <w:rsid w:val="00005706"/>
    <w:rsid w:val="0000658C"/>
    <w:rsid w:val="00007CA6"/>
    <w:rsid w:val="00011CC9"/>
    <w:rsid w:val="00011E97"/>
    <w:rsid w:val="00013CAA"/>
    <w:rsid w:val="00014E75"/>
    <w:rsid w:val="0002112C"/>
    <w:rsid w:val="00023D3C"/>
    <w:rsid w:val="000256E0"/>
    <w:rsid w:val="0002613C"/>
    <w:rsid w:val="00027C4A"/>
    <w:rsid w:val="00035AD3"/>
    <w:rsid w:val="00035F98"/>
    <w:rsid w:val="000362A2"/>
    <w:rsid w:val="000410BB"/>
    <w:rsid w:val="000422F2"/>
    <w:rsid w:val="00045A86"/>
    <w:rsid w:val="0004793E"/>
    <w:rsid w:val="00050DE3"/>
    <w:rsid w:val="0005261B"/>
    <w:rsid w:val="00055631"/>
    <w:rsid w:val="00056A3D"/>
    <w:rsid w:val="00057A78"/>
    <w:rsid w:val="00060FB2"/>
    <w:rsid w:val="00061262"/>
    <w:rsid w:val="00062697"/>
    <w:rsid w:val="000760AE"/>
    <w:rsid w:val="00077E68"/>
    <w:rsid w:val="000813F6"/>
    <w:rsid w:val="0008731C"/>
    <w:rsid w:val="00087A92"/>
    <w:rsid w:val="0009466A"/>
    <w:rsid w:val="00094BBD"/>
    <w:rsid w:val="00094CB5"/>
    <w:rsid w:val="000A0B10"/>
    <w:rsid w:val="000A3EFF"/>
    <w:rsid w:val="000A5555"/>
    <w:rsid w:val="000A6B5F"/>
    <w:rsid w:val="000A7EAF"/>
    <w:rsid w:val="000B0EEE"/>
    <w:rsid w:val="000B4830"/>
    <w:rsid w:val="000B5E68"/>
    <w:rsid w:val="000C29E5"/>
    <w:rsid w:val="000C664D"/>
    <w:rsid w:val="000D5FB3"/>
    <w:rsid w:val="000D65DD"/>
    <w:rsid w:val="000D7C8F"/>
    <w:rsid w:val="000E0538"/>
    <w:rsid w:val="000F1DBB"/>
    <w:rsid w:val="000F2D9F"/>
    <w:rsid w:val="00103F89"/>
    <w:rsid w:val="001071A0"/>
    <w:rsid w:val="00112ACA"/>
    <w:rsid w:val="00116627"/>
    <w:rsid w:val="00117DA8"/>
    <w:rsid w:val="0012437E"/>
    <w:rsid w:val="00126034"/>
    <w:rsid w:val="001277F5"/>
    <w:rsid w:val="00131CC3"/>
    <w:rsid w:val="00132265"/>
    <w:rsid w:val="001328EE"/>
    <w:rsid w:val="00132DA7"/>
    <w:rsid w:val="00140CC9"/>
    <w:rsid w:val="0014261C"/>
    <w:rsid w:val="001504F2"/>
    <w:rsid w:val="0016147C"/>
    <w:rsid w:val="001626E3"/>
    <w:rsid w:val="00162E61"/>
    <w:rsid w:val="001669A1"/>
    <w:rsid w:val="0016790D"/>
    <w:rsid w:val="00170288"/>
    <w:rsid w:val="001720AC"/>
    <w:rsid w:val="00172BC0"/>
    <w:rsid w:val="00183DE7"/>
    <w:rsid w:val="00184C20"/>
    <w:rsid w:val="001877C4"/>
    <w:rsid w:val="00192454"/>
    <w:rsid w:val="00193A94"/>
    <w:rsid w:val="00195676"/>
    <w:rsid w:val="001A1F8F"/>
    <w:rsid w:val="001A3299"/>
    <w:rsid w:val="001A44D9"/>
    <w:rsid w:val="001A4FBA"/>
    <w:rsid w:val="001A6C51"/>
    <w:rsid w:val="001B05DC"/>
    <w:rsid w:val="001B3272"/>
    <w:rsid w:val="001B48DE"/>
    <w:rsid w:val="001B6704"/>
    <w:rsid w:val="001B6C96"/>
    <w:rsid w:val="001C0875"/>
    <w:rsid w:val="001C7DA1"/>
    <w:rsid w:val="001D0764"/>
    <w:rsid w:val="001D4B96"/>
    <w:rsid w:val="001D63DA"/>
    <w:rsid w:val="001E109E"/>
    <w:rsid w:val="001E376B"/>
    <w:rsid w:val="001E5CF4"/>
    <w:rsid w:val="001E5D06"/>
    <w:rsid w:val="001F02DC"/>
    <w:rsid w:val="001F195E"/>
    <w:rsid w:val="001F544E"/>
    <w:rsid w:val="001F548F"/>
    <w:rsid w:val="001F59E1"/>
    <w:rsid w:val="002003B9"/>
    <w:rsid w:val="00201508"/>
    <w:rsid w:val="002037E2"/>
    <w:rsid w:val="0020470C"/>
    <w:rsid w:val="00206F65"/>
    <w:rsid w:val="002137FE"/>
    <w:rsid w:val="002164E7"/>
    <w:rsid w:val="00217B12"/>
    <w:rsid w:val="002203F4"/>
    <w:rsid w:val="00230D07"/>
    <w:rsid w:val="002317A7"/>
    <w:rsid w:val="0023276C"/>
    <w:rsid w:val="00232CDE"/>
    <w:rsid w:val="00237940"/>
    <w:rsid w:val="00237AFC"/>
    <w:rsid w:val="00246EA4"/>
    <w:rsid w:val="00250572"/>
    <w:rsid w:val="002513E0"/>
    <w:rsid w:val="00251F19"/>
    <w:rsid w:val="00253125"/>
    <w:rsid w:val="002551D3"/>
    <w:rsid w:val="00255323"/>
    <w:rsid w:val="00256036"/>
    <w:rsid w:val="00257669"/>
    <w:rsid w:val="0026112E"/>
    <w:rsid w:val="002660A4"/>
    <w:rsid w:val="00270BB7"/>
    <w:rsid w:val="002722A7"/>
    <w:rsid w:val="00276375"/>
    <w:rsid w:val="00280BB0"/>
    <w:rsid w:val="0028628B"/>
    <w:rsid w:val="00286B60"/>
    <w:rsid w:val="0029008E"/>
    <w:rsid w:val="002921B2"/>
    <w:rsid w:val="00292977"/>
    <w:rsid w:val="0029506D"/>
    <w:rsid w:val="00295556"/>
    <w:rsid w:val="002A08EB"/>
    <w:rsid w:val="002A0B04"/>
    <w:rsid w:val="002A453D"/>
    <w:rsid w:val="002A7D74"/>
    <w:rsid w:val="002B2AA2"/>
    <w:rsid w:val="002B2E64"/>
    <w:rsid w:val="002B393F"/>
    <w:rsid w:val="002B44AE"/>
    <w:rsid w:val="002B6CA5"/>
    <w:rsid w:val="002B7CF0"/>
    <w:rsid w:val="002C5169"/>
    <w:rsid w:val="002C6C36"/>
    <w:rsid w:val="002D178E"/>
    <w:rsid w:val="002D3F73"/>
    <w:rsid w:val="002D4B85"/>
    <w:rsid w:val="002D6749"/>
    <w:rsid w:val="002D7073"/>
    <w:rsid w:val="002D7580"/>
    <w:rsid w:val="002D7D48"/>
    <w:rsid w:val="002E1084"/>
    <w:rsid w:val="002E3687"/>
    <w:rsid w:val="002E4D82"/>
    <w:rsid w:val="002E5415"/>
    <w:rsid w:val="002E7375"/>
    <w:rsid w:val="002F1991"/>
    <w:rsid w:val="002F29B6"/>
    <w:rsid w:val="002F4CFE"/>
    <w:rsid w:val="002F649B"/>
    <w:rsid w:val="002F6D09"/>
    <w:rsid w:val="0030555F"/>
    <w:rsid w:val="003131AE"/>
    <w:rsid w:val="003156E2"/>
    <w:rsid w:val="00322620"/>
    <w:rsid w:val="00326843"/>
    <w:rsid w:val="00332CA0"/>
    <w:rsid w:val="00334585"/>
    <w:rsid w:val="00334A27"/>
    <w:rsid w:val="0033682D"/>
    <w:rsid w:val="00340ABA"/>
    <w:rsid w:val="0034122C"/>
    <w:rsid w:val="00341FA8"/>
    <w:rsid w:val="00345BDA"/>
    <w:rsid w:val="00347EC4"/>
    <w:rsid w:val="0035012B"/>
    <w:rsid w:val="00350C39"/>
    <w:rsid w:val="00352393"/>
    <w:rsid w:val="003528E8"/>
    <w:rsid w:val="00353820"/>
    <w:rsid w:val="00353A9D"/>
    <w:rsid w:val="00354E3E"/>
    <w:rsid w:val="00360829"/>
    <w:rsid w:val="00364621"/>
    <w:rsid w:val="00371546"/>
    <w:rsid w:val="00372C91"/>
    <w:rsid w:val="00375422"/>
    <w:rsid w:val="00375DB3"/>
    <w:rsid w:val="00376389"/>
    <w:rsid w:val="00376AAE"/>
    <w:rsid w:val="00377AD2"/>
    <w:rsid w:val="00382910"/>
    <w:rsid w:val="00383FD1"/>
    <w:rsid w:val="00386A54"/>
    <w:rsid w:val="0039072C"/>
    <w:rsid w:val="00391882"/>
    <w:rsid w:val="003951A2"/>
    <w:rsid w:val="003974E4"/>
    <w:rsid w:val="003A6450"/>
    <w:rsid w:val="003A71BA"/>
    <w:rsid w:val="003A7428"/>
    <w:rsid w:val="003B10BB"/>
    <w:rsid w:val="003B49BE"/>
    <w:rsid w:val="003B6409"/>
    <w:rsid w:val="003B6CF4"/>
    <w:rsid w:val="003C3113"/>
    <w:rsid w:val="003C7E54"/>
    <w:rsid w:val="003D3B64"/>
    <w:rsid w:val="003D4508"/>
    <w:rsid w:val="003E04C3"/>
    <w:rsid w:val="003E05E6"/>
    <w:rsid w:val="003E3CC5"/>
    <w:rsid w:val="003F0E66"/>
    <w:rsid w:val="003F18B0"/>
    <w:rsid w:val="003F271C"/>
    <w:rsid w:val="003F38AF"/>
    <w:rsid w:val="003F41F5"/>
    <w:rsid w:val="003F57B3"/>
    <w:rsid w:val="003F6CFA"/>
    <w:rsid w:val="00402127"/>
    <w:rsid w:val="00404989"/>
    <w:rsid w:val="0040594F"/>
    <w:rsid w:val="00406A85"/>
    <w:rsid w:val="00413B6E"/>
    <w:rsid w:val="00414BCD"/>
    <w:rsid w:val="00417E2F"/>
    <w:rsid w:val="00420D5E"/>
    <w:rsid w:val="00421835"/>
    <w:rsid w:val="00422839"/>
    <w:rsid w:val="00424459"/>
    <w:rsid w:val="0043014D"/>
    <w:rsid w:val="00440326"/>
    <w:rsid w:val="00441120"/>
    <w:rsid w:val="00442126"/>
    <w:rsid w:val="004548D4"/>
    <w:rsid w:val="00456423"/>
    <w:rsid w:val="00466C32"/>
    <w:rsid w:val="00472CC4"/>
    <w:rsid w:val="00475D06"/>
    <w:rsid w:val="00485B2E"/>
    <w:rsid w:val="0048669F"/>
    <w:rsid w:val="004920C2"/>
    <w:rsid w:val="004932BC"/>
    <w:rsid w:val="00493A0C"/>
    <w:rsid w:val="004947BD"/>
    <w:rsid w:val="00494932"/>
    <w:rsid w:val="00496B29"/>
    <w:rsid w:val="004A2B2D"/>
    <w:rsid w:val="004A30A4"/>
    <w:rsid w:val="004A4011"/>
    <w:rsid w:val="004A4858"/>
    <w:rsid w:val="004A7A3F"/>
    <w:rsid w:val="004A7F80"/>
    <w:rsid w:val="004B333D"/>
    <w:rsid w:val="004B5483"/>
    <w:rsid w:val="004B5A73"/>
    <w:rsid w:val="004C14F9"/>
    <w:rsid w:val="004D2A26"/>
    <w:rsid w:val="004D4981"/>
    <w:rsid w:val="004E0B2A"/>
    <w:rsid w:val="004E0BC8"/>
    <w:rsid w:val="004E1BB9"/>
    <w:rsid w:val="004E35E8"/>
    <w:rsid w:val="004E4D71"/>
    <w:rsid w:val="004E54CE"/>
    <w:rsid w:val="004E634A"/>
    <w:rsid w:val="004F2EA7"/>
    <w:rsid w:val="004F39DD"/>
    <w:rsid w:val="005013C9"/>
    <w:rsid w:val="00512F3C"/>
    <w:rsid w:val="005203C7"/>
    <w:rsid w:val="00522B27"/>
    <w:rsid w:val="00525F85"/>
    <w:rsid w:val="00526583"/>
    <w:rsid w:val="00530E13"/>
    <w:rsid w:val="005310A0"/>
    <w:rsid w:val="00532C5D"/>
    <w:rsid w:val="005341FD"/>
    <w:rsid w:val="00540F11"/>
    <w:rsid w:val="005419A9"/>
    <w:rsid w:val="00542231"/>
    <w:rsid w:val="00542EF8"/>
    <w:rsid w:val="00546097"/>
    <w:rsid w:val="005466FF"/>
    <w:rsid w:val="0055101D"/>
    <w:rsid w:val="00554C9C"/>
    <w:rsid w:val="00555495"/>
    <w:rsid w:val="00555842"/>
    <w:rsid w:val="005563F5"/>
    <w:rsid w:val="0056241D"/>
    <w:rsid w:val="00565514"/>
    <w:rsid w:val="00566316"/>
    <w:rsid w:val="0057254D"/>
    <w:rsid w:val="00572AFE"/>
    <w:rsid w:val="00573545"/>
    <w:rsid w:val="00573664"/>
    <w:rsid w:val="00575506"/>
    <w:rsid w:val="005774A5"/>
    <w:rsid w:val="00580545"/>
    <w:rsid w:val="00581C8A"/>
    <w:rsid w:val="00585285"/>
    <w:rsid w:val="00586A59"/>
    <w:rsid w:val="005938D0"/>
    <w:rsid w:val="00594845"/>
    <w:rsid w:val="005949C2"/>
    <w:rsid w:val="00595AF4"/>
    <w:rsid w:val="00597A73"/>
    <w:rsid w:val="005A7148"/>
    <w:rsid w:val="005B2836"/>
    <w:rsid w:val="005B421F"/>
    <w:rsid w:val="005B42B4"/>
    <w:rsid w:val="005B58A6"/>
    <w:rsid w:val="005B73B6"/>
    <w:rsid w:val="005B7FA0"/>
    <w:rsid w:val="005C320A"/>
    <w:rsid w:val="005C3A35"/>
    <w:rsid w:val="005C54B0"/>
    <w:rsid w:val="005C669D"/>
    <w:rsid w:val="005D489A"/>
    <w:rsid w:val="005D63D6"/>
    <w:rsid w:val="005E3606"/>
    <w:rsid w:val="005F07FA"/>
    <w:rsid w:val="005F23AB"/>
    <w:rsid w:val="005F3C5F"/>
    <w:rsid w:val="005F76ED"/>
    <w:rsid w:val="005F77B9"/>
    <w:rsid w:val="005F7C61"/>
    <w:rsid w:val="00603AF7"/>
    <w:rsid w:val="00605C25"/>
    <w:rsid w:val="006102FA"/>
    <w:rsid w:val="00614C7F"/>
    <w:rsid w:val="00617319"/>
    <w:rsid w:val="00617884"/>
    <w:rsid w:val="006221AE"/>
    <w:rsid w:val="00623EAA"/>
    <w:rsid w:val="00633AC2"/>
    <w:rsid w:val="00634075"/>
    <w:rsid w:val="00636AC5"/>
    <w:rsid w:val="00641F6D"/>
    <w:rsid w:val="00643A31"/>
    <w:rsid w:val="0065135D"/>
    <w:rsid w:val="00656A14"/>
    <w:rsid w:val="006654EE"/>
    <w:rsid w:val="00665A70"/>
    <w:rsid w:val="00667916"/>
    <w:rsid w:val="006721E9"/>
    <w:rsid w:val="00672439"/>
    <w:rsid w:val="006748A7"/>
    <w:rsid w:val="00684ACA"/>
    <w:rsid w:val="00687AA6"/>
    <w:rsid w:val="00690C7C"/>
    <w:rsid w:val="00693BC4"/>
    <w:rsid w:val="00694488"/>
    <w:rsid w:val="00694C14"/>
    <w:rsid w:val="006A31C0"/>
    <w:rsid w:val="006A39B1"/>
    <w:rsid w:val="006A4BF8"/>
    <w:rsid w:val="006A59AE"/>
    <w:rsid w:val="006B02BC"/>
    <w:rsid w:val="006B05D6"/>
    <w:rsid w:val="006B6985"/>
    <w:rsid w:val="006C6664"/>
    <w:rsid w:val="006C674E"/>
    <w:rsid w:val="006D29E2"/>
    <w:rsid w:val="006D39D6"/>
    <w:rsid w:val="006D757C"/>
    <w:rsid w:val="006E084C"/>
    <w:rsid w:val="006E65B6"/>
    <w:rsid w:val="006E67E4"/>
    <w:rsid w:val="007000FD"/>
    <w:rsid w:val="00700D29"/>
    <w:rsid w:val="00701330"/>
    <w:rsid w:val="00707960"/>
    <w:rsid w:val="00707B8C"/>
    <w:rsid w:val="00714A66"/>
    <w:rsid w:val="007208E5"/>
    <w:rsid w:val="007235EB"/>
    <w:rsid w:val="00724698"/>
    <w:rsid w:val="00726656"/>
    <w:rsid w:val="00730953"/>
    <w:rsid w:val="00730B77"/>
    <w:rsid w:val="00731B02"/>
    <w:rsid w:val="007354D8"/>
    <w:rsid w:val="007365CE"/>
    <w:rsid w:val="0073695E"/>
    <w:rsid w:val="0074306C"/>
    <w:rsid w:val="007516F4"/>
    <w:rsid w:val="00753000"/>
    <w:rsid w:val="00753035"/>
    <w:rsid w:val="007626BF"/>
    <w:rsid w:val="007704F4"/>
    <w:rsid w:val="00775295"/>
    <w:rsid w:val="00780417"/>
    <w:rsid w:val="00780BEA"/>
    <w:rsid w:val="007948E2"/>
    <w:rsid w:val="007949E3"/>
    <w:rsid w:val="00795949"/>
    <w:rsid w:val="007A5B5F"/>
    <w:rsid w:val="007A6681"/>
    <w:rsid w:val="007B6E8C"/>
    <w:rsid w:val="007D1F38"/>
    <w:rsid w:val="007D61DA"/>
    <w:rsid w:val="007D6341"/>
    <w:rsid w:val="007D76E6"/>
    <w:rsid w:val="007E03B5"/>
    <w:rsid w:val="007E1629"/>
    <w:rsid w:val="007E2338"/>
    <w:rsid w:val="007E2B9F"/>
    <w:rsid w:val="007F0049"/>
    <w:rsid w:val="007F061D"/>
    <w:rsid w:val="007F0DBB"/>
    <w:rsid w:val="0080265B"/>
    <w:rsid w:val="0080538A"/>
    <w:rsid w:val="008072BD"/>
    <w:rsid w:val="008075E7"/>
    <w:rsid w:val="00810EA8"/>
    <w:rsid w:val="00811171"/>
    <w:rsid w:val="008121EA"/>
    <w:rsid w:val="008167D7"/>
    <w:rsid w:val="00816B1F"/>
    <w:rsid w:val="00816B8E"/>
    <w:rsid w:val="0082449C"/>
    <w:rsid w:val="00825792"/>
    <w:rsid w:val="00825995"/>
    <w:rsid w:val="0082649C"/>
    <w:rsid w:val="008265E0"/>
    <w:rsid w:val="00826F8D"/>
    <w:rsid w:val="0082740F"/>
    <w:rsid w:val="00827649"/>
    <w:rsid w:val="00827A18"/>
    <w:rsid w:val="00834B79"/>
    <w:rsid w:val="00836B2A"/>
    <w:rsid w:val="008374DF"/>
    <w:rsid w:val="00841E86"/>
    <w:rsid w:val="00842E1A"/>
    <w:rsid w:val="00844598"/>
    <w:rsid w:val="00844F7A"/>
    <w:rsid w:val="00847A12"/>
    <w:rsid w:val="008501A2"/>
    <w:rsid w:val="00857840"/>
    <w:rsid w:val="00857AB9"/>
    <w:rsid w:val="0086113B"/>
    <w:rsid w:val="00865D6E"/>
    <w:rsid w:val="00872ABC"/>
    <w:rsid w:val="00873956"/>
    <w:rsid w:val="00876B6B"/>
    <w:rsid w:val="00876C3A"/>
    <w:rsid w:val="008772F8"/>
    <w:rsid w:val="008844B3"/>
    <w:rsid w:val="008857F1"/>
    <w:rsid w:val="00887B98"/>
    <w:rsid w:val="0089404D"/>
    <w:rsid w:val="0089458D"/>
    <w:rsid w:val="00895761"/>
    <w:rsid w:val="00896027"/>
    <w:rsid w:val="00897CB1"/>
    <w:rsid w:val="008B1CA8"/>
    <w:rsid w:val="008B4D49"/>
    <w:rsid w:val="008B5F81"/>
    <w:rsid w:val="008B6880"/>
    <w:rsid w:val="008C4256"/>
    <w:rsid w:val="008C6AFB"/>
    <w:rsid w:val="008D22C4"/>
    <w:rsid w:val="008E75A2"/>
    <w:rsid w:val="008F05E1"/>
    <w:rsid w:val="008F2023"/>
    <w:rsid w:val="008F307C"/>
    <w:rsid w:val="008F71B7"/>
    <w:rsid w:val="008F7C0D"/>
    <w:rsid w:val="00901314"/>
    <w:rsid w:val="0090206A"/>
    <w:rsid w:val="009054F9"/>
    <w:rsid w:val="00907171"/>
    <w:rsid w:val="00911DA5"/>
    <w:rsid w:val="00916173"/>
    <w:rsid w:val="00917D85"/>
    <w:rsid w:val="009244BF"/>
    <w:rsid w:val="00930155"/>
    <w:rsid w:val="009301A2"/>
    <w:rsid w:val="00932267"/>
    <w:rsid w:val="00940249"/>
    <w:rsid w:val="00941493"/>
    <w:rsid w:val="00946858"/>
    <w:rsid w:val="00946F81"/>
    <w:rsid w:val="00951B72"/>
    <w:rsid w:val="0095390A"/>
    <w:rsid w:val="00954C94"/>
    <w:rsid w:val="00960BEC"/>
    <w:rsid w:val="0096574D"/>
    <w:rsid w:val="00966CA8"/>
    <w:rsid w:val="009677A0"/>
    <w:rsid w:val="009701DD"/>
    <w:rsid w:val="009718F7"/>
    <w:rsid w:val="0097387D"/>
    <w:rsid w:val="00975F51"/>
    <w:rsid w:val="00977C13"/>
    <w:rsid w:val="00980569"/>
    <w:rsid w:val="00980BC9"/>
    <w:rsid w:val="00984AFF"/>
    <w:rsid w:val="009902BA"/>
    <w:rsid w:val="009908F9"/>
    <w:rsid w:val="009913FD"/>
    <w:rsid w:val="00993058"/>
    <w:rsid w:val="00994098"/>
    <w:rsid w:val="0099435A"/>
    <w:rsid w:val="00995BF6"/>
    <w:rsid w:val="00997FFC"/>
    <w:rsid w:val="009A0BB9"/>
    <w:rsid w:val="009A0DD9"/>
    <w:rsid w:val="009A11A9"/>
    <w:rsid w:val="009A3A40"/>
    <w:rsid w:val="009A70AA"/>
    <w:rsid w:val="009B3176"/>
    <w:rsid w:val="009B35C3"/>
    <w:rsid w:val="009B5C49"/>
    <w:rsid w:val="009B6BAA"/>
    <w:rsid w:val="009B736F"/>
    <w:rsid w:val="009C1439"/>
    <w:rsid w:val="009C20C0"/>
    <w:rsid w:val="009C212F"/>
    <w:rsid w:val="009C397B"/>
    <w:rsid w:val="009C56A6"/>
    <w:rsid w:val="009C5C96"/>
    <w:rsid w:val="009C68B7"/>
    <w:rsid w:val="009D744E"/>
    <w:rsid w:val="009E016A"/>
    <w:rsid w:val="009F5CA0"/>
    <w:rsid w:val="00A007D6"/>
    <w:rsid w:val="00A0415B"/>
    <w:rsid w:val="00A05C5A"/>
    <w:rsid w:val="00A06034"/>
    <w:rsid w:val="00A07843"/>
    <w:rsid w:val="00A07E31"/>
    <w:rsid w:val="00A10928"/>
    <w:rsid w:val="00A13601"/>
    <w:rsid w:val="00A14957"/>
    <w:rsid w:val="00A14AAE"/>
    <w:rsid w:val="00A15F10"/>
    <w:rsid w:val="00A167E3"/>
    <w:rsid w:val="00A17DF6"/>
    <w:rsid w:val="00A23E05"/>
    <w:rsid w:val="00A24E24"/>
    <w:rsid w:val="00A256D1"/>
    <w:rsid w:val="00A26C84"/>
    <w:rsid w:val="00A31A73"/>
    <w:rsid w:val="00A33ACE"/>
    <w:rsid w:val="00A33B69"/>
    <w:rsid w:val="00A3466E"/>
    <w:rsid w:val="00A4385A"/>
    <w:rsid w:val="00A4584B"/>
    <w:rsid w:val="00A462B8"/>
    <w:rsid w:val="00A54779"/>
    <w:rsid w:val="00A5731E"/>
    <w:rsid w:val="00A60BE0"/>
    <w:rsid w:val="00A63BFB"/>
    <w:rsid w:val="00A6686C"/>
    <w:rsid w:val="00A72207"/>
    <w:rsid w:val="00A96045"/>
    <w:rsid w:val="00A96621"/>
    <w:rsid w:val="00A9767A"/>
    <w:rsid w:val="00AA555F"/>
    <w:rsid w:val="00AA75F4"/>
    <w:rsid w:val="00AA773A"/>
    <w:rsid w:val="00AB351F"/>
    <w:rsid w:val="00AB44DC"/>
    <w:rsid w:val="00AC0DBD"/>
    <w:rsid w:val="00AC1CFB"/>
    <w:rsid w:val="00AC3F42"/>
    <w:rsid w:val="00AC6572"/>
    <w:rsid w:val="00AC7919"/>
    <w:rsid w:val="00AD0E39"/>
    <w:rsid w:val="00AD20FA"/>
    <w:rsid w:val="00AE62DA"/>
    <w:rsid w:val="00AF42B9"/>
    <w:rsid w:val="00AF5B9D"/>
    <w:rsid w:val="00AF643C"/>
    <w:rsid w:val="00B046E1"/>
    <w:rsid w:val="00B07757"/>
    <w:rsid w:val="00B14940"/>
    <w:rsid w:val="00B2778E"/>
    <w:rsid w:val="00B34A66"/>
    <w:rsid w:val="00B3533B"/>
    <w:rsid w:val="00B35D42"/>
    <w:rsid w:val="00B36507"/>
    <w:rsid w:val="00B43145"/>
    <w:rsid w:val="00B52A9A"/>
    <w:rsid w:val="00B544E3"/>
    <w:rsid w:val="00B65871"/>
    <w:rsid w:val="00B7103E"/>
    <w:rsid w:val="00B7368A"/>
    <w:rsid w:val="00B7400E"/>
    <w:rsid w:val="00B7445B"/>
    <w:rsid w:val="00B74FD4"/>
    <w:rsid w:val="00B75D86"/>
    <w:rsid w:val="00B84D2E"/>
    <w:rsid w:val="00B85529"/>
    <w:rsid w:val="00B87F65"/>
    <w:rsid w:val="00B9124D"/>
    <w:rsid w:val="00B93675"/>
    <w:rsid w:val="00B943EA"/>
    <w:rsid w:val="00B954BA"/>
    <w:rsid w:val="00B979BA"/>
    <w:rsid w:val="00BA053C"/>
    <w:rsid w:val="00BA4989"/>
    <w:rsid w:val="00BA6954"/>
    <w:rsid w:val="00BB0342"/>
    <w:rsid w:val="00BB1B41"/>
    <w:rsid w:val="00BB6C86"/>
    <w:rsid w:val="00BD1B15"/>
    <w:rsid w:val="00BD3889"/>
    <w:rsid w:val="00BD47B5"/>
    <w:rsid w:val="00BD47C6"/>
    <w:rsid w:val="00BD4E6A"/>
    <w:rsid w:val="00BD55FA"/>
    <w:rsid w:val="00BD63BD"/>
    <w:rsid w:val="00BD736D"/>
    <w:rsid w:val="00BE06E6"/>
    <w:rsid w:val="00BE3EF9"/>
    <w:rsid w:val="00BE673A"/>
    <w:rsid w:val="00BF3732"/>
    <w:rsid w:val="00BF5C55"/>
    <w:rsid w:val="00BF6502"/>
    <w:rsid w:val="00BF6753"/>
    <w:rsid w:val="00BF6FFC"/>
    <w:rsid w:val="00BF7DF7"/>
    <w:rsid w:val="00C0045E"/>
    <w:rsid w:val="00C01C03"/>
    <w:rsid w:val="00C07E7B"/>
    <w:rsid w:val="00C10364"/>
    <w:rsid w:val="00C144DF"/>
    <w:rsid w:val="00C20C14"/>
    <w:rsid w:val="00C24883"/>
    <w:rsid w:val="00C263C6"/>
    <w:rsid w:val="00C33B22"/>
    <w:rsid w:val="00C361E3"/>
    <w:rsid w:val="00C37B5F"/>
    <w:rsid w:val="00C41192"/>
    <w:rsid w:val="00C41B56"/>
    <w:rsid w:val="00C43256"/>
    <w:rsid w:val="00C55A1C"/>
    <w:rsid w:val="00C617BF"/>
    <w:rsid w:val="00C6330E"/>
    <w:rsid w:val="00C65007"/>
    <w:rsid w:val="00C65B71"/>
    <w:rsid w:val="00C71007"/>
    <w:rsid w:val="00C71598"/>
    <w:rsid w:val="00C81662"/>
    <w:rsid w:val="00C85801"/>
    <w:rsid w:val="00C8744A"/>
    <w:rsid w:val="00C91E6D"/>
    <w:rsid w:val="00CA479A"/>
    <w:rsid w:val="00CB12C7"/>
    <w:rsid w:val="00CB5EED"/>
    <w:rsid w:val="00CB6551"/>
    <w:rsid w:val="00CC1B56"/>
    <w:rsid w:val="00CD6BED"/>
    <w:rsid w:val="00CE28F1"/>
    <w:rsid w:val="00CE3EB1"/>
    <w:rsid w:val="00CE464C"/>
    <w:rsid w:val="00CF182B"/>
    <w:rsid w:val="00CF5629"/>
    <w:rsid w:val="00CF6FC8"/>
    <w:rsid w:val="00D00A90"/>
    <w:rsid w:val="00D01240"/>
    <w:rsid w:val="00D01EAD"/>
    <w:rsid w:val="00D054F8"/>
    <w:rsid w:val="00D0552C"/>
    <w:rsid w:val="00D23B72"/>
    <w:rsid w:val="00D30A31"/>
    <w:rsid w:val="00D314B3"/>
    <w:rsid w:val="00D34202"/>
    <w:rsid w:val="00D350FF"/>
    <w:rsid w:val="00D35279"/>
    <w:rsid w:val="00D35E09"/>
    <w:rsid w:val="00D45158"/>
    <w:rsid w:val="00D458F1"/>
    <w:rsid w:val="00D51F99"/>
    <w:rsid w:val="00D575F0"/>
    <w:rsid w:val="00D57EE3"/>
    <w:rsid w:val="00D57F9E"/>
    <w:rsid w:val="00D6477B"/>
    <w:rsid w:val="00D72813"/>
    <w:rsid w:val="00D81F6A"/>
    <w:rsid w:val="00D82E10"/>
    <w:rsid w:val="00D90896"/>
    <w:rsid w:val="00D942F5"/>
    <w:rsid w:val="00D97381"/>
    <w:rsid w:val="00DA04F7"/>
    <w:rsid w:val="00DA075B"/>
    <w:rsid w:val="00DA0FDC"/>
    <w:rsid w:val="00DA2D80"/>
    <w:rsid w:val="00DA39C0"/>
    <w:rsid w:val="00DA6AFA"/>
    <w:rsid w:val="00DB3B8B"/>
    <w:rsid w:val="00DC0F6D"/>
    <w:rsid w:val="00DC173C"/>
    <w:rsid w:val="00DC24DB"/>
    <w:rsid w:val="00DC2D26"/>
    <w:rsid w:val="00DC43EC"/>
    <w:rsid w:val="00DC5E86"/>
    <w:rsid w:val="00DC7385"/>
    <w:rsid w:val="00DC7BB0"/>
    <w:rsid w:val="00DD0537"/>
    <w:rsid w:val="00DD1A07"/>
    <w:rsid w:val="00DE142E"/>
    <w:rsid w:val="00DE160C"/>
    <w:rsid w:val="00DE22A6"/>
    <w:rsid w:val="00DE711A"/>
    <w:rsid w:val="00DF108C"/>
    <w:rsid w:val="00DF1CB1"/>
    <w:rsid w:val="00DF23AD"/>
    <w:rsid w:val="00DF3776"/>
    <w:rsid w:val="00DF4228"/>
    <w:rsid w:val="00DF4D53"/>
    <w:rsid w:val="00DF6E66"/>
    <w:rsid w:val="00E00FFE"/>
    <w:rsid w:val="00E04305"/>
    <w:rsid w:val="00E06E6B"/>
    <w:rsid w:val="00E116F3"/>
    <w:rsid w:val="00E14485"/>
    <w:rsid w:val="00E164A3"/>
    <w:rsid w:val="00E31419"/>
    <w:rsid w:val="00E32679"/>
    <w:rsid w:val="00E37997"/>
    <w:rsid w:val="00E5789F"/>
    <w:rsid w:val="00E61B20"/>
    <w:rsid w:val="00E62FED"/>
    <w:rsid w:val="00E645D6"/>
    <w:rsid w:val="00E67518"/>
    <w:rsid w:val="00E67F46"/>
    <w:rsid w:val="00E70E4A"/>
    <w:rsid w:val="00E765CD"/>
    <w:rsid w:val="00E76BA6"/>
    <w:rsid w:val="00E80191"/>
    <w:rsid w:val="00E80B33"/>
    <w:rsid w:val="00E81FEE"/>
    <w:rsid w:val="00E82D54"/>
    <w:rsid w:val="00E96A8D"/>
    <w:rsid w:val="00E96B3C"/>
    <w:rsid w:val="00EA4421"/>
    <w:rsid w:val="00EA633C"/>
    <w:rsid w:val="00EA6D45"/>
    <w:rsid w:val="00EB0075"/>
    <w:rsid w:val="00EB088D"/>
    <w:rsid w:val="00EB33E7"/>
    <w:rsid w:val="00EB3B60"/>
    <w:rsid w:val="00EB575F"/>
    <w:rsid w:val="00EB60ED"/>
    <w:rsid w:val="00EC465B"/>
    <w:rsid w:val="00EC7512"/>
    <w:rsid w:val="00ED1C1F"/>
    <w:rsid w:val="00ED2746"/>
    <w:rsid w:val="00ED3627"/>
    <w:rsid w:val="00ED4924"/>
    <w:rsid w:val="00ED729C"/>
    <w:rsid w:val="00EE0BE6"/>
    <w:rsid w:val="00EE3F3B"/>
    <w:rsid w:val="00EE3F41"/>
    <w:rsid w:val="00EE4EB4"/>
    <w:rsid w:val="00EE63CB"/>
    <w:rsid w:val="00EF03B9"/>
    <w:rsid w:val="00EF1776"/>
    <w:rsid w:val="00EF4AED"/>
    <w:rsid w:val="00F02960"/>
    <w:rsid w:val="00F12622"/>
    <w:rsid w:val="00F126B0"/>
    <w:rsid w:val="00F12952"/>
    <w:rsid w:val="00F141E6"/>
    <w:rsid w:val="00F14532"/>
    <w:rsid w:val="00F15D4A"/>
    <w:rsid w:val="00F23508"/>
    <w:rsid w:val="00F24147"/>
    <w:rsid w:val="00F27978"/>
    <w:rsid w:val="00F3048C"/>
    <w:rsid w:val="00F30A86"/>
    <w:rsid w:val="00F315BC"/>
    <w:rsid w:val="00F359B1"/>
    <w:rsid w:val="00F362FC"/>
    <w:rsid w:val="00F41C89"/>
    <w:rsid w:val="00F444F4"/>
    <w:rsid w:val="00F477F0"/>
    <w:rsid w:val="00F50491"/>
    <w:rsid w:val="00F50EE6"/>
    <w:rsid w:val="00F519F7"/>
    <w:rsid w:val="00F53D97"/>
    <w:rsid w:val="00F5439A"/>
    <w:rsid w:val="00F54F3D"/>
    <w:rsid w:val="00F55FBB"/>
    <w:rsid w:val="00F634D9"/>
    <w:rsid w:val="00F64C06"/>
    <w:rsid w:val="00F67C62"/>
    <w:rsid w:val="00F70700"/>
    <w:rsid w:val="00F72B48"/>
    <w:rsid w:val="00F743CC"/>
    <w:rsid w:val="00F76497"/>
    <w:rsid w:val="00F77265"/>
    <w:rsid w:val="00F776E6"/>
    <w:rsid w:val="00F8075F"/>
    <w:rsid w:val="00F813F7"/>
    <w:rsid w:val="00F87E2B"/>
    <w:rsid w:val="00F9286B"/>
    <w:rsid w:val="00F972C2"/>
    <w:rsid w:val="00FA31E3"/>
    <w:rsid w:val="00FA459E"/>
    <w:rsid w:val="00FA5994"/>
    <w:rsid w:val="00FB582C"/>
    <w:rsid w:val="00FC7C67"/>
    <w:rsid w:val="00FD095B"/>
    <w:rsid w:val="00FD213B"/>
    <w:rsid w:val="00FD7A8C"/>
    <w:rsid w:val="00FE1021"/>
    <w:rsid w:val="00FE29C3"/>
    <w:rsid w:val="00FF3F88"/>
    <w:rsid w:val="00FF5922"/>
    <w:rsid w:val="00FF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qFormat="1"/>
    <w:lsdException w:name="heading 9" w:uiPriority="0" w:qFormat="1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11CC9"/>
    <w:rPr>
      <w:sz w:val="24"/>
      <w:szCs w:val="24"/>
    </w:rPr>
  </w:style>
  <w:style w:type="paragraph" w:styleId="1">
    <w:name w:val="heading 1"/>
    <w:basedOn w:val="a0"/>
    <w:next w:val="a0"/>
    <w:qFormat/>
    <w:rsid w:val="00A722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780BE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link w:val="30"/>
    <w:qFormat/>
    <w:rsid w:val="00A7220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0"/>
    <w:next w:val="a0"/>
    <w:link w:val="40"/>
    <w:qFormat/>
    <w:rsid w:val="00ED729C"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5">
    <w:name w:val="heading 5"/>
    <w:basedOn w:val="a0"/>
    <w:next w:val="a0"/>
    <w:qFormat/>
    <w:rsid w:val="00A7220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5"/>
    </w:pPr>
    <w:rPr>
      <w:rFonts w:ascii="Arial" w:hAnsi="Arial" w:cs="Arial"/>
    </w:rPr>
  </w:style>
  <w:style w:type="paragraph" w:styleId="7">
    <w:name w:val="heading 7"/>
    <w:basedOn w:val="a0"/>
    <w:next w:val="a0"/>
    <w:link w:val="70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spacing w:before="620"/>
      <w:jc w:val="right"/>
      <w:outlineLvl w:val="6"/>
    </w:pPr>
    <w:rPr>
      <w:color w:val="FF00FF"/>
    </w:rPr>
  </w:style>
  <w:style w:type="paragraph" w:styleId="8">
    <w:name w:val="heading 8"/>
    <w:basedOn w:val="a0"/>
    <w:next w:val="a0"/>
    <w:link w:val="80"/>
    <w:uiPriority w:val="99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ind w:firstLine="289"/>
      <w:jc w:val="right"/>
      <w:outlineLvl w:val="7"/>
    </w:pPr>
    <w:rPr>
      <w:rFonts w:ascii="Arial" w:hAnsi="Arial" w:cs="Arial"/>
      <w:color w:val="FF00FF"/>
      <w:sz w:val="22"/>
    </w:rPr>
  </w:style>
  <w:style w:type="paragraph" w:styleId="9">
    <w:name w:val="heading 9"/>
    <w:basedOn w:val="a0"/>
    <w:next w:val="a0"/>
    <w:link w:val="90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8"/>
    </w:pPr>
    <w:rPr>
      <w:rFonts w:ascii="Arial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31">
    <w:name w:val="Обычный (веб)3"/>
    <w:basedOn w:val="a0"/>
    <w:rsid w:val="00A72207"/>
    <w:pPr>
      <w:spacing w:before="100" w:beforeAutospacing="1" w:after="100" w:afterAutospacing="1" w:line="360" w:lineRule="atLeast"/>
    </w:pPr>
    <w:rPr>
      <w:rFonts w:ascii="Verdana" w:hAnsi="Verdana"/>
      <w:sz w:val="19"/>
      <w:szCs w:val="19"/>
    </w:rPr>
  </w:style>
  <w:style w:type="paragraph" w:styleId="a4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0"/>
    <w:link w:val="21"/>
    <w:rsid w:val="00A72207"/>
    <w:pPr>
      <w:spacing w:before="100" w:beforeAutospacing="1" w:after="100" w:afterAutospacing="1"/>
    </w:pPr>
    <w:rPr>
      <w:color w:val="000000"/>
    </w:rPr>
  </w:style>
  <w:style w:type="character" w:styleId="a5">
    <w:name w:val="Hyperlink"/>
    <w:basedOn w:val="a1"/>
    <w:rsid w:val="00A72207"/>
    <w:rPr>
      <w:color w:val="0000FF"/>
      <w:u w:val="single"/>
    </w:rPr>
  </w:style>
  <w:style w:type="character" w:customStyle="1" w:styleId="bday">
    <w:name w:val="bday"/>
    <w:basedOn w:val="a1"/>
    <w:rsid w:val="00A72207"/>
  </w:style>
  <w:style w:type="character" w:customStyle="1" w:styleId="mw-headline">
    <w:name w:val="mw-headline"/>
    <w:basedOn w:val="a1"/>
    <w:rsid w:val="00A72207"/>
  </w:style>
  <w:style w:type="character" w:customStyle="1" w:styleId="editsection">
    <w:name w:val="editsection"/>
    <w:basedOn w:val="a1"/>
    <w:rsid w:val="00A72207"/>
  </w:style>
  <w:style w:type="paragraph" w:styleId="a6">
    <w:name w:val="header"/>
    <w:basedOn w:val="a0"/>
    <w:link w:val="a7"/>
    <w:uiPriority w:val="99"/>
    <w:rsid w:val="00A7220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A7220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7220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1"/>
    <w:rsid w:val="00A7220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1"/>
    <w:uiPriority w:val="99"/>
    <w:rsid w:val="00A7220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8">
    <w:name w:val="List Paragraph"/>
    <w:basedOn w:val="a0"/>
    <w:qFormat/>
    <w:rsid w:val="00A7220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footer"/>
    <w:basedOn w:val="a0"/>
    <w:link w:val="aa"/>
    <w:uiPriority w:val="99"/>
    <w:rsid w:val="00A72207"/>
    <w:pPr>
      <w:tabs>
        <w:tab w:val="center" w:pos="4677"/>
        <w:tab w:val="right" w:pos="9355"/>
      </w:tabs>
    </w:pPr>
  </w:style>
  <w:style w:type="character" w:styleId="ab">
    <w:name w:val="page number"/>
    <w:basedOn w:val="a1"/>
    <w:uiPriority w:val="99"/>
    <w:rsid w:val="00A72207"/>
  </w:style>
  <w:style w:type="paragraph" w:styleId="22">
    <w:name w:val="Body Text Indent 2"/>
    <w:aliases w:val="Знак2"/>
    <w:basedOn w:val="a0"/>
    <w:link w:val="23"/>
    <w:unhideWhenUsed/>
    <w:rsid w:val="00B954B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aliases w:val="Знак2 Знак"/>
    <w:basedOn w:val="a1"/>
    <w:link w:val="22"/>
    <w:uiPriority w:val="99"/>
    <w:rsid w:val="00B954BA"/>
    <w:rPr>
      <w:sz w:val="24"/>
      <w:szCs w:val="24"/>
    </w:rPr>
  </w:style>
  <w:style w:type="paragraph" w:customStyle="1" w:styleId="ConsNormal">
    <w:name w:val="ConsNormal"/>
    <w:rsid w:val="00B954B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B954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nformat">
    <w:name w:val="ConsNonformat"/>
    <w:rsid w:val="00B954BA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table" w:styleId="ac">
    <w:name w:val="Table Grid"/>
    <w:basedOn w:val="a2"/>
    <w:rsid w:val="00F15D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uiPriority w:val="9"/>
    <w:rsid w:val="00780BE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Body Text Indent"/>
    <w:basedOn w:val="a0"/>
    <w:link w:val="ae"/>
    <w:unhideWhenUsed/>
    <w:rsid w:val="00A60BE0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A60BE0"/>
    <w:rPr>
      <w:sz w:val="24"/>
      <w:szCs w:val="24"/>
    </w:rPr>
  </w:style>
  <w:style w:type="paragraph" w:styleId="af">
    <w:name w:val="No Spacing"/>
    <w:link w:val="af0"/>
    <w:uiPriority w:val="1"/>
    <w:qFormat/>
    <w:rsid w:val="00A60BE0"/>
    <w:rPr>
      <w:rFonts w:ascii="Calibri" w:hAnsi="Calibri"/>
      <w:sz w:val="22"/>
      <w:szCs w:val="22"/>
    </w:rPr>
  </w:style>
  <w:style w:type="paragraph" w:customStyle="1" w:styleId="af1">
    <w:name w:val="Адресат (кому)"/>
    <w:basedOn w:val="a0"/>
    <w:rsid w:val="006B05D6"/>
    <w:pPr>
      <w:suppressAutoHyphens/>
    </w:pPr>
    <w:rPr>
      <w:b/>
      <w:i/>
      <w:sz w:val="28"/>
      <w:szCs w:val="20"/>
      <w:lang w:eastAsia="ar-SA"/>
    </w:rPr>
  </w:style>
  <w:style w:type="paragraph" w:styleId="24">
    <w:name w:val="Body Text 2"/>
    <w:aliases w:val="Знак"/>
    <w:basedOn w:val="a0"/>
    <w:link w:val="25"/>
    <w:unhideWhenUsed/>
    <w:rsid w:val="00056A3D"/>
    <w:pPr>
      <w:spacing w:after="120" w:line="480" w:lineRule="auto"/>
    </w:pPr>
  </w:style>
  <w:style w:type="character" w:customStyle="1" w:styleId="25">
    <w:name w:val="Основной текст 2 Знак"/>
    <w:aliases w:val="Знак Знак"/>
    <w:basedOn w:val="a1"/>
    <w:link w:val="24"/>
    <w:rsid w:val="00056A3D"/>
    <w:rPr>
      <w:sz w:val="24"/>
      <w:szCs w:val="24"/>
    </w:rPr>
  </w:style>
  <w:style w:type="paragraph" w:styleId="32">
    <w:name w:val="Body Text 3"/>
    <w:basedOn w:val="a0"/>
    <w:link w:val="33"/>
    <w:uiPriority w:val="99"/>
    <w:unhideWhenUsed/>
    <w:rsid w:val="00056A3D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uiPriority w:val="99"/>
    <w:rsid w:val="00056A3D"/>
    <w:rPr>
      <w:sz w:val="16"/>
      <w:szCs w:val="16"/>
    </w:rPr>
  </w:style>
  <w:style w:type="paragraph" w:styleId="af2">
    <w:name w:val="Title"/>
    <w:basedOn w:val="a0"/>
    <w:link w:val="af3"/>
    <w:qFormat/>
    <w:rsid w:val="00056A3D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character" w:customStyle="1" w:styleId="af3">
    <w:name w:val="Название Знак"/>
    <w:basedOn w:val="a1"/>
    <w:link w:val="af2"/>
    <w:rsid w:val="00056A3D"/>
    <w:rPr>
      <w:b/>
      <w:bCs/>
      <w:sz w:val="28"/>
      <w:szCs w:val="28"/>
      <w:shd w:val="clear" w:color="auto" w:fill="FFFFFF"/>
    </w:rPr>
  </w:style>
  <w:style w:type="paragraph" w:styleId="af4">
    <w:name w:val="Body Text"/>
    <w:basedOn w:val="a0"/>
    <w:link w:val="af5"/>
    <w:qFormat/>
    <w:rsid w:val="00056A3D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5">
    <w:name w:val="Основной текст Знак"/>
    <w:basedOn w:val="a1"/>
    <w:link w:val="af4"/>
    <w:rsid w:val="00056A3D"/>
  </w:style>
  <w:style w:type="character" w:customStyle="1" w:styleId="FontStyle22">
    <w:name w:val="Font Style22"/>
    <w:rsid w:val="00056A3D"/>
    <w:rPr>
      <w:rFonts w:ascii="Times New Roman" w:hAnsi="Times New Roman" w:cs="Times New Roman"/>
      <w:sz w:val="26"/>
      <w:szCs w:val="26"/>
    </w:rPr>
  </w:style>
  <w:style w:type="character" w:styleId="af6">
    <w:name w:val="Strong"/>
    <w:qFormat/>
    <w:rsid w:val="00056A3D"/>
    <w:rPr>
      <w:b/>
      <w:bCs/>
    </w:rPr>
  </w:style>
  <w:style w:type="paragraph" w:customStyle="1" w:styleId="ConsPlusNonformat">
    <w:name w:val="ConsPlusNonformat"/>
    <w:rsid w:val="00A33B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7">
    <w:name w:val="footnote text"/>
    <w:basedOn w:val="a0"/>
    <w:link w:val="af8"/>
    <w:rsid w:val="00A33B69"/>
    <w:rPr>
      <w:sz w:val="20"/>
      <w:szCs w:val="20"/>
    </w:rPr>
  </w:style>
  <w:style w:type="character" w:customStyle="1" w:styleId="af8">
    <w:name w:val="Текст сноски Знак"/>
    <w:basedOn w:val="a1"/>
    <w:link w:val="af7"/>
    <w:rsid w:val="00A33B69"/>
  </w:style>
  <w:style w:type="character" w:styleId="af9">
    <w:name w:val="footnote reference"/>
    <w:rsid w:val="00A33B69"/>
    <w:rPr>
      <w:vertAlign w:val="superscript"/>
    </w:rPr>
  </w:style>
  <w:style w:type="paragraph" w:customStyle="1" w:styleId="11">
    <w:name w:val="1ÚÔÛ ¥Ó_˜¼¬ÿ"/>
    <w:basedOn w:val="a0"/>
    <w:uiPriority w:val="99"/>
    <w:rsid w:val="00217B12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character" w:customStyle="1" w:styleId="40">
    <w:name w:val="Заголовок 4 Знак"/>
    <w:basedOn w:val="a1"/>
    <w:link w:val="4"/>
    <w:rsid w:val="00ED729C"/>
    <w:rPr>
      <w:rFonts w:ascii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9"/>
    <w:rsid w:val="00ED729C"/>
    <w:rPr>
      <w:rFonts w:ascii="Arial" w:hAnsi="Arial" w:cs="Arial"/>
      <w:sz w:val="24"/>
      <w:szCs w:val="24"/>
    </w:rPr>
  </w:style>
  <w:style w:type="character" w:customStyle="1" w:styleId="70">
    <w:name w:val="Заголовок 7 Знак"/>
    <w:basedOn w:val="a1"/>
    <w:link w:val="7"/>
    <w:rsid w:val="00ED729C"/>
    <w:rPr>
      <w:color w:val="FF00FF"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rsid w:val="00ED729C"/>
    <w:rPr>
      <w:rFonts w:ascii="Arial" w:hAnsi="Arial" w:cs="Arial"/>
      <w:color w:val="FF00FF"/>
      <w:sz w:val="22"/>
      <w:szCs w:val="24"/>
    </w:rPr>
  </w:style>
  <w:style w:type="character" w:customStyle="1" w:styleId="90">
    <w:name w:val="Заголовок 9 Знак"/>
    <w:basedOn w:val="a1"/>
    <w:link w:val="9"/>
    <w:uiPriority w:val="99"/>
    <w:rsid w:val="00ED729C"/>
    <w:rPr>
      <w:rFonts w:ascii="Arial" w:hAnsi="Arial" w:cs="Arial"/>
      <w:sz w:val="22"/>
      <w:szCs w:val="24"/>
    </w:rPr>
  </w:style>
  <w:style w:type="character" w:customStyle="1" w:styleId="a7">
    <w:name w:val="Верхний колонтитул Знак"/>
    <w:basedOn w:val="a1"/>
    <w:link w:val="a6"/>
    <w:uiPriority w:val="99"/>
    <w:rsid w:val="00ED729C"/>
    <w:rPr>
      <w:sz w:val="24"/>
      <w:szCs w:val="24"/>
    </w:rPr>
  </w:style>
  <w:style w:type="character" w:customStyle="1" w:styleId="aa">
    <w:name w:val="Нижний колонтитул Знак"/>
    <w:basedOn w:val="a1"/>
    <w:link w:val="a9"/>
    <w:uiPriority w:val="99"/>
    <w:rsid w:val="00ED729C"/>
    <w:rPr>
      <w:sz w:val="24"/>
      <w:szCs w:val="24"/>
    </w:rPr>
  </w:style>
  <w:style w:type="character" w:customStyle="1" w:styleId="30">
    <w:name w:val="Заголовок 3 Знак"/>
    <w:basedOn w:val="a1"/>
    <w:link w:val="3"/>
    <w:rsid w:val="00ED729C"/>
    <w:rPr>
      <w:b/>
      <w:bCs/>
      <w:sz w:val="27"/>
      <w:szCs w:val="27"/>
    </w:rPr>
  </w:style>
  <w:style w:type="paragraph" w:styleId="afa">
    <w:name w:val="Document Map"/>
    <w:basedOn w:val="a0"/>
    <w:link w:val="afb"/>
    <w:uiPriority w:val="99"/>
    <w:unhideWhenUsed/>
    <w:rsid w:val="00ED729C"/>
    <w:rPr>
      <w:rFonts w:ascii="Lucida Grande CY" w:eastAsia="MS Mincho" w:hAnsi="Lucida Grande CY"/>
      <w:sz w:val="20"/>
      <w:szCs w:val="20"/>
    </w:rPr>
  </w:style>
  <w:style w:type="character" w:customStyle="1" w:styleId="afb">
    <w:name w:val="Схема документа Знак"/>
    <w:basedOn w:val="a1"/>
    <w:link w:val="afa"/>
    <w:uiPriority w:val="99"/>
    <w:rsid w:val="00ED729C"/>
    <w:rPr>
      <w:rFonts w:ascii="Lucida Grande CY" w:eastAsia="MS Mincho" w:hAnsi="Lucida Grande CY"/>
    </w:rPr>
  </w:style>
  <w:style w:type="paragraph" w:customStyle="1" w:styleId="310">
    <w:name w:val="Светлая сетка — акцент 31"/>
    <w:basedOn w:val="a0"/>
    <w:uiPriority w:val="34"/>
    <w:qFormat/>
    <w:rsid w:val="00ED729C"/>
    <w:pPr>
      <w:ind w:left="720"/>
      <w:contextualSpacing/>
    </w:pPr>
    <w:rPr>
      <w:rFonts w:ascii="Cambria" w:eastAsia="MS Mincho" w:hAnsi="Cambria"/>
    </w:rPr>
  </w:style>
  <w:style w:type="paragraph" w:customStyle="1" w:styleId="afc">
    <w:name w:val="Основной стиль"/>
    <w:basedOn w:val="a0"/>
    <w:link w:val="afd"/>
    <w:rsid w:val="00ED729C"/>
    <w:pPr>
      <w:ind w:firstLine="680"/>
      <w:jc w:val="both"/>
    </w:pPr>
    <w:rPr>
      <w:rFonts w:ascii="Arial" w:eastAsia="MS ??" w:hAnsi="Arial"/>
      <w:sz w:val="20"/>
      <w:szCs w:val="28"/>
    </w:rPr>
  </w:style>
  <w:style w:type="character" w:customStyle="1" w:styleId="afd">
    <w:name w:val="Основной стиль Знак"/>
    <w:link w:val="afc"/>
    <w:locked/>
    <w:rsid w:val="00ED729C"/>
    <w:rPr>
      <w:rFonts w:ascii="Arial" w:eastAsia="MS ??" w:hAnsi="Arial"/>
      <w:szCs w:val="28"/>
    </w:rPr>
  </w:style>
  <w:style w:type="character" w:styleId="afe">
    <w:name w:val="annotation reference"/>
    <w:rsid w:val="00ED729C"/>
    <w:rPr>
      <w:rFonts w:cs="Times New Roman"/>
      <w:sz w:val="16"/>
    </w:rPr>
  </w:style>
  <w:style w:type="paragraph" w:styleId="aff">
    <w:name w:val="annotation text"/>
    <w:basedOn w:val="a0"/>
    <w:link w:val="aff0"/>
    <w:rsid w:val="00ED729C"/>
    <w:rPr>
      <w:rFonts w:eastAsia="MS ??"/>
      <w:sz w:val="20"/>
      <w:szCs w:val="20"/>
    </w:rPr>
  </w:style>
  <w:style w:type="character" w:customStyle="1" w:styleId="aff0">
    <w:name w:val="Текст примечания Знак"/>
    <w:basedOn w:val="a1"/>
    <w:link w:val="aff"/>
    <w:rsid w:val="00ED729C"/>
    <w:rPr>
      <w:rFonts w:eastAsia="MS ??"/>
    </w:rPr>
  </w:style>
  <w:style w:type="paragraph" w:styleId="aff1">
    <w:name w:val="Balloon Text"/>
    <w:basedOn w:val="a0"/>
    <w:link w:val="aff2"/>
    <w:uiPriority w:val="99"/>
    <w:unhideWhenUsed/>
    <w:rsid w:val="00ED729C"/>
    <w:rPr>
      <w:rFonts w:ascii="Lucida Grande CY" w:eastAsia="MS Mincho" w:hAnsi="Lucida Grande CY"/>
      <w:sz w:val="18"/>
      <w:szCs w:val="18"/>
    </w:rPr>
  </w:style>
  <w:style w:type="character" w:customStyle="1" w:styleId="aff2">
    <w:name w:val="Текст выноски Знак"/>
    <w:basedOn w:val="a1"/>
    <w:link w:val="aff1"/>
    <w:uiPriority w:val="99"/>
    <w:rsid w:val="00ED729C"/>
    <w:rPr>
      <w:rFonts w:ascii="Lucida Grande CY" w:eastAsia="MS Mincho" w:hAnsi="Lucida Grande CY"/>
      <w:sz w:val="18"/>
      <w:szCs w:val="18"/>
    </w:rPr>
  </w:style>
  <w:style w:type="paragraph" w:customStyle="1" w:styleId="aff3">
    <w:name w:val="Стиль глав правил"/>
    <w:basedOn w:val="a0"/>
    <w:uiPriority w:val="99"/>
    <w:rsid w:val="00ED729C"/>
    <w:pPr>
      <w:spacing w:before="200"/>
      <w:jc w:val="center"/>
      <w:outlineLvl w:val="0"/>
    </w:pPr>
    <w:rPr>
      <w:rFonts w:eastAsia="MS ??"/>
      <w:b/>
      <w:kern w:val="28"/>
      <w:sz w:val="28"/>
      <w:szCs w:val="28"/>
    </w:rPr>
  </w:style>
  <w:style w:type="numbering" w:styleId="111111">
    <w:name w:val="Outline List 2"/>
    <w:basedOn w:val="a3"/>
    <w:uiPriority w:val="99"/>
    <w:unhideWhenUsed/>
    <w:rsid w:val="00ED729C"/>
    <w:pPr>
      <w:numPr>
        <w:numId w:val="1"/>
      </w:numPr>
    </w:pPr>
  </w:style>
  <w:style w:type="paragraph" w:customStyle="1" w:styleId="a">
    <w:name w:val="ВидыДеятельности"/>
    <w:basedOn w:val="a0"/>
    <w:uiPriority w:val="99"/>
    <w:rsid w:val="00ED729C"/>
    <w:pPr>
      <w:numPr>
        <w:numId w:val="2"/>
      </w:numPr>
      <w:tabs>
        <w:tab w:val="left" w:pos="851"/>
      </w:tabs>
      <w:spacing w:after="80"/>
      <w:jc w:val="both"/>
    </w:pPr>
    <w:rPr>
      <w:rFonts w:ascii="Arial" w:eastAsia="MS ??" w:hAnsi="Arial"/>
      <w:sz w:val="22"/>
      <w:szCs w:val="20"/>
    </w:rPr>
  </w:style>
  <w:style w:type="paragraph" w:customStyle="1" w:styleId="aff4">
    <w:name w:val="Стиль названия"/>
    <w:basedOn w:val="a0"/>
    <w:rsid w:val="00ED729C"/>
    <w:pPr>
      <w:spacing w:after="60"/>
      <w:ind w:firstLine="680"/>
      <w:jc w:val="both"/>
    </w:pPr>
    <w:rPr>
      <w:rFonts w:ascii="Arial" w:eastAsia="MS ??" w:hAnsi="Arial"/>
      <w:b/>
      <w:i/>
      <w:szCs w:val="28"/>
    </w:rPr>
  </w:style>
  <w:style w:type="paragraph" w:styleId="aff5">
    <w:name w:val="annotation subject"/>
    <w:basedOn w:val="aff"/>
    <w:next w:val="aff"/>
    <w:link w:val="aff6"/>
    <w:uiPriority w:val="99"/>
    <w:unhideWhenUsed/>
    <w:rsid w:val="00ED729C"/>
    <w:rPr>
      <w:b/>
      <w:bCs/>
    </w:rPr>
  </w:style>
  <w:style w:type="character" w:customStyle="1" w:styleId="aff6">
    <w:name w:val="Тема примечания Знак"/>
    <w:basedOn w:val="aff0"/>
    <w:link w:val="aff5"/>
    <w:uiPriority w:val="99"/>
    <w:rsid w:val="00ED729C"/>
    <w:rPr>
      <w:rFonts w:eastAsia="MS ??"/>
      <w:b/>
      <w:bCs/>
    </w:rPr>
  </w:style>
  <w:style w:type="paragraph" w:customStyle="1" w:styleId="121">
    <w:name w:val="Средняя сетка 1 — акцент 21"/>
    <w:basedOn w:val="a0"/>
    <w:uiPriority w:val="34"/>
    <w:qFormat/>
    <w:rsid w:val="00ED729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210">
    <w:name w:val="Заголовок 2 Знак1"/>
    <w:uiPriority w:val="99"/>
    <w:semiHidden/>
    <w:locked/>
    <w:rsid w:val="00ED729C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customStyle="1" w:styleId="ConsNormal0">
    <w:name w:val="ConsNormal Знак"/>
    <w:link w:val="ConsNormal1"/>
    <w:uiPriority w:val="99"/>
    <w:rsid w:val="00ED729C"/>
    <w:pPr>
      <w:widowControl w:val="0"/>
      <w:ind w:right="19772" w:firstLine="720"/>
    </w:pPr>
    <w:rPr>
      <w:rFonts w:ascii="Arial" w:hAnsi="Arial"/>
      <w:sz w:val="24"/>
      <w:szCs w:val="22"/>
    </w:rPr>
  </w:style>
  <w:style w:type="character" w:customStyle="1" w:styleId="ConsNormal1">
    <w:name w:val="ConsNormal Знак Знак"/>
    <w:link w:val="ConsNormal0"/>
    <w:uiPriority w:val="99"/>
    <w:locked/>
    <w:rsid w:val="00ED729C"/>
    <w:rPr>
      <w:rFonts w:ascii="Arial" w:hAnsi="Arial"/>
      <w:sz w:val="24"/>
      <w:szCs w:val="22"/>
      <w:lang w:bidi="ar-SA"/>
    </w:rPr>
  </w:style>
  <w:style w:type="character" w:customStyle="1" w:styleId="BodyText2Char">
    <w:name w:val="Body Text 2 Char"/>
    <w:aliases w:val="Знак Char"/>
    <w:uiPriority w:val="99"/>
    <w:semiHidden/>
    <w:rsid w:val="00ED729C"/>
    <w:rPr>
      <w:rFonts w:cs="Times New Roman"/>
      <w:sz w:val="24"/>
      <w:szCs w:val="24"/>
    </w:rPr>
  </w:style>
  <w:style w:type="paragraph" w:styleId="aff7">
    <w:name w:val="List"/>
    <w:aliases w:val="Знак3"/>
    <w:basedOn w:val="a0"/>
    <w:link w:val="aff8"/>
    <w:uiPriority w:val="99"/>
    <w:rsid w:val="00ED729C"/>
    <w:pPr>
      <w:ind w:left="283" w:hanging="283"/>
    </w:pPr>
    <w:rPr>
      <w:sz w:val="20"/>
      <w:szCs w:val="20"/>
    </w:rPr>
  </w:style>
  <w:style w:type="character" w:customStyle="1" w:styleId="aff8">
    <w:name w:val="Список Знак"/>
    <w:aliases w:val="Знак3 Знак"/>
    <w:link w:val="aff7"/>
    <w:uiPriority w:val="99"/>
    <w:locked/>
    <w:rsid w:val="00ED729C"/>
  </w:style>
  <w:style w:type="paragraph" w:styleId="26">
    <w:name w:val="List 2"/>
    <w:basedOn w:val="a0"/>
    <w:uiPriority w:val="99"/>
    <w:rsid w:val="00ED729C"/>
    <w:pPr>
      <w:ind w:left="566" w:hanging="283"/>
    </w:pPr>
    <w:rPr>
      <w:sz w:val="20"/>
      <w:szCs w:val="20"/>
    </w:rPr>
  </w:style>
  <w:style w:type="character" w:customStyle="1" w:styleId="BodyTextIndent2Char">
    <w:name w:val="Body Text Indent 2 Char"/>
    <w:aliases w:val="Знак2 Char"/>
    <w:uiPriority w:val="99"/>
    <w:semiHidden/>
    <w:rsid w:val="00ED729C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rsid w:val="00ED729C"/>
    <w:pPr>
      <w:spacing w:line="360" w:lineRule="auto"/>
      <w:ind w:firstLine="851"/>
      <w:jc w:val="both"/>
    </w:pPr>
    <w:rPr>
      <w:sz w:val="28"/>
      <w:szCs w:val="20"/>
    </w:rPr>
  </w:style>
  <w:style w:type="character" w:customStyle="1" w:styleId="35">
    <w:name w:val="Основной текст с отступом 3 Знак"/>
    <w:aliases w:val="Знак1 Знак"/>
    <w:basedOn w:val="a1"/>
    <w:link w:val="34"/>
    <w:uiPriority w:val="99"/>
    <w:rsid w:val="00ED729C"/>
    <w:rPr>
      <w:sz w:val="28"/>
    </w:rPr>
  </w:style>
  <w:style w:type="character" w:customStyle="1" w:styleId="BodyTextIndent3Char">
    <w:name w:val="Body Text Indent 3 Char"/>
    <w:aliases w:val="Знак1 Char"/>
    <w:uiPriority w:val="99"/>
    <w:semiHidden/>
    <w:rsid w:val="00ED729C"/>
    <w:rPr>
      <w:rFonts w:cs="Times New Roman"/>
      <w:sz w:val="16"/>
      <w:szCs w:val="16"/>
    </w:rPr>
  </w:style>
  <w:style w:type="paragraph" w:styleId="12">
    <w:name w:val="toc 1"/>
    <w:basedOn w:val="a0"/>
    <w:next w:val="a0"/>
    <w:autoRedefine/>
    <w:uiPriority w:val="99"/>
    <w:rsid w:val="00ED729C"/>
    <w:pPr>
      <w:spacing w:before="120"/>
    </w:pPr>
    <w:rPr>
      <w:b/>
      <w:bCs/>
      <w:i/>
      <w:iCs/>
    </w:rPr>
  </w:style>
  <w:style w:type="paragraph" w:styleId="27">
    <w:name w:val="toc 2"/>
    <w:basedOn w:val="a0"/>
    <w:next w:val="a0"/>
    <w:autoRedefine/>
    <w:uiPriority w:val="99"/>
    <w:rsid w:val="00ED729C"/>
    <w:pPr>
      <w:spacing w:before="120"/>
      <w:ind w:left="240"/>
    </w:pPr>
    <w:rPr>
      <w:b/>
      <w:bCs/>
      <w:sz w:val="22"/>
      <w:szCs w:val="22"/>
    </w:rPr>
  </w:style>
  <w:style w:type="paragraph" w:styleId="36">
    <w:name w:val="toc 3"/>
    <w:basedOn w:val="a0"/>
    <w:next w:val="a0"/>
    <w:autoRedefine/>
    <w:uiPriority w:val="99"/>
    <w:rsid w:val="00ED729C"/>
    <w:pPr>
      <w:ind w:left="480"/>
    </w:pPr>
    <w:rPr>
      <w:sz w:val="20"/>
      <w:szCs w:val="20"/>
    </w:rPr>
  </w:style>
  <w:style w:type="paragraph" w:styleId="41">
    <w:name w:val="toc 4"/>
    <w:basedOn w:val="a0"/>
    <w:next w:val="a0"/>
    <w:autoRedefine/>
    <w:uiPriority w:val="99"/>
    <w:rsid w:val="00ED729C"/>
    <w:pPr>
      <w:ind w:left="720"/>
    </w:pPr>
    <w:rPr>
      <w:sz w:val="20"/>
      <w:szCs w:val="20"/>
    </w:rPr>
  </w:style>
  <w:style w:type="paragraph" w:styleId="51">
    <w:name w:val="toc 5"/>
    <w:basedOn w:val="a0"/>
    <w:next w:val="a0"/>
    <w:autoRedefine/>
    <w:uiPriority w:val="99"/>
    <w:rsid w:val="00ED729C"/>
    <w:pPr>
      <w:ind w:left="960"/>
    </w:pPr>
    <w:rPr>
      <w:sz w:val="20"/>
      <w:szCs w:val="20"/>
    </w:rPr>
  </w:style>
  <w:style w:type="paragraph" w:styleId="61">
    <w:name w:val="toc 6"/>
    <w:basedOn w:val="a0"/>
    <w:next w:val="a0"/>
    <w:autoRedefine/>
    <w:uiPriority w:val="99"/>
    <w:rsid w:val="00ED729C"/>
    <w:pPr>
      <w:ind w:left="1200"/>
    </w:pPr>
    <w:rPr>
      <w:sz w:val="20"/>
      <w:szCs w:val="20"/>
    </w:rPr>
  </w:style>
  <w:style w:type="paragraph" w:styleId="71">
    <w:name w:val="toc 7"/>
    <w:basedOn w:val="a0"/>
    <w:next w:val="a0"/>
    <w:autoRedefine/>
    <w:uiPriority w:val="99"/>
    <w:rsid w:val="00ED729C"/>
    <w:pPr>
      <w:ind w:left="1440"/>
    </w:pPr>
    <w:rPr>
      <w:sz w:val="20"/>
      <w:szCs w:val="20"/>
    </w:rPr>
  </w:style>
  <w:style w:type="paragraph" w:styleId="81">
    <w:name w:val="toc 8"/>
    <w:basedOn w:val="a0"/>
    <w:next w:val="a0"/>
    <w:autoRedefine/>
    <w:uiPriority w:val="99"/>
    <w:rsid w:val="00ED729C"/>
    <w:pPr>
      <w:ind w:left="1680"/>
    </w:pPr>
    <w:rPr>
      <w:sz w:val="20"/>
      <w:szCs w:val="20"/>
    </w:rPr>
  </w:style>
  <w:style w:type="paragraph" w:styleId="91">
    <w:name w:val="toc 9"/>
    <w:basedOn w:val="a0"/>
    <w:next w:val="a0"/>
    <w:autoRedefine/>
    <w:uiPriority w:val="99"/>
    <w:rsid w:val="00ED729C"/>
    <w:pPr>
      <w:ind w:left="1920"/>
    </w:pPr>
    <w:rPr>
      <w:sz w:val="20"/>
      <w:szCs w:val="20"/>
    </w:rPr>
  </w:style>
  <w:style w:type="paragraph" w:styleId="aff9">
    <w:name w:val="endnote text"/>
    <w:basedOn w:val="a0"/>
    <w:link w:val="affa"/>
    <w:rsid w:val="00ED729C"/>
    <w:rPr>
      <w:sz w:val="20"/>
      <w:szCs w:val="20"/>
    </w:rPr>
  </w:style>
  <w:style w:type="character" w:customStyle="1" w:styleId="affa">
    <w:name w:val="Текст концевой сноски Знак"/>
    <w:basedOn w:val="a1"/>
    <w:link w:val="aff9"/>
    <w:uiPriority w:val="99"/>
    <w:rsid w:val="00ED729C"/>
  </w:style>
  <w:style w:type="character" w:styleId="affb">
    <w:name w:val="endnote reference"/>
    <w:rsid w:val="00ED729C"/>
    <w:rPr>
      <w:rFonts w:cs="Times New Roman"/>
      <w:vertAlign w:val="superscript"/>
    </w:rPr>
  </w:style>
  <w:style w:type="paragraph" w:customStyle="1" w:styleId="affc">
    <w:name w:val="Основной стиль Знак Знак"/>
    <w:basedOn w:val="a0"/>
    <w:link w:val="affd"/>
    <w:uiPriority w:val="99"/>
    <w:rsid w:val="00ED729C"/>
    <w:pPr>
      <w:spacing w:line="360" w:lineRule="auto"/>
      <w:ind w:firstLine="680"/>
      <w:jc w:val="both"/>
    </w:pPr>
    <w:rPr>
      <w:rFonts w:ascii="Book Antiqua" w:hAnsi="Book Antiqua"/>
      <w:sz w:val="28"/>
      <w:szCs w:val="20"/>
    </w:rPr>
  </w:style>
  <w:style w:type="character" w:customStyle="1" w:styleId="affd">
    <w:name w:val="Основной стиль Знак Знак Знак"/>
    <w:link w:val="affc"/>
    <w:uiPriority w:val="99"/>
    <w:locked/>
    <w:rsid w:val="00ED729C"/>
    <w:rPr>
      <w:rFonts w:ascii="Book Antiqua" w:hAnsi="Book Antiqua"/>
      <w:sz w:val="28"/>
    </w:rPr>
  </w:style>
  <w:style w:type="paragraph" w:customStyle="1" w:styleId="affe">
    <w:name w:val="Стиль названия Знак"/>
    <w:basedOn w:val="a0"/>
    <w:link w:val="afff"/>
    <w:uiPriority w:val="99"/>
    <w:rsid w:val="00ED729C"/>
    <w:pPr>
      <w:spacing w:after="240"/>
      <w:ind w:firstLine="680"/>
      <w:jc w:val="both"/>
    </w:pPr>
    <w:rPr>
      <w:rFonts w:ascii="Book Antiqua" w:hAnsi="Book Antiqua"/>
      <w:b/>
      <w:sz w:val="28"/>
      <w:szCs w:val="20"/>
    </w:rPr>
  </w:style>
  <w:style w:type="character" w:customStyle="1" w:styleId="afff">
    <w:name w:val="Стиль названия Знак Знак"/>
    <w:link w:val="affe"/>
    <w:uiPriority w:val="99"/>
    <w:locked/>
    <w:rsid w:val="00ED729C"/>
    <w:rPr>
      <w:rFonts w:ascii="Book Antiqua" w:hAnsi="Book Antiqua"/>
      <w:b/>
      <w:sz w:val="28"/>
    </w:rPr>
  </w:style>
  <w:style w:type="paragraph" w:customStyle="1" w:styleId="afff0">
    <w:name w:val="Стиль части"/>
    <w:basedOn w:val="1"/>
    <w:uiPriority w:val="99"/>
    <w:rsid w:val="00ED729C"/>
    <w:pPr>
      <w:spacing w:before="0"/>
      <w:jc w:val="center"/>
    </w:pPr>
    <w:rPr>
      <w:rFonts w:ascii="Arial" w:hAnsi="Arial" w:cs="Arial"/>
      <w:bCs w:val="0"/>
      <w:kern w:val="28"/>
      <w:sz w:val="28"/>
    </w:rPr>
  </w:style>
  <w:style w:type="paragraph" w:customStyle="1" w:styleId="afff1">
    <w:name w:val="Стиль главы"/>
    <w:basedOn w:val="afff0"/>
    <w:uiPriority w:val="99"/>
    <w:rsid w:val="00ED729C"/>
    <w:pPr>
      <w:spacing w:before="240"/>
    </w:pPr>
    <w:rPr>
      <w:sz w:val="24"/>
    </w:rPr>
  </w:style>
  <w:style w:type="paragraph" w:customStyle="1" w:styleId="211">
    <w:name w:val="Основной текст с отступом 21"/>
    <w:basedOn w:val="a0"/>
    <w:uiPriority w:val="99"/>
    <w:rsid w:val="00ED729C"/>
    <w:pPr>
      <w:ind w:firstLine="720"/>
      <w:jc w:val="both"/>
    </w:pPr>
    <w:rPr>
      <w:sz w:val="28"/>
      <w:szCs w:val="20"/>
    </w:rPr>
  </w:style>
  <w:style w:type="paragraph" w:customStyle="1" w:styleId="afff2">
    <w:name w:val="Основной Знак"/>
    <w:basedOn w:val="ConsNormal0"/>
    <w:link w:val="afff3"/>
    <w:uiPriority w:val="99"/>
    <w:rsid w:val="00ED729C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f3">
    <w:name w:val="Основной Знак Знак"/>
    <w:link w:val="afff2"/>
    <w:uiPriority w:val="99"/>
    <w:locked/>
    <w:rsid w:val="00ED729C"/>
    <w:rPr>
      <w:rFonts w:ascii="Book Antiqua" w:hAnsi="Book Antiqua"/>
      <w:sz w:val="28"/>
    </w:rPr>
  </w:style>
  <w:style w:type="paragraph" w:customStyle="1" w:styleId="afff4">
    <w:name w:val="ПереченьЗон"/>
    <w:basedOn w:val="a0"/>
    <w:uiPriority w:val="99"/>
    <w:rsid w:val="00ED729C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hAnsi="Arial"/>
      <w:sz w:val="22"/>
      <w:szCs w:val="20"/>
    </w:rPr>
  </w:style>
  <w:style w:type="paragraph" w:customStyle="1" w:styleId="afff5">
    <w:name w:val="Зоны"/>
    <w:basedOn w:val="a0"/>
    <w:rsid w:val="00ED729C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hAnsi="Arial"/>
      <w:b/>
      <w:szCs w:val="20"/>
    </w:rPr>
  </w:style>
  <w:style w:type="paragraph" w:customStyle="1" w:styleId="FR1">
    <w:name w:val="FR1"/>
    <w:uiPriority w:val="99"/>
    <w:rsid w:val="00ED729C"/>
    <w:pPr>
      <w:widowControl w:val="0"/>
      <w:autoSpaceDE w:val="0"/>
      <w:autoSpaceDN w:val="0"/>
      <w:adjustRightInd w:val="0"/>
      <w:ind w:left="4080"/>
    </w:pPr>
    <w:rPr>
      <w:rFonts w:ascii="Arial" w:hAnsi="Arial" w:cs="Arial"/>
      <w:noProof/>
      <w:sz w:val="18"/>
      <w:szCs w:val="18"/>
    </w:rPr>
  </w:style>
  <w:style w:type="paragraph" w:customStyle="1" w:styleId="afff6">
    <w:name w:val="Основной"/>
    <w:basedOn w:val="ConsNormal"/>
    <w:uiPriority w:val="99"/>
    <w:rsid w:val="00ED729C"/>
    <w:pPr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ED729C"/>
    <w:rPr>
      <w:b/>
      <w:sz w:val="28"/>
      <w:lang w:val="ru-RU" w:eastAsia="ru-RU"/>
    </w:rPr>
  </w:style>
  <w:style w:type="paragraph" w:customStyle="1" w:styleId="FR2">
    <w:name w:val="FR2"/>
    <w:uiPriority w:val="99"/>
    <w:rsid w:val="00ED729C"/>
    <w:pPr>
      <w:widowControl w:val="0"/>
      <w:autoSpaceDE w:val="0"/>
      <w:autoSpaceDN w:val="0"/>
      <w:adjustRightInd w:val="0"/>
      <w:ind w:left="1880"/>
    </w:pPr>
    <w:rPr>
      <w:rFonts w:ascii="Arial" w:hAnsi="Arial" w:cs="Arial"/>
      <w:sz w:val="12"/>
      <w:szCs w:val="12"/>
      <w:lang w:val="en-US"/>
    </w:rPr>
  </w:style>
  <w:style w:type="paragraph" w:customStyle="1" w:styleId="311">
    <w:name w:val="Основной текст 31"/>
    <w:basedOn w:val="a0"/>
    <w:uiPriority w:val="99"/>
    <w:rsid w:val="00ED729C"/>
    <w:pPr>
      <w:widowControl w:val="0"/>
      <w:shd w:val="clear" w:color="auto" w:fill="FFFFFF"/>
      <w:spacing w:after="100"/>
      <w:jc w:val="both"/>
    </w:pPr>
    <w:rPr>
      <w:rFonts w:ascii="Arial" w:hAnsi="Arial"/>
      <w:b/>
      <w:color w:val="000000"/>
      <w:sz w:val="28"/>
      <w:szCs w:val="20"/>
    </w:rPr>
  </w:style>
  <w:style w:type="paragraph" w:styleId="afff7">
    <w:name w:val="Block Text"/>
    <w:basedOn w:val="a0"/>
    <w:rsid w:val="00ED729C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hAnsi="Arial" w:cs="Arial"/>
      <w:sz w:val="22"/>
      <w:szCs w:val="22"/>
    </w:rPr>
  </w:style>
  <w:style w:type="character" w:styleId="afff8">
    <w:name w:val="FollowedHyperlink"/>
    <w:rsid w:val="00ED729C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ED729C"/>
    <w:pPr>
      <w:widowControl w:val="0"/>
    </w:pPr>
  </w:style>
  <w:style w:type="paragraph" w:customStyle="1" w:styleId="Iniiaiieoaenonionooiii2">
    <w:name w:val="Iniiaiie oaeno n ionooiii 2"/>
    <w:basedOn w:val="Iauiue"/>
    <w:uiPriority w:val="99"/>
    <w:rsid w:val="00ED729C"/>
    <w:pPr>
      <w:widowControl/>
      <w:ind w:firstLine="284"/>
      <w:jc w:val="both"/>
    </w:pPr>
    <w:rPr>
      <w:rFonts w:ascii="Peterburg" w:hAnsi="Peterburg"/>
    </w:rPr>
  </w:style>
  <w:style w:type="paragraph" w:customStyle="1" w:styleId="312">
    <w:name w:val="Основной текст с отступом 31"/>
    <w:basedOn w:val="a0"/>
    <w:uiPriority w:val="99"/>
    <w:rsid w:val="00ED729C"/>
    <w:pPr>
      <w:widowControl w:val="0"/>
      <w:shd w:val="clear" w:color="auto" w:fill="FFFFFF"/>
      <w:spacing w:after="100"/>
      <w:ind w:firstLine="720"/>
      <w:jc w:val="both"/>
    </w:pPr>
    <w:rPr>
      <w:sz w:val="28"/>
      <w:szCs w:val="20"/>
    </w:rPr>
  </w:style>
  <w:style w:type="paragraph" w:customStyle="1" w:styleId="212">
    <w:name w:val="Основной текст 21"/>
    <w:basedOn w:val="a0"/>
    <w:rsid w:val="00ED729C"/>
    <w:pPr>
      <w:widowControl w:val="0"/>
      <w:shd w:val="clear" w:color="auto" w:fill="FFFFFF"/>
      <w:spacing w:after="100"/>
      <w:jc w:val="both"/>
    </w:pPr>
    <w:rPr>
      <w:rFonts w:ascii="Arial" w:hAnsi="Arial"/>
      <w:b/>
      <w:i/>
      <w:color w:val="000000"/>
      <w:sz w:val="28"/>
      <w:szCs w:val="20"/>
    </w:rPr>
  </w:style>
  <w:style w:type="paragraph" w:customStyle="1" w:styleId="0">
    <w:name w:val="Заголовок 0"/>
    <w:uiPriority w:val="99"/>
    <w:rsid w:val="00ED729C"/>
    <w:pPr>
      <w:jc w:val="center"/>
    </w:pPr>
    <w:rPr>
      <w:rFonts w:ascii="Arial" w:hAnsi="Arial"/>
      <w:sz w:val="28"/>
    </w:rPr>
  </w:style>
  <w:style w:type="paragraph" w:customStyle="1" w:styleId="afff9">
    <w:name w:val="НазвТаблицы"/>
    <w:basedOn w:val="a0"/>
    <w:uiPriority w:val="99"/>
    <w:rsid w:val="00ED729C"/>
    <w:pPr>
      <w:tabs>
        <w:tab w:val="left" w:pos="567"/>
        <w:tab w:val="right" w:pos="9631"/>
      </w:tabs>
      <w:spacing w:after="80"/>
      <w:ind w:firstLine="567"/>
    </w:pPr>
    <w:rPr>
      <w:rFonts w:ascii="Arial" w:hAnsi="Arial"/>
      <w:b/>
      <w:sz w:val="22"/>
      <w:szCs w:val="20"/>
    </w:rPr>
  </w:style>
  <w:style w:type="paragraph" w:customStyle="1" w:styleId="afffa">
    <w:name w:val="ОсновнойРаб"/>
    <w:basedOn w:val="22"/>
    <w:autoRedefine/>
    <w:uiPriority w:val="99"/>
    <w:rsid w:val="00ED729C"/>
    <w:pPr>
      <w:tabs>
        <w:tab w:val="num" w:pos="0"/>
      </w:tabs>
      <w:spacing w:after="0" w:line="240" w:lineRule="auto"/>
      <w:ind w:left="0" w:firstLine="561"/>
      <w:jc w:val="both"/>
    </w:pPr>
    <w:rPr>
      <w:rFonts w:ascii="Arial" w:hAnsi="Arial"/>
    </w:rPr>
  </w:style>
  <w:style w:type="paragraph" w:customStyle="1" w:styleId="afffb">
    <w:name w:val="Стиль заключения Знак"/>
    <w:basedOn w:val="a0"/>
    <w:link w:val="afffc"/>
    <w:uiPriority w:val="99"/>
    <w:rsid w:val="00ED729C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afffc">
    <w:name w:val="Стиль заключения Знак Знак"/>
    <w:link w:val="afffb"/>
    <w:uiPriority w:val="99"/>
    <w:locked/>
    <w:rsid w:val="00ED729C"/>
    <w:rPr>
      <w:sz w:val="28"/>
    </w:rPr>
  </w:style>
  <w:style w:type="paragraph" w:customStyle="1" w:styleId="afffd">
    <w:name w:val="Обычный.Обычный для диссертации"/>
    <w:uiPriority w:val="99"/>
    <w:rsid w:val="00ED729C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afffe">
    <w:name w:val="Стиль порядка"/>
    <w:basedOn w:val="a0"/>
    <w:rsid w:val="00ED729C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customStyle="1" w:styleId="13">
    <w:name w:val="Стиль1"/>
    <w:basedOn w:val="a0"/>
    <w:uiPriority w:val="99"/>
    <w:rsid w:val="00ED729C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nienie">
    <w:name w:val="nienie"/>
    <w:basedOn w:val="Iauiue"/>
    <w:uiPriority w:val="99"/>
    <w:rsid w:val="00ED729C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ED729C"/>
    <w:rPr>
      <w:sz w:val="24"/>
      <w:szCs w:val="24"/>
    </w:rPr>
  </w:style>
  <w:style w:type="paragraph" w:customStyle="1" w:styleId="110">
    <w:name w:val="Цветной список — акцент 11"/>
    <w:basedOn w:val="a0"/>
    <w:uiPriority w:val="99"/>
    <w:qFormat/>
    <w:rsid w:val="00ED729C"/>
    <w:pPr>
      <w:ind w:left="720"/>
      <w:contextualSpacing/>
    </w:pPr>
  </w:style>
  <w:style w:type="character" w:customStyle="1" w:styleId="blk">
    <w:name w:val="blk"/>
    <w:basedOn w:val="a1"/>
    <w:rsid w:val="00ED729C"/>
  </w:style>
  <w:style w:type="paragraph" w:styleId="affff">
    <w:name w:val="Revision"/>
    <w:hidden/>
    <w:uiPriority w:val="99"/>
    <w:semiHidden/>
    <w:rsid w:val="00ED729C"/>
    <w:rPr>
      <w:rFonts w:ascii="Calibri" w:eastAsia="Calibri" w:hAnsi="Calibri"/>
      <w:sz w:val="22"/>
      <w:szCs w:val="22"/>
      <w:lang w:eastAsia="en-US"/>
    </w:rPr>
  </w:style>
  <w:style w:type="paragraph" w:customStyle="1" w:styleId="-11">
    <w:name w:val="Цветной список - Акцент 11"/>
    <w:basedOn w:val="a0"/>
    <w:uiPriority w:val="34"/>
    <w:qFormat/>
    <w:rsid w:val="00ED729C"/>
    <w:pPr>
      <w:ind w:left="720"/>
      <w:contextualSpacing/>
    </w:pPr>
    <w:rPr>
      <w:rFonts w:ascii="Cambria" w:eastAsia="MS Mincho" w:hAnsi="Cambria"/>
    </w:rPr>
  </w:style>
  <w:style w:type="paragraph" w:customStyle="1" w:styleId="-12">
    <w:name w:val="Цветной список - Акцент 12"/>
    <w:basedOn w:val="a0"/>
    <w:qFormat/>
    <w:rsid w:val="00ED729C"/>
    <w:pPr>
      <w:ind w:left="720"/>
      <w:contextualSpacing/>
    </w:pPr>
    <w:rPr>
      <w:rFonts w:ascii="Cambria" w:eastAsia="MS Mincho" w:hAnsi="Cambria"/>
    </w:rPr>
  </w:style>
  <w:style w:type="paragraph" w:customStyle="1" w:styleId="affff0">
    <w:name w:val="Стиль названия зоны"/>
    <w:basedOn w:val="afff5"/>
    <w:rsid w:val="00ED729C"/>
    <w:pPr>
      <w:spacing w:line="360" w:lineRule="auto"/>
      <w:ind w:left="0" w:firstLine="709"/>
    </w:pPr>
    <w:rPr>
      <w:rFonts w:ascii="Times New Roman" w:hAnsi="Times New Roman"/>
      <w:sz w:val="28"/>
      <w:szCs w:val="28"/>
    </w:rPr>
  </w:style>
  <w:style w:type="table" w:customStyle="1" w:styleId="14">
    <w:name w:val="Сетка таблицы1"/>
    <w:basedOn w:val="a2"/>
    <w:next w:val="ac"/>
    <w:uiPriority w:val="59"/>
    <w:rsid w:val="00ED729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1">
    <w:name w:val="line number"/>
    <w:basedOn w:val="a1"/>
    <w:rsid w:val="00ED729C"/>
  </w:style>
  <w:style w:type="character" w:customStyle="1" w:styleId="affff2">
    <w:name w:val="Основной текст_"/>
    <w:link w:val="42"/>
    <w:rsid w:val="00014E75"/>
    <w:rPr>
      <w:sz w:val="22"/>
      <w:szCs w:val="22"/>
      <w:shd w:val="clear" w:color="auto" w:fill="FFFFFF"/>
    </w:rPr>
  </w:style>
  <w:style w:type="paragraph" w:customStyle="1" w:styleId="42">
    <w:name w:val="Основной текст4"/>
    <w:basedOn w:val="a0"/>
    <w:link w:val="affff2"/>
    <w:rsid w:val="00014E75"/>
    <w:pPr>
      <w:widowControl w:val="0"/>
      <w:shd w:val="clear" w:color="auto" w:fill="FFFFFF"/>
      <w:spacing w:before="180" w:after="360" w:line="0" w:lineRule="atLeast"/>
      <w:jc w:val="both"/>
    </w:pPr>
    <w:rPr>
      <w:sz w:val="22"/>
      <w:szCs w:val="22"/>
    </w:rPr>
  </w:style>
  <w:style w:type="character" w:customStyle="1" w:styleId="15">
    <w:name w:val="Основной текст1"/>
    <w:rsid w:val="00014E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8">
    <w:name w:val="Основной текст2"/>
    <w:rsid w:val="00014E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ffff3">
    <w:name w:val="Основной текст + Полужирный"/>
    <w:rsid w:val="00014E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Bodytext2">
    <w:name w:val="Body text (2)_"/>
    <w:rsid w:val="00014E75"/>
    <w:rPr>
      <w:rFonts w:ascii="Times New Roman" w:hAnsi="Times New Roman"/>
      <w:sz w:val="21"/>
      <w:szCs w:val="21"/>
    </w:rPr>
  </w:style>
  <w:style w:type="paragraph" w:customStyle="1" w:styleId="formattext">
    <w:name w:val="formattext"/>
    <w:basedOn w:val="a0"/>
    <w:rsid w:val="00372C91"/>
    <w:pPr>
      <w:spacing w:before="100" w:beforeAutospacing="1" w:after="100" w:afterAutospacing="1"/>
    </w:pPr>
  </w:style>
  <w:style w:type="character" w:customStyle="1" w:styleId="38">
    <w:name w:val="Основной текст (3)_"/>
    <w:basedOn w:val="a1"/>
    <w:link w:val="39"/>
    <w:rsid w:val="00372C91"/>
    <w:rPr>
      <w:b/>
      <w:bCs/>
      <w:shd w:val="clear" w:color="auto" w:fill="FFFFFF"/>
    </w:rPr>
  </w:style>
  <w:style w:type="paragraph" w:customStyle="1" w:styleId="39">
    <w:name w:val="Основной текст (3)"/>
    <w:basedOn w:val="a0"/>
    <w:link w:val="38"/>
    <w:rsid w:val="00372C91"/>
    <w:pPr>
      <w:widowControl w:val="0"/>
      <w:shd w:val="clear" w:color="auto" w:fill="FFFFFF"/>
      <w:spacing w:before="840" w:after="240" w:line="281" w:lineRule="exact"/>
      <w:jc w:val="center"/>
    </w:pPr>
    <w:rPr>
      <w:b/>
      <w:bCs/>
      <w:sz w:val="20"/>
      <w:szCs w:val="20"/>
    </w:rPr>
  </w:style>
  <w:style w:type="character" w:customStyle="1" w:styleId="62">
    <w:name w:val="Основной текст (6)"/>
    <w:rsid w:val="00372C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consplustitle0">
    <w:name w:val="consplustitle"/>
    <w:basedOn w:val="a0"/>
    <w:rsid w:val="00D314B3"/>
    <w:pPr>
      <w:spacing w:before="100" w:beforeAutospacing="1" w:after="100" w:afterAutospacing="1"/>
      <w:jc w:val="both"/>
    </w:pPr>
  </w:style>
  <w:style w:type="paragraph" w:customStyle="1" w:styleId="consplusnormal1">
    <w:name w:val="consplusnormal"/>
    <w:basedOn w:val="a0"/>
    <w:rsid w:val="00D314B3"/>
    <w:pPr>
      <w:spacing w:before="100" w:beforeAutospacing="1" w:after="100" w:afterAutospacing="1"/>
      <w:jc w:val="both"/>
    </w:pPr>
  </w:style>
  <w:style w:type="paragraph" w:styleId="HTML">
    <w:name w:val="HTML Preformatted"/>
    <w:basedOn w:val="a0"/>
    <w:link w:val="HTML0"/>
    <w:rsid w:val="00D314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D314B3"/>
    <w:rPr>
      <w:rFonts w:ascii="Courier New" w:hAnsi="Courier New" w:cs="Courier New"/>
    </w:rPr>
  </w:style>
  <w:style w:type="character" w:customStyle="1" w:styleId="affff4">
    <w:name w:val="Цветовое выделение"/>
    <w:rsid w:val="008B5F81"/>
    <w:rPr>
      <w:b/>
      <w:bCs/>
      <w:color w:val="000080"/>
      <w:szCs w:val="20"/>
    </w:rPr>
  </w:style>
  <w:style w:type="character" w:customStyle="1" w:styleId="affff5">
    <w:name w:val="Гипертекстовая ссылка"/>
    <w:rsid w:val="008B5F81"/>
    <w:rPr>
      <w:b/>
      <w:bCs/>
      <w:color w:val="008000"/>
      <w:szCs w:val="20"/>
      <w:u w:val="single"/>
    </w:rPr>
  </w:style>
  <w:style w:type="paragraph" w:customStyle="1" w:styleId="affff6">
    <w:name w:val="Таблицы (моноширинный)"/>
    <w:basedOn w:val="a0"/>
    <w:next w:val="a0"/>
    <w:rsid w:val="008B5F8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title3">
    <w:name w:val="title3"/>
    <w:rsid w:val="008B5F81"/>
    <w:rPr>
      <w:color w:val="666666"/>
      <w:sz w:val="29"/>
      <w:szCs w:val="29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character" w:customStyle="1" w:styleId="29">
    <w:name w:val="Неразрешенное упоминание2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character" w:customStyle="1" w:styleId="3a">
    <w:name w:val="Неразрешенное упоминание3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paragraph" w:customStyle="1" w:styleId="s3">
    <w:name w:val="s_3"/>
    <w:basedOn w:val="a0"/>
    <w:rsid w:val="008B5F81"/>
    <w:pPr>
      <w:spacing w:before="100" w:beforeAutospacing="1" w:after="100" w:afterAutospacing="1"/>
    </w:pPr>
  </w:style>
  <w:style w:type="character" w:styleId="affff7">
    <w:name w:val="Emphasis"/>
    <w:basedOn w:val="a1"/>
    <w:qFormat/>
    <w:rsid w:val="008B5F81"/>
    <w:rPr>
      <w:i/>
      <w:iCs/>
    </w:rPr>
  </w:style>
  <w:style w:type="paragraph" w:customStyle="1" w:styleId="s1">
    <w:name w:val="s_1"/>
    <w:basedOn w:val="a0"/>
    <w:rsid w:val="008B5F81"/>
    <w:pPr>
      <w:spacing w:before="100" w:beforeAutospacing="1" w:after="100" w:afterAutospacing="1"/>
    </w:pPr>
  </w:style>
  <w:style w:type="paragraph" w:customStyle="1" w:styleId="affff8">
    <w:name w:val="Подзаголовок для информации об изменениях"/>
    <w:basedOn w:val="a0"/>
    <w:next w:val="a0"/>
    <w:uiPriority w:val="99"/>
    <w:rsid w:val="00E765C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character" w:customStyle="1" w:styleId="ConsPlusNormal0">
    <w:name w:val="ConsPlusNormal Знак"/>
    <w:link w:val="ConsPlusNormal"/>
    <w:locked/>
    <w:rsid w:val="001626E3"/>
    <w:rPr>
      <w:rFonts w:ascii="Arial" w:hAnsi="Arial" w:cs="Arial"/>
      <w:lang w:val="ru-RU" w:eastAsia="ru-RU" w:bidi="ar-SA"/>
    </w:rPr>
  </w:style>
  <w:style w:type="paragraph" w:customStyle="1" w:styleId="affff9">
    <w:name w:val="Нормальный (таблица)"/>
    <w:basedOn w:val="a0"/>
    <w:next w:val="a0"/>
    <w:rsid w:val="00641F6D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fffa">
    <w:name w:val="Прижатый влево"/>
    <w:basedOn w:val="a0"/>
    <w:next w:val="a0"/>
    <w:uiPriority w:val="99"/>
    <w:rsid w:val="00641F6D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empty">
    <w:name w:val="empty"/>
    <w:basedOn w:val="a0"/>
    <w:rsid w:val="00641F6D"/>
    <w:pPr>
      <w:spacing w:before="100" w:beforeAutospacing="1" w:after="100" w:afterAutospacing="1"/>
    </w:pPr>
    <w:rPr>
      <w:rFonts w:eastAsiaTheme="minorEastAsia"/>
    </w:rPr>
  </w:style>
  <w:style w:type="paragraph" w:customStyle="1" w:styleId="s37">
    <w:name w:val="s_37"/>
    <w:basedOn w:val="a0"/>
    <w:rsid w:val="00641F6D"/>
    <w:pPr>
      <w:spacing w:before="100" w:beforeAutospacing="1" w:after="100" w:afterAutospacing="1"/>
    </w:pPr>
    <w:rPr>
      <w:rFonts w:eastAsiaTheme="minorEastAsia"/>
    </w:rPr>
  </w:style>
  <w:style w:type="character" w:customStyle="1" w:styleId="b-message-headcontact-email3">
    <w:name w:val="b-message-head__contact-email3"/>
    <w:basedOn w:val="a1"/>
    <w:rsid w:val="00DA6AFA"/>
  </w:style>
  <w:style w:type="character" w:customStyle="1" w:styleId="2a">
    <w:name w:val="Основной текст (2)_"/>
    <w:basedOn w:val="a1"/>
    <w:link w:val="2b"/>
    <w:rsid w:val="00975F51"/>
    <w:rPr>
      <w:b/>
      <w:bCs/>
      <w:sz w:val="27"/>
      <w:szCs w:val="27"/>
      <w:shd w:val="clear" w:color="auto" w:fill="FFFFFF"/>
    </w:rPr>
  </w:style>
  <w:style w:type="paragraph" w:customStyle="1" w:styleId="2b">
    <w:name w:val="Основной текст (2)"/>
    <w:basedOn w:val="a0"/>
    <w:link w:val="2a"/>
    <w:rsid w:val="00975F51"/>
    <w:pPr>
      <w:widowControl w:val="0"/>
      <w:shd w:val="clear" w:color="auto" w:fill="FFFFFF"/>
      <w:spacing w:after="240" w:line="322" w:lineRule="exact"/>
      <w:jc w:val="center"/>
    </w:pPr>
    <w:rPr>
      <w:b/>
      <w:bCs/>
      <w:sz w:val="27"/>
      <w:szCs w:val="27"/>
    </w:rPr>
  </w:style>
  <w:style w:type="table" w:customStyle="1" w:styleId="TableGrid">
    <w:name w:val="TableGrid"/>
    <w:rsid w:val="000C29E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l63">
    <w:name w:val="xl63"/>
    <w:basedOn w:val="a0"/>
    <w:rsid w:val="002660A4"/>
    <w:pPr>
      <w:spacing w:before="100" w:beforeAutospacing="1" w:after="100" w:afterAutospacing="1"/>
    </w:pPr>
  </w:style>
  <w:style w:type="paragraph" w:customStyle="1" w:styleId="xl64">
    <w:name w:val="xl6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6">
    <w:name w:val="xl6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0"/>
    <w:rsid w:val="002660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0"/>
    <w:rsid w:val="002660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0"/>
    <w:rsid w:val="002660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0"/>
    <w:rsid w:val="002660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0"/>
    <w:rsid w:val="002660A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1">
    <w:name w:val="xl81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2">
    <w:name w:val="xl82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0"/>
    <w:rsid w:val="002660A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4">
    <w:name w:val="xl9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30000"/>
    </w:rPr>
  </w:style>
  <w:style w:type="paragraph" w:customStyle="1" w:styleId="xl107">
    <w:name w:val="xl107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0">
    <w:name w:val="xl110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1">
    <w:name w:val="xl111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2">
    <w:name w:val="xl112"/>
    <w:basedOn w:val="a0"/>
    <w:rsid w:val="002660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3">
    <w:name w:val="xl11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4">
    <w:name w:val="xl11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5">
    <w:name w:val="xl115"/>
    <w:basedOn w:val="a0"/>
    <w:rsid w:val="002660A4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6"/>
      <w:szCs w:val="16"/>
    </w:rPr>
  </w:style>
  <w:style w:type="paragraph" w:customStyle="1" w:styleId="xl116">
    <w:name w:val="xl11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6"/>
      <w:szCs w:val="16"/>
    </w:rPr>
  </w:style>
  <w:style w:type="paragraph" w:customStyle="1" w:styleId="xl117">
    <w:name w:val="xl117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8">
    <w:name w:val="xl118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9">
    <w:name w:val="xl11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0">
    <w:name w:val="xl120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1">
    <w:name w:val="xl121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2">
    <w:name w:val="xl12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7">
    <w:name w:val="xl127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8">
    <w:name w:val="xl12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9">
    <w:name w:val="xl129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30">
    <w:name w:val="xl130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31">
    <w:name w:val="xl131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0"/>
    <w:rsid w:val="002660A4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36">
    <w:name w:val="xl13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37">
    <w:name w:val="xl137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8">
    <w:name w:val="xl138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9">
    <w:name w:val="xl139"/>
    <w:basedOn w:val="a0"/>
    <w:rsid w:val="002660A4"/>
    <w:pPr>
      <w:spacing w:before="100" w:beforeAutospacing="1" w:after="100" w:afterAutospacing="1"/>
    </w:pPr>
    <w:rPr>
      <w:b/>
      <w:bCs/>
    </w:rPr>
  </w:style>
  <w:style w:type="paragraph" w:customStyle="1" w:styleId="xl140">
    <w:name w:val="xl140"/>
    <w:basedOn w:val="a0"/>
    <w:rsid w:val="002660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1">
    <w:name w:val="xl141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2">
    <w:name w:val="xl142"/>
    <w:basedOn w:val="a0"/>
    <w:rsid w:val="002660A4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143">
    <w:name w:val="xl14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Style18">
    <w:name w:val="Style18"/>
    <w:basedOn w:val="a0"/>
    <w:uiPriority w:val="99"/>
    <w:rsid w:val="002037E2"/>
    <w:pPr>
      <w:widowControl w:val="0"/>
      <w:autoSpaceDE w:val="0"/>
      <w:autoSpaceDN w:val="0"/>
      <w:adjustRightInd w:val="0"/>
    </w:pPr>
  </w:style>
  <w:style w:type="paragraph" w:customStyle="1" w:styleId="western">
    <w:name w:val="western"/>
    <w:basedOn w:val="a0"/>
    <w:uiPriority w:val="99"/>
    <w:semiHidden/>
    <w:rsid w:val="000760AE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rsid w:val="000760AE"/>
  </w:style>
  <w:style w:type="paragraph" w:customStyle="1" w:styleId="17">
    <w:name w:val="Без интервала1"/>
    <w:uiPriority w:val="99"/>
    <w:rsid w:val="000760AE"/>
    <w:pPr>
      <w:widowControl w:val="0"/>
      <w:tabs>
        <w:tab w:val="left" w:pos="-30"/>
      </w:tabs>
      <w:autoSpaceDE w:val="0"/>
      <w:autoSpaceDN w:val="0"/>
      <w:adjustRightInd w:val="0"/>
      <w:jc w:val="both"/>
      <w:outlineLvl w:val="2"/>
    </w:pPr>
    <w:rPr>
      <w:sz w:val="28"/>
      <w:szCs w:val="28"/>
    </w:rPr>
  </w:style>
  <w:style w:type="paragraph" w:styleId="affffb">
    <w:name w:val="Subtitle"/>
    <w:basedOn w:val="a0"/>
    <w:next w:val="a0"/>
    <w:link w:val="affffc"/>
    <w:qFormat/>
    <w:rsid w:val="000760AE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ffffc">
    <w:name w:val="Подзаголовок Знак"/>
    <w:basedOn w:val="a1"/>
    <w:link w:val="affffb"/>
    <w:rsid w:val="000760A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21">
    <w:name w:val="Обычный (веб) Знак2"/>
    <w:aliases w:val="Обычный (Web) Знак,Обычный (веб)1 Знак,Обычный (веб) Знак Знак1,Обычный (веб) Знак1 Знак,Обычный (веб) Знак Знак Знак,Обычный (веб) Знак2 Знак Знак,Обычный (веб) Знак Знак1 Знак Знак,Обычный (веб) Знак1 Знак Знак1 Знак"/>
    <w:link w:val="a4"/>
    <w:uiPriority w:val="99"/>
    <w:locked/>
    <w:rsid w:val="000760AE"/>
    <w:rPr>
      <w:color w:val="000000"/>
      <w:sz w:val="24"/>
      <w:szCs w:val="24"/>
    </w:rPr>
  </w:style>
  <w:style w:type="paragraph" w:customStyle="1" w:styleId="111">
    <w:name w:val="Заголовок 11"/>
    <w:basedOn w:val="a0"/>
    <w:uiPriority w:val="1"/>
    <w:qFormat/>
    <w:rsid w:val="00573664"/>
    <w:pPr>
      <w:widowControl w:val="0"/>
      <w:autoSpaceDE w:val="0"/>
      <w:autoSpaceDN w:val="0"/>
      <w:ind w:left="779" w:hanging="567"/>
      <w:jc w:val="both"/>
      <w:outlineLvl w:val="1"/>
    </w:pPr>
    <w:rPr>
      <w:sz w:val="28"/>
      <w:szCs w:val="28"/>
      <w:lang w:bidi="ru-RU"/>
    </w:rPr>
  </w:style>
  <w:style w:type="character" w:customStyle="1" w:styleId="comment2">
    <w:name w:val="comment2"/>
    <w:basedOn w:val="a1"/>
    <w:rsid w:val="00DE711A"/>
  </w:style>
  <w:style w:type="paragraph" w:customStyle="1" w:styleId="P59">
    <w:name w:val="P59"/>
    <w:basedOn w:val="a0"/>
    <w:hidden/>
    <w:rsid w:val="00D72813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character" w:customStyle="1" w:styleId="FontStyle57">
    <w:name w:val="Font Style57"/>
    <w:uiPriority w:val="99"/>
    <w:rsid w:val="00D72813"/>
    <w:rPr>
      <w:rFonts w:ascii="Times New Roman" w:hAnsi="Times New Roman" w:cs="Times New Roman"/>
      <w:sz w:val="32"/>
      <w:szCs w:val="32"/>
    </w:rPr>
  </w:style>
  <w:style w:type="paragraph" w:customStyle="1" w:styleId="Style3">
    <w:name w:val="Style3"/>
    <w:basedOn w:val="a0"/>
    <w:uiPriority w:val="99"/>
    <w:rsid w:val="00D72813"/>
    <w:pPr>
      <w:widowControl w:val="0"/>
      <w:autoSpaceDE w:val="0"/>
      <w:autoSpaceDN w:val="0"/>
      <w:adjustRightInd w:val="0"/>
      <w:spacing w:line="320" w:lineRule="exact"/>
      <w:jc w:val="center"/>
    </w:pPr>
  </w:style>
  <w:style w:type="character" w:customStyle="1" w:styleId="FontStyle56">
    <w:name w:val="Font Style56"/>
    <w:basedOn w:val="a1"/>
    <w:uiPriority w:val="99"/>
    <w:rsid w:val="00D72813"/>
    <w:rPr>
      <w:rFonts w:ascii="Times New Roman" w:hAnsi="Times New Roman" w:cs="Times New Roman" w:hint="default"/>
      <w:sz w:val="24"/>
      <w:szCs w:val="24"/>
    </w:rPr>
  </w:style>
  <w:style w:type="character" w:customStyle="1" w:styleId="FontStyle61">
    <w:name w:val="Font Style61"/>
    <w:basedOn w:val="a1"/>
    <w:uiPriority w:val="99"/>
    <w:rsid w:val="00D72813"/>
    <w:rPr>
      <w:rFonts w:ascii="Corbel" w:hAnsi="Corbel" w:cs="Corbel" w:hint="default"/>
      <w:sz w:val="64"/>
      <w:szCs w:val="64"/>
    </w:rPr>
  </w:style>
  <w:style w:type="character" w:customStyle="1" w:styleId="affffd">
    <w:name w:val="Основной шрифт"/>
    <w:rsid w:val="006721E9"/>
  </w:style>
  <w:style w:type="paragraph" w:customStyle="1" w:styleId="affffe">
    <w:basedOn w:val="a0"/>
    <w:next w:val="af2"/>
    <w:link w:val="afffff"/>
    <w:qFormat/>
    <w:rsid w:val="006721E9"/>
    <w:pPr>
      <w:jc w:val="center"/>
    </w:pPr>
    <w:rPr>
      <w:b/>
      <w:szCs w:val="20"/>
    </w:rPr>
  </w:style>
  <w:style w:type="paragraph" w:customStyle="1" w:styleId="Heading">
    <w:name w:val="Heading"/>
    <w:rsid w:val="006721E9"/>
    <w:pPr>
      <w:autoSpaceDE w:val="0"/>
      <w:autoSpaceDN w:val="0"/>
      <w:adjustRightInd w:val="0"/>
    </w:pPr>
    <w:rPr>
      <w:rFonts w:ascii="Arial" w:hAnsi="Arial"/>
      <w:b/>
      <w:sz w:val="22"/>
    </w:rPr>
  </w:style>
  <w:style w:type="paragraph" w:customStyle="1" w:styleId="18">
    <w:name w:val="Обычный1"/>
    <w:rsid w:val="006721E9"/>
    <w:pPr>
      <w:widowControl w:val="0"/>
    </w:pPr>
    <w:rPr>
      <w:rFonts w:ascii="Arial" w:hAnsi="Arial"/>
    </w:rPr>
  </w:style>
  <w:style w:type="paragraph" w:customStyle="1" w:styleId="ConsPlusCell">
    <w:name w:val="ConsPlusCell"/>
    <w:uiPriority w:val="99"/>
    <w:rsid w:val="006721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ex2st">
    <w:name w:val="tex2st"/>
    <w:basedOn w:val="a0"/>
    <w:rsid w:val="006721E9"/>
    <w:pPr>
      <w:spacing w:before="100" w:beforeAutospacing="1" w:after="100" w:afterAutospacing="1"/>
    </w:pPr>
  </w:style>
  <w:style w:type="paragraph" w:customStyle="1" w:styleId="CharCharCharChar">
    <w:name w:val="Char Char Char Char"/>
    <w:basedOn w:val="a0"/>
    <w:next w:val="a0"/>
    <w:semiHidden/>
    <w:rsid w:val="006721E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afffff">
    <w:name w:val="Заголовок Знак"/>
    <w:link w:val="affffe"/>
    <w:rsid w:val="006721E9"/>
    <w:rPr>
      <w:b/>
      <w:sz w:val="24"/>
    </w:rPr>
  </w:style>
  <w:style w:type="character" w:customStyle="1" w:styleId="313">
    <w:name w:val="Основной текст (31)_"/>
    <w:link w:val="314"/>
    <w:locked/>
    <w:rsid w:val="00687AA6"/>
    <w:rPr>
      <w:i/>
      <w:iCs/>
      <w:sz w:val="28"/>
      <w:szCs w:val="28"/>
      <w:shd w:val="clear" w:color="auto" w:fill="FFFFFF"/>
    </w:rPr>
  </w:style>
  <w:style w:type="paragraph" w:customStyle="1" w:styleId="314">
    <w:name w:val="Основной текст (31)"/>
    <w:basedOn w:val="a0"/>
    <w:link w:val="313"/>
    <w:rsid w:val="00687AA6"/>
    <w:pPr>
      <w:widowControl w:val="0"/>
      <w:shd w:val="clear" w:color="auto" w:fill="FFFFFF"/>
      <w:spacing w:line="240" w:lineRule="atLeast"/>
    </w:pPr>
    <w:rPr>
      <w:i/>
      <w:iCs/>
      <w:sz w:val="28"/>
      <w:szCs w:val="28"/>
    </w:rPr>
  </w:style>
  <w:style w:type="paragraph" w:customStyle="1" w:styleId="2c">
    <w:name w:val="Без интервала2"/>
    <w:rsid w:val="00687AA6"/>
    <w:rPr>
      <w:rFonts w:ascii="Calibri" w:hAnsi="Calibri"/>
      <w:sz w:val="22"/>
      <w:szCs w:val="22"/>
      <w:lang w:eastAsia="en-US"/>
    </w:rPr>
  </w:style>
  <w:style w:type="paragraph" w:customStyle="1" w:styleId="font5">
    <w:name w:val="font5"/>
    <w:basedOn w:val="a0"/>
    <w:rsid w:val="00E67F46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6">
    <w:name w:val="font6"/>
    <w:basedOn w:val="a0"/>
    <w:rsid w:val="00E67F46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4">
    <w:name w:val="xl144"/>
    <w:basedOn w:val="a0"/>
    <w:rsid w:val="00B2778E"/>
    <w:pP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character" w:customStyle="1" w:styleId="af0">
    <w:name w:val="Без интервала Знак"/>
    <w:link w:val="af"/>
    <w:uiPriority w:val="1"/>
    <w:locked/>
    <w:rsid w:val="006A59AE"/>
    <w:rPr>
      <w:rFonts w:ascii="Calibri" w:hAnsi="Calibri"/>
      <w:sz w:val="22"/>
      <w:szCs w:val="22"/>
    </w:rPr>
  </w:style>
  <w:style w:type="paragraph" w:customStyle="1" w:styleId="3b">
    <w:name w:val="Основной текст3"/>
    <w:basedOn w:val="a0"/>
    <w:rsid w:val="002D178E"/>
    <w:pPr>
      <w:shd w:val="clear" w:color="auto" w:fill="FFFFFF"/>
      <w:spacing w:line="370" w:lineRule="exact"/>
    </w:pPr>
    <w:rPr>
      <w:sz w:val="27"/>
      <w:szCs w:val="27"/>
      <w:shd w:val="clear" w:color="auto" w:fill="FFFFFF"/>
    </w:rPr>
  </w:style>
  <w:style w:type="paragraph" w:customStyle="1" w:styleId="213">
    <w:name w:val="Основной текст (2)1"/>
    <w:basedOn w:val="a0"/>
    <w:rsid w:val="002D178E"/>
    <w:pPr>
      <w:widowControl w:val="0"/>
      <w:shd w:val="clear" w:color="auto" w:fill="FFFFFF"/>
      <w:spacing w:after="1140" w:line="281" w:lineRule="exact"/>
      <w:jc w:val="both"/>
    </w:pPr>
    <w:rPr>
      <w:sz w:val="28"/>
      <w:szCs w:val="28"/>
    </w:rPr>
  </w:style>
  <w:style w:type="character" w:customStyle="1" w:styleId="2Arial">
    <w:name w:val="Основной текст (2) + Arial"/>
    <w:aliases w:val="Полужирный"/>
    <w:basedOn w:val="2a"/>
    <w:rsid w:val="002D178E"/>
    <w:rPr>
      <w:rFonts w:ascii="Arial" w:hAnsi="Arial" w:cs="Arial"/>
      <w:b/>
      <w:bCs/>
      <w:spacing w:val="0"/>
      <w:sz w:val="28"/>
      <w:szCs w:val="28"/>
      <w:u w:val="none"/>
      <w:shd w:val="clear" w:color="auto" w:fill="FFFFFF"/>
      <w:lang w:bidi="ar-SA"/>
    </w:rPr>
  </w:style>
  <w:style w:type="paragraph" w:customStyle="1" w:styleId="3c">
    <w:name w:val="Без интервала3"/>
    <w:rsid w:val="002D178E"/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6D39D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63">
    <w:name w:val="Основной текст (6)_"/>
    <w:rsid w:val="006D39D6"/>
    <w:rPr>
      <w:spacing w:val="2"/>
      <w:sz w:val="17"/>
      <w:szCs w:val="17"/>
      <w:shd w:val="clear" w:color="auto" w:fill="FFFFFF"/>
      <w:lang w:bidi="ar-SA"/>
    </w:rPr>
  </w:style>
  <w:style w:type="character" w:customStyle="1" w:styleId="72">
    <w:name w:val="Основной текст (7)_"/>
    <w:link w:val="73"/>
    <w:rsid w:val="006D39D6"/>
    <w:rPr>
      <w:b/>
      <w:bCs/>
      <w:spacing w:val="1"/>
      <w:sz w:val="18"/>
      <w:szCs w:val="18"/>
      <w:shd w:val="clear" w:color="auto" w:fill="FFFFFF"/>
    </w:rPr>
  </w:style>
  <w:style w:type="paragraph" w:customStyle="1" w:styleId="73">
    <w:name w:val="Основной текст (7)"/>
    <w:basedOn w:val="a0"/>
    <w:link w:val="72"/>
    <w:rsid w:val="006D39D6"/>
    <w:pPr>
      <w:widowControl w:val="0"/>
      <w:shd w:val="clear" w:color="auto" w:fill="FFFFFF"/>
      <w:spacing w:before="420" w:line="226" w:lineRule="exact"/>
      <w:jc w:val="center"/>
    </w:pPr>
    <w:rPr>
      <w:b/>
      <w:bCs/>
      <w:spacing w:val="1"/>
      <w:sz w:val="18"/>
      <w:szCs w:val="18"/>
      <w:shd w:val="clear" w:color="auto" w:fill="FFFFFF"/>
    </w:rPr>
  </w:style>
  <w:style w:type="character" w:customStyle="1" w:styleId="afffff0">
    <w:name w:val="Колонтитул"/>
    <w:rsid w:val="000211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afffff1">
    <w:basedOn w:val="a0"/>
    <w:next w:val="af2"/>
    <w:qFormat/>
    <w:rsid w:val="001B6704"/>
    <w:pPr>
      <w:jc w:val="center"/>
    </w:pPr>
    <w:rPr>
      <w:b/>
      <w:szCs w:val="20"/>
      <w:lang w:val="x-none" w:eastAsia="x-none"/>
    </w:rPr>
  </w:style>
  <w:style w:type="paragraph" w:customStyle="1" w:styleId="2d">
    <w:name w:val="Обычный2"/>
    <w:rsid w:val="001B6704"/>
    <w:pPr>
      <w:widowControl w:val="0"/>
    </w:pPr>
    <w:rPr>
      <w:rFonts w:ascii="Arial" w:hAnsi="Arial"/>
    </w:rPr>
  </w:style>
  <w:style w:type="paragraph" w:customStyle="1" w:styleId="Compact">
    <w:name w:val="Compact"/>
    <w:basedOn w:val="af4"/>
    <w:qFormat/>
    <w:rsid w:val="001B6704"/>
    <w:pPr>
      <w:widowControl/>
      <w:autoSpaceDE/>
      <w:autoSpaceDN/>
      <w:adjustRightInd/>
      <w:spacing w:before="36" w:after="36"/>
    </w:pPr>
    <w:rPr>
      <w:rFonts w:ascii="Cambria" w:eastAsia="Cambria" w:hAnsi="Cambria"/>
      <w:sz w:val="24"/>
      <w:szCs w:val="24"/>
      <w:lang w:val="en-US" w:eastAsia="x-none"/>
    </w:rPr>
  </w:style>
  <w:style w:type="character" w:customStyle="1" w:styleId="2e">
    <w:name w:val="Заголовок №2_"/>
    <w:link w:val="2f"/>
    <w:rsid w:val="00876B6B"/>
    <w:rPr>
      <w:b/>
      <w:bCs/>
      <w:sz w:val="27"/>
      <w:szCs w:val="27"/>
      <w:shd w:val="clear" w:color="auto" w:fill="FFFFFF"/>
    </w:rPr>
  </w:style>
  <w:style w:type="paragraph" w:customStyle="1" w:styleId="2f">
    <w:name w:val="Заголовок №2"/>
    <w:basedOn w:val="a0"/>
    <w:link w:val="2e"/>
    <w:rsid w:val="00876B6B"/>
    <w:pPr>
      <w:shd w:val="clear" w:color="auto" w:fill="FFFFFF"/>
      <w:spacing w:after="720" w:line="240" w:lineRule="atLeast"/>
      <w:outlineLvl w:val="1"/>
    </w:pPr>
    <w:rPr>
      <w:b/>
      <w:bCs/>
      <w:sz w:val="27"/>
      <w:szCs w:val="27"/>
    </w:rPr>
  </w:style>
  <w:style w:type="numbering" w:customStyle="1" w:styleId="19">
    <w:name w:val="Нет списка1"/>
    <w:next w:val="a3"/>
    <w:uiPriority w:val="99"/>
    <w:semiHidden/>
    <w:unhideWhenUsed/>
    <w:rsid w:val="00623EAA"/>
  </w:style>
  <w:style w:type="character" w:styleId="afffff2">
    <w:name w:val="Subtle Emphasis"/>
    <w:uiPriority w:val="19"/>
    <w:qFormat/>
    <w:rsid w:val="00623EAA"/>
    <w:rPr>
      <w:i/>
      <w:iCs/>
      <w:color w:val="808080"/>
    </w:rPr>
  </w:style>
  <w:style w:type="character" w:customStyle="1" w:styleId="1a">
    <w:name w:val="Верхний колонтитул Знак1"/>
    <w:basedOn w:val="a1"/>
    <w:uiPriority w:val="99"/>
    <w:semiHidden/>
    <w:rsid w:val="00623EAA"/>
    <w:rPr>
      <w:rFonts w:ascii="Times New Roman" w:hAnsi="Times New Roman"/>
      <w:color w:val="000000"/>
      <w:sz w:val="24"/>
      <w:szCs w:val="22"/>
      <w:lang w:val="en-US" w:eastAsia="en-US"/>
    </w:rPr>
  </w:style>
  <w:style w:type="character" w:customStyle="1" w:styleId="1b">
    <w:name w:val="Основной текст Знак1"/>
    <w:uiPriority w:val="1"/>
    <w:semiHidden/>
    <w:locked/>
    <w:rsid w:val="00623EAA"/>
    <w:rPr>
      <w:rFonts w:ascii="Arial" w:hAnsi="Arial" w:cs="Arial"/>
      <w:sz w:val="24"/>
      <w:szCs w:val="16"/>
      <w:lang w:eastAsia="ar-SA"/>
    </w:rPr>
  </w:style>
  <w:style w:type="character" w:customStyle="1" w:styleId="1c">
    <w:name w:val="Основной текст с отступом Знак1"/>
    <w:semiHidden/>
    <w:locked/>
    <w:rsid w:val="00623EAA"/>
    <w:rPr>
      <w:rFonts w:ascii="Arial" w:hAnsi="Arial" w:cs="Arial"/>
      <w:color w:val="FF0000"/>
      <w:sz w:val="24"/>
      <w:szCs w:val="16"/>
      <w:lang w:eastAsia="ar-SA"/>
    </w:rPr>
  </w:style>
  <w:style w:type="character" w:customStyle="1" w:styleId="1d">
    <w:name w:val="Текст выноски Знак1"/>
    <w:basedOn w:val="a1"/>
    <w:uiPriority w:val="99"/>
    <w:semiHidden/>
    <w:rsid w:val="00623EAA"/>
    <w:rPr>
      <w:rFonts w:ascii="Tahoma" w:hAnsi="Tahoma" w:cs="Tahoma"/>
      <w:color w:val="000000"/>
      <w:sz w:val="16"/>
      <w:szCs w:val="16"/>
      <w:lang w:val="en-US" w:eastAsia="en-US"/>
    </w:rPr>
  </w:style>
  <w:style w:type="character" w:customStyle="1" w:styleId="afffff3">
    <w:name w:val="Стиль пункта схемы Знак"/>
    <w:link w:val="afffff4"/>
    <w:locked/>
    <w:rsid w:val="00623EAA"/>
    <w:rPr>
      <w:rFonts w:ascii="Arial" w:hAnsi="Arial" w:cs="Arial"/>
      <w:sz w:val="28"/>
      <w:szCs w:val="28"/>
      <w:lang w:eastAsia="ar-SA"/>
    </w:rPr>
  </w:style>
  <w:style w:type="paragraph" w:customStyle="1" w:styleId="afffff4">
    <w:name w:val="Стиль пункта схемы"/>
    <w:basedOn w:val="a0"/>
    <w:link w:val="afffff3"/>
    <w:rsid w:val="00623EAA"/>
    <w:pPr>
      <w:suppressAutoHyphens/>
      <w:autoSpaceDE w:val="0"/>
      <w:spacing w:line="360" w:lineRule="auto"/>
      <w:ind w:firstLine="680"/>
      <w:jc w:val="both"/>
    </w:pPr>
    <w:rPr>
      <w:rFonts w:ascii="Arial" w:hAnsi="Arial" w:cs="Arial"/>
      <w:sz w:val="28"/>
      <w:szCs w:val="28"/>
      <w:lang w:eastAsia="ar-SA"/>
    </w:rPr>
  </w:style>
  <w:style w:type="paragraph" w:customStyle="1" w:styleId="TableParagraph">
    <w:name w:val="Table Paragraph"/>
    <w:basedOn w:val="a0"/>
    <w:uiPriority w:val="1"/>
    <w:qFormat/>
    <w:rsid w:val="00623EAA"/>
    <w:pPr>
      <w:widowControl w:val="0"/>
      <w:autoSpaceDE w:val="0"/>
      <w:autoSpaceDN w:val="0"/>
      <w:jc w:val="center"/>
    </w:pPr>
    <w:rPr>
      <w:sz w:val="22"/>
      <w:szCs w:val="22"/>
      <w:lang w:eastAsia="en-US"/>
    </w:rPr>
  </w:style>
  <w:style w:type="character" w:customStyle="1" w:styleId="251">
    <w:name w:val="стиль251"/>
    <w:rsid w:val="00623EAA"/>
    <w:rPr>
      <w:rFonts w:ascii="Verdana" w:hAnsi="Verdana" w:hint="default"/>
      <w:b w:val="0"/>
      <w:bCs w:val="0"/>
      <w:sz w:val="18"/>
      <w:szCs w:val="18"/>
    </w:rPr>
  </w:style>
  <w:style w:type="paragraph" w:customStyle="1" w:styleId="Style42">
    <w:name w:val="Style42"/>
    <w:basedOn w:val="a0"/>
    <w:uiPriority w:val="99"/>
    <w:rsid w:val="00C01C03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character" w:customStyle="1" w:styleId="FontStyle53">
    <w:name w:val="Font Style53"/>
    <w:basedOn w:val="a1"/>
    <w:uiPriority w:val="99"/>
    <w:rsid w:val="00C01C03"/>
    <w:rPr>
      <w:rFonts w:ascii="Times New Roman" w:hAnsi="Times New Roman" w:cs="Times New Roman"/>
      <w:sz w:val="26"/>
      <w:szCs w:val="26"/>
    </w:rPr>
  </w:style>
  <w:style w:type="paragraph" w:customStyle="1" w:styleId="43">
    <w:name w:val="Без интервала4"/>
    <w:rsid w:val="00966CA8"/>
    <w:rPr>
      <w:rFonts w:ascii="Calibri" w:hAnsi="Calibri"/>
      <w:sz w:val="22"/>
      <w:szCs w:val="22"/>
      <w:lang w:eastAsia="en-US"/>
    </w:rPr>
  </w:style>
  <w:style w:type="numbering" w:customStyle="1" w:styleId="2f0">
    <w:name w:val="Нет списка2"/>
    <w:next w:val="a3"/>
    <w:uiPriority w:val="99"/>
    <w:semiHidden/>
    <w:unhideWhenUsed/>
    <w:rsid w:val="00CB12C7"/>
  </w:style>
  <w:style w:type="table" w:customStyle="1" w:styleId="2f1">
    <w:name w:val="Сетка таблицы2"/>
    <w:basedOn w:val="a2"/>
    <w:next w:val="ac"/>
    <w:uiPriority w:val="59"/>
    <w:locked/>
    <w:rsid w:val="00CB12C7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B12C7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rtecenter">
    <w:name w:val="rtecenter"/>
    <w:basedOn w:val="a0"/>
    <w:rsid w:val="00E14485"/>
    <w:pPr>
      <w:spacing w:before="100" w:beforeAutospacing="1" w:after="100" w:afterAutospacing="1"/>
    </w:pPr>
  </w:style>
  <w:style w:type="paragraph" w:customStyle="1" w:styleId="rteright">
    <w:name w:val="rteright"/>
    <w:basedOn w:val="a0"/>
    <w:rsid w:val="00E1448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31">
    <w:name w:val="11111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7F1430C01898A496E70B0A850B3FE888E6440BBB5B1D3CF3542E4C233189E87294FB647AC11EE519E9C283AE5C0EAG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7F1430C01898A496E70B0A850B3FE888E6440BBB5B1D3CF3542E4C233189E87294FB647AC11EE519E9C283AE5C0EAG" TargetMode="External"/><Relationship Id="rId17" Type="http://schemas.openxmlformats.org/officeDocument/2006/relationships/hyperlink" Target="consultantplus://offline/ref=F0295100071F4CBCD548207E5F69A11D9AB2E4E284BCD9ADE9F29C7B9A35388AC2C1E7023A399F3B83312F93FBFA7BB224F409F266E75F0Db069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7F1430C01898A496E70B0A850B3FE888E6440BBB5B1D3CF3542E4C233189E87294FB647AC11EE519E9C283AE5C0EA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7F1430C01898A496E70B0A850B3FE888E6440BBB5B1D3CF3542E4C233189E87294FB647AC11EE519E9C283AE5C0EAG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user\Desktop\&#1087;&#1086;&#1089;&#1090;&#1072;&#1085;%202023%20&#1087;&#1086;%20&#1072;&#1076;&#1088;&#1077;&#1089;&#1072;&#1084;%20&#1089;&#1072;&#1081;&#1090;&#1086;&#1074;%20(1).rtf" TargetMode="External"/><Relationship Id="rId10" Type="http://schemas.openxmlformats.org/officeDocument/2006/relationships/hyperlink" Target="consultantplus://offline/ref=E7F1430C01898A496E70B0A850B3FE888E6440BBB5B1D3CF3542E4C233189E87294FB647AC11EE519E9C283AE5C0EAG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BF0FDC70C34B9F1579F772E9D21FFE0B2E7EEDEE2C7F122A7B0E2707ABA3CBE77FAF379535AD8A22754F9ABB735B2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84D4C3-DD06-46C3-BFE6-B62E4902B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1</Pages>
  <Words>2444</Words>
  <Characters>13931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Аксаковская ОШ</Company>
  <LinksUpToDate>false</LinksUpToDate>
  <CharactersWithSpaces>16343</CharactersWithSpaces>
  <SharedDoc>false</SharedDoc>
  <HLinks>
    <vt:vector size="6" baseType="variant">
      <vt:variant>
        <vt:i4>3014778</vt:i4>
      </vt:variant>
      <vt:variant>
        <vt:i4>-1</vt:i4>
      </vt:variant>
      <vt:variant>
        <vt:i4>1035</vt:i4>
      </vt:variant>
      <vt:variant>
        <vt:i4>1</vt:i4>
      </vt:variant>
      <vt:variant>
        <vt:lpwstr>http://90.0.0.1/default.files/shent.jpg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207</cp:revision>
  <cp:lastPrinted>2019-07-02T11:15:00Z</cp:lastPrinted>
  <dcterms:created xsi:type="dcterms:W3CDTF">2022-03-10T06:44:00Z</dcterms:created>
  <dcterms:modified xsi:type="dcterms:W3CDTF">2023-09-08T10:54:00Z</dcterms:modified>
</cp:coreProperties>
</file>