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CA1" w:rsidRPr="004609D6" w:rsidRDefault="00741CA1" w:rsidP="00741CA1">
      <w:pPr>
        <w:keepNext/>
        <w:keepLines/>
        <w:jc w:val="center"/>
        <w:outlineLvl w:val="2"/>
        <w:rPr>
          <w:rFonts w:ascii="Bookman Old Style" w:eastAsia="Arial Unicode MS" w:hAnsi="Bookman Old Style"/>
          <w:b/>
          <w:sz w:val="28"/>
        </w:rPr>
      </w:pPr>
      <w:r w:rsidRPr="004609D6">
        <w:rPr>
          <w:rFonts w:ascii="Bookman Old Style" w:eastAsia="Arial Unicode MS" w:hAnsi="Bookman Old Style"/>
          <w:b/>
          <w:sz w:val="28"/>
        </w:rPr>
        <w:t>Собрание представителей сельского поселения Шентала</w:t>
      </w:r>
    </w:p>
    <w:p w:rsidR="00741CA1" w:rsidRPr="004609D6" w:rsidRDefault="00A71D1B" w:rsidP="00741CA1">
      <w:pPr>
        <w:keepNext/>
        <w:keepLines/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  <w:szCs w:val="24"/>
        </w:rPr>
        <w:t>муниципального района Шенталинский</w:t>
      </w:r>
    </w:p>
    <w:p w:rsidR="00741CA1" w:rsidRPr="004609D6" w:rsidRDefault="00741CA1" w:rsidP="00741CA1">
      <w:pPr>
        <w:keepNext/>
        <w:keepLines/>
        <w:jc w:val="center"/>
        <w:rPr>
          <w:rFonts w:ascii="Bookman Old Style" w:hAnsi="Bookman Old Style"/>
          <w:b/>
          <w:sz w:val="28"/>
        </w:rPr>
      </w:pPr>
      <w:r w:rsidRPr="004609D6">
        <w:rPr>
          <w:rFonts w:ascii="Bookman Old Style" w:hAnsi="Bookman Old Style"/>
          <w:b/>
          <w:sz w:val="28"/>
          <w:szCs w:val="24"/>
        </w:rPr>
        <w:t>Самарской области</w:t>
      </w:r>
    </w:p>
    <w:p w:rsidR="00741CA1" w:rsidRPr="004609D6" w:rsidRDefault="00741CA1" w:rsidP="00741CA1">
      <w:pPr>
        <w:keepNext/>
        <w:keepLines/>
        <w:jc w:val="center"/>
        <w:rPr>
          <w:b/>
          <w:sz w:val="28"/>
        </w:rPr>
      </w:pPr>
      <w:r w:rsidRPr="004609D6">
        <w:rPr>
          <w:b/>
          <w:sz w:val="24"/>
          <w:szCs w:val="24"/>
        </w:rPr>
        <w:t>_________________________________________</w:t>
      </w:r>
    </w:p>
    <w:p w:rsidR="00741CA1" w:rsidRPr="004609D6" w:rsidRDefault="00741CA1" w:rsidP="00741CA1">
      <w:pPr>
        <w:keepNext/>
        <w:keepLines/>
        <w:jc w:val="center"/>
      </w:pPr>
      <w:r w:rsidRPr="004609D6">
        <w:rPr>
          <w:szCs w:val="24"/>
        </w:rPr>
        <w:t>ст. Шентала, ул. Вокзальная, д. 20</w:t>
      </w:r>
    </w:p>
    <w:p w:rsidR="00196162" w:rsidRPr="004609D6" w:rsidRDefault="00741CA1" w:rsidP="00741CA1">
      <w:pPr>
        <w:keepNext/>
        <w:keepLines/>
        <w:jc w:val="center"/>
      </w:pPr>
      <w:r w:rsidRPr="004609D6">
        <w:rPr>
          <w:szCs w:val="24"/>
        </w:rPr>
        <w:t>тел. 8(846)52-2-16-57</w:t>
      </w:r>
    </w:p>
    <w:p w:rsidR="002B173D" w:rsidRDefault="002B173D" w:rsidP="00A92961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  <w:bookmarkStart w:id="0" w:name="_GoBack"/>
      <w:bookmarkEnd w:id="0"/>
    </w:p>
    <w:p w:rsidR="002B173D" w:rsidRPr="00A71D1B" w:rsidRDefault="00B31168" w:rsidP="002B173D">
      <w:pPr>
        <w:keepNext/>
        <w:keepLines/>
        <w:jc w:val="center"/>
        <w:outlineLvl w:val="6"/>
        <w:rPr>
          <w:b/>
          <w:bCs/>
          <w:iCs/>
          <w:sz w:val="28"/>
          <w:szCs w:val="24"/>
        </w:rPr>
      </w:pPr>
      <w:r w:rsidRPr="004609D6">
        <w:rPr>
          <w:b/>
          <w:bCs/>
          <w:iCs/>
          <w:sz w:val="28"/>
          <w:szCs w:val="24"/>
        </w:rPr>
        <w:t>РЕШЕНИЕ №</w:t>
      </w:r>
      <w:r w:rsidR="0013393B" w:rsidRPr="00FF3F48">
        <w:rPr>
          <w:b/>
          <w:bCs/>
          <w:iCs/>
          <w:sz w:val="28"/>
          <w:szCs w:val="24"/>
        </w:rPr>
        <w:t>1</w:t>
      </w:r>
      <w:r w:rsidR="004808E1">
        <w:rPr>
          <w:b/>
          <w:bCs/>
          <w:iCs/>
          <w:sz w:val="28"/>
          <w:szCs w:val="24"/>
        </w:rPr>
        <w:t>1</w:t>
      </w:r>
      <w:r w:rsidR="006173A6">
        <w:rPr>
          <w:b/>
          <w:bCs/>
          <w:iCs/>
          <w:sz w:val="28"/>
          <w:szCs w:val="24"/>
        </w:rPr>
        <w:t>6</w:t>
      </w:r>
    </w:p>
    <w:p w:rsidR="00B31168" w:rsidRPr="00FF3F48" w:rsidRDefault="00D07D8E" w:rsidP="00A92961">
      <w:pPr>
        <w:autoSpaceDE w:val="0"/>
        <w:autoSpaceDN w:val="0"/>
        <w:adjustRightInd w:val="0"/>
        <w:jc w:val="right"/>
        <w:rPr>
          <w:bCs/>
          <w:sz w:val="28"/>
          <w:szCs w:val="28"/>
          <w:lang w:eastAsia="en-US"/>
        </w:rPr>
      </w:pPr>
      <w:r w:rsidRPr="00FF3F48">
        <w:rPr>
          <w:bCs/>
          <w:sz w:val="28"/>
          <w:szCs w:val="28"/>
          <w:lang w:eastAsia="en-US"/>
        </w:rPr>
        <w:t xml:space="preserve">от </w:t>
      </w:r>
      <w:r w:rsidR="006173A6">
        <w:rPr>
          <w:bCs/>
          <w:sz w:val="28"/>
          <w:szCs w:val="28"/>
          <w:lang w:eastAsia="en-US"/>
        </w:rPr>
        <w:t>08 августа</w:t>
      </w:r>
      <w:r w:rsidR="002E5AAC" w:rsidRPr="00FF3F48">
        <w:rPr>
          <w:bCs/>
          <w:sz w:val="28"/>
          <w:szCs w:val="28"/>
          <w:lang w:eastAsia="en-US"/>
        </w:rPr>
        <w:t xml:space="preserve"> </w:t>
      </w:r>
      <w:r w:rsidR="00B31168" w:rsidRPr="00FF3F48">
        <w:rPr>
          <w:bCs/>
          <w:sz w:val="28"/>
          <w:szCs w:val="28"/>
          <w:lang w:eastAsia="en-US"/>
        </w:rPr>
        <w:t>2023 года</w:t>
      </w:r>
    </w:p>
    <w:p w:rsidR="00E650FE" w:rsidRPr="00FF3F48" w:rsidRDefault="00A26BC0" w:rsidP="00A9296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FF3F48">
        <w:rPr>
          <w:b/>
          <w:bCs/>
          <w:sz w:val="28"/>
          <w:szCs w:val="28"/>
        </w:rPr>
        <w:t xml:space="preserve"> </w:t>
      </w:r>
    </w:p>
    <w:p w:rsidR="008A00B9" w:rsidRPr="008A00B9" w:rsidRDefault="006173A6" w:rsidP="00460D4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6173A6">
        <w:rPr>
          <w:b/>
          <w:bCs/>
          <w:sz w:val="27"/>
          <w:szCs w:val="27"/>
        </w:rPr>
        <w:t xml:space="preserve">Об утверждении Порядка назначения и проведения собрания граждан на </w:t>
      </w:r>
      <w:r w:rsidR="00A71D1B">
        <w:rPr>
          <w:b/>
          <w:bCs/>
          <w:sz w:val="27"/>
          <w:szCs w:val="27"/>
        </w:rPr>
        <w:t>территории сельского поселения Шентала муниципального района Шенталинский</w:t>
      </w:r>
      <w:r w:rsidRPr="006173A6">
        <w:rPr>
          <w:b/>
          <w:bCs/>
          <w:sz w:val="27"/>
          <w:szCs w:val="27"/>
        </w:rPr>
        <w:t xml:space="preserve"> Самарской области</w:t>
      </w:r>
    </w:p>
    <w:p w:rsidR="008A00B9" w:rsidRPr="008A00B9" w:rsidRDefault="008A00B9" w:rsidP="008A00B9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/>
          <w:sz w:val="27"/>
          <w:szCs w:val="27"/>
        </w:rPr>
      </w:pPr>
    </w:p>
    <w:p w:rsidR="00E50CEB" w:rsidRPr="00DF389D" w:rsidRDefault="006173A6" w:rsidP="002B173D">
      <w:pPr>
        <w:ind w:firstLine="567"/>
        <w:contextualSpacing/>
        <w:jc w:val="both"/>
        <w:rPr>
          <w:color w:val="000000"/>
          <w:sz w:val="28"/>
          <w:szCs w:val="28"/>
        </w:rPr>
      </w:pPr>
      <w:bookmarkStart w:id="1" w:name="_Hlk124172258"/>
      <w:r w:rsidRPr="006173A6">
        <w:rPr>
          <w:sz w:val="28"/>
          <w:szCs w:val="28"/>
          <w:lang w:eastAsia="en-US"/>
        </w:rPr>
        <w:t xml:space="preserve">На основании статьи 29 Федерального закона от 06.10.2003 </w:t>
      </w:r>
      <w:r w:rsidR="00A71D1B">
        <w:rPr>
          <w:sz w:val="28"/>
          <w:szCs w:val="28"/>
          <w:lang w:eastAsia="en-US"/>
        </w:rPr>
        <w:t xml:space="preserve">г. </w:t>
      </w:r>
      <w:r w:rsidRPr="006173A6">
        <w:rPr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  <w:lang w:eastAsia="en-US"/>
        </w:rPr>
        <w:t>Устава</w:t>
      </w:r>
      <w:r w:rsidR="00741CA1" w:rsidRPr="00741CA1">
        <w:rPr>
          <w:sz w:val="28"/>
          <w:szCs w:val="28"/>
          <w:lang w:eastAsia="en-US"/>
        </w:rPr>
        <w:t xml:space="preserve"> </w:t>
      </w:r>
      <w:bookmarkEnd w:id="1"/>
      <w:r w:rsidR="00A71D1B">
        <w:rPr>
          <w:sz w:val="28"/>
          <w:szCs w:val="28"/>
          <w:lang w:eastAsia="en-US"/>
        </w:rPr>
        <w:t>сельского поселения Шентала муниципального района Шенталинский</w:t>
      </w:r>
      <w:r w:rsidR="00741CA1" w:rsidRPr="00741CA1">
        <w:rPr>
          <w:sz w:val="28"/>
          <w:szCs w:val="28"/>
          <w:lang w:eastAsia="en-US"/>
        </w:rPr>
        <w:t xml:space="preserve"> Самарской области</w:t>
      </w:r>
      <w:r w:rsidR="008A00B9" w:rsidRPr="008A00B9">
        <w:rPr>
          <w:sz w:val="27"/>
          <w:szCs w:val="27"/>
        </w:rPr>
        <w:t xml:space="preserve"> Собрание представителей </w:t>
      </w:r>
      <w:r w:rsidR="00A71D1B">
        <w:rPr>
          <w:sz w:val="27"/>
          <w:szCs w:val="27"/>
        </w:rPr>
        <w:t>сельского поселения Шентала</w:t>
      </w:r>
      <w:r w:rsidR="00A71D1B">
        <w:rPr>
          <w:bCs/>
          <w:sz w:val="27"/>
          <w:szCs w:val="27"/>
        </w:rPr>
        <w:t xml:space="preserve"> муниципального района Шенталинский</w:t>
      </w:r>
      <w:r w:rsidR="008A00B9" w:rsidRPr="008A00B9">
        <w:rPr>
          <w:b/>
          <w:sz w:val="27"/>
          <w:szCs w:val="27"/>
        </w:rPr>
        <w:t xml:space="preserve"> </w:t>
      </w:r>
      <w:r w:rsidR="008A00B9" w:rsidRPr="008A00B9">
        <w:rPr>
          <w:bCs/>
          <w:sz w:val="27"/>
          <w:szCs w:val="27"/>
        </w:rPr>
        <w:t>Самарской области</w:t>
      </w:r>
    </w:p>
    <w:p w:rsidR="00C46E31" w:rsidRPr="00BA00E9" w:rsidRDefault="00C46E31" w:rsidP="002B173D">
      <w:pPr>
        <w:ind w:firstLine="567"/>
        <w:contextualSpacing/>
        <w:jc w:val="both"/>
        <w:rPr>
          <w:bCs/>
          <w:sz w:val="28"/>
          <w:szCs w:val="28"/>
        </w:rPr>
      </w:pPr>
    </w:p>
    <w:p w:rsidR="00E50CEB" w:rsidRPr="00BA00E9" w:rsidRDefault="00E50CEB" w:rsidP="002B173D">
      <w:pPr>
        <w:contextualSpacing/>
        <w:jc w:val="center"/>
        <w:rPr>
          <w:b/>
          <w:sz w:val="28"/>
          <w:szCs w:val="28"/>
        </w:rPr>
      </w:pPr>
      <w:r w:rsidRPr="00BA00E9">
        <w:rPr>
          <w:b/>
          <w:sz w:val="28"/>
          <w:szCs w:val="28"/>
        </w:rPr>
        <w:t>РЕШИЛО:</w:t>
      </w:r>
    </w:p>
    <w:p w:rsidR="00BA00E9" w:rsidRPr="00BA00E9" w:rsidRDefault="00BA00E9" w:rsidP="002B173D">
      <w:pPr>
        <w:pStyle w:val="afc"/>
        <w:tabs>
          <w:tab w:val="left" w:pos="3240"/>
        </w:tabs>
        <w:rPr>
          <w:rFonts w:ascii="Times New Roman" w:hAnsi="Times New Roman" w:cs="Times New Roman"/>
          <w:sz w:val="28"/>
          <w:szCs w:val="28"/>
        </w:rPr>
      </w:pPr>
    </w:p>
    <w:p w:rsidR="00741CA1" w:rsidRPr="002B173D" w:rsidRDefault="006173A6" w:rsidP="002B173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73D">
        <w:rPr>
          <w:rFonts w:ascii="Times New Roman" w:hAnsi="Times New Roman" w:cs="Times New Roman"/>
          <w:sz w:val="28"/>
          <w:szCs w:val="28"/>
        </w:rPr>
        <w:t>Утвердить прилагаемый</w:t>
      </w:r>
      <w:r w:rsidR="00741CA1" w:rsidRPr="002B173D">
        <w:rPr>
          <w:rFonts w:ascii="Times New Roman" w:hAnsi="Times New Roman" w:cs="Times New Roman"/>
          <w:sz w:val="28"/>
          <w:szCs w:val="28"/>
        </w:rPr>
        <w:t xml:space="preserve"> </w:t>
      </w:r>
      <w:r w:rsidRPr="002B173D">
        <w:rPr>
          <w:rFonts w:ascii="Times New Roman" w:hAnsi="Times New Roman" w:cs="Times New Roman"/>
          <w:sz w:val="28"/>
          <w:szCs w:val="28"/>
        </w:rPr>
        <w:t xml:space="preserve">Порядок назначения и проведения собрания граждан на </w:t>
      </w:r>
      <w:r w:rsidR="00A71D1B" w:rsidRPr="002B173D">
        <w:rPr>
          <w:rFonts w:ascii="Times New Roman" w:hAnsi="Times New Roman" w:cs="Times New Roman"/>
          <w:sz w:val="28"/>
          <w:szCs w:val="28"/>
        </w:rPr>
        <w:t>территории сельского поселения Шентала муниципального района Шенталинский</w:t>
      </w:r>
      <w:r w:rsidRPr="002B173D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741CA1" w:rsidRPr="002B173D">
        <w:rPr>
          <w:rFonts w:ascii="Times New Roman" w:hAnsi="Times New Roman" w:cs="Times New Roman"/>
          <w:bCs/>
          <w:sz w:val="28"/>
          <w:szCs w:val="28"/>
        </w:rPr>
        <w:t>.</w:t>
      </w:r>
    </w:p>
    <w:p w:rsidR="006173A6" w:rsidRPr="002B173D" w:rsidRDefault="006173A6" w:rsidP="002B173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73D">
        <w:rPr>
          <w:rFonts w:ascii="Times New Roman" w:hAnsi="Times New Roman" w:cs="Times New Roman"/>
          <w:sz w:val="28"/>
          <w:szCs w:val="28"/>
        </w:rPr>
        <w:t xml:space="preserve">Настоящее решение разместить на официальном сайте Администрации </w:t>
      </w:r>
      <w:r w:rsidR="00A71D1B" w:rsidRPr="002B173D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</w:t>
      </w:r>
      <w:r w:rsidRPr="002B173D">
        <w:rPr>
          <w:rFonts w:ascii="Times New Roman" w:hAnsi="Times New Roman" w:cs="Times New Roman"/>
          <w:sz w:val="28"/>
          <w:szCs w:val="28"/>
        </w:rPr>
        <w:t xml:space="preserve"> Самарской области в сети Интернет и опубликовать в газете «Вестник поселения Шентала».</w:t>
      </w:r>
    </w:p>
    <w:p w:rsidR="006173A6" w:rsidRPr="002B173D" w:rsidRDefault="006173A6" w:rsidP="002B173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73D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741CA1" w:rsidRPr="002B173D" w:rsidRDefault="006173A6" w:rsidP="002B173D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73D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</w:t>
      </w:r>
      <w:r w:rsidR="00A71D1B" w:rsidRPr="002B173D">
        <w:rPr>
          <w:rFonts w:ascii="Times New Roman" w:hAnsi="Times New Roman" w:cs="Times New Roman"/>
          <w:sz w:val="28"/>
          <w:szCs w:val="28"/>
        </w:rPr>
        <w:t>сельского поселения Шентала муниципального района Шенталинский</w:t>
      </w:r>
      <w:r w:rsidRPr="002B173D">
        <w:rPr>
          <w:rFonts w:ascii="Times New Roman" w:hAnsi="Times New Roman" w:cs="Times New Roman"/>
          <w:sz w:val="28"/>
          <w:szCs w:val="28"/>
        </w:rPr>
        <w:t xml:space="preserve"> Самарской области от 20.12.2022 г. №</w:t>
      </w:r>
      <w:r w:rsidR="00A71D1B" w:rsidRPr="002B173D">
        <w:rPr>
          <w:rFonts w:ascii="Times New Roman" w:hAnsi="Times New Roman" w:cs="Times New Roman"/>
          <w:sz w:val="28"/>
          <w:szCs w:val="28"/>
        </w:rPr>
        <w:t xml:space="preserve"> </w:t>
      </w:r>
      <w:r w:rsidRPr="002B173D">
        <w:rPr>
          <w:rFonts w:ascii="Times New Roman" w:hAnsi="Times New Roman" w:cs="Times New Roman"/>
          <w:sz w:val="28"/>
          <w:szCs w:val="28"/>
        </w:rPr>
        <w:t>90 «</w:t>
      </w:r>
      <w:r w:rsidR="002B173D" w:rsidRPr="002B173D">
        <w:rPr>
          <w:rFonts w:ascii="Times New Roman" w:hAnsi="Times New Roman" w:cs="Times New Roman"/>
          <w:sz w:val="28"/>
          <w:szCs w:val="28"/>
        </w:rPr>
        <w:t>Об утверждении Порядка назначения и проведения собрания граждан на территории сельского поселения Шентала муниципального района Шенталинский Самарской области</w:t>
      </w:r>
      <w:r w:rsidRPr="002B173D"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A71D1B" w:rsidRPr="002B173D" w:rsidRDefault="00A71D1B" w:rsidP="002B173D">
      <w:pPr>
        <w:rPr>
          <w:b/>
          <w:sz w:val="28"/>
          <w:szCs w:val="28"/>
        </w:rPr>
      </w:pPr>
    </w:p>
    <w:p w:rsidR="00716E03" w:rsidRPr="002B173D" w:rsidRDefault="00716E03" w:rsidP="002B173D">
      <w:pPr>
        <w:contextualSpacing/>
        <w:rPr>
          <w:b/>
          <w:sz w:val="28"/>
          <w:szCs w:val="28"/>
        </w:rPr>
      </w:pPr>
      <w:r w:rsidRPr="002B173D">
        <w:rPr>
          <w:b/>
          <w:sz w:val="28"/>
          <w:szCs w:val="28"/>
        </w:rPr>
        <w:t xml:space="preserve">Председатель Собрания представителей </w:t>
      </w:r>
    </w:p>
    <w:p w:rsidR="00716E03" w:rsidRPr="002B173D" w:rsidRDefault="00716E03" w:rsidP="002B173D">
      <w:pPr>
        <w:contextualSpacing/>
        <w:rPr>
          <w:b/>
          <w:sz w:val="28"/>
          <w:szCs w:val="28"/>
        </w:rPr>
      </w:pPr>
      <w:bookmarkStart w:id="2" w:name="_Hlk5355789"/>
      <w:r w:rsidRPr="002B173D">
        <w:rPr>
          <w:b/>
          <w:sz w:val="28"/>
          <w:szCs w:val="28"/>
        </w:rPr>
        <w:t xml:space="preserve">сельского поселения Шентала </w:t>
      </w:r>
    </w:p>
    <w:p w:rsidR="00716E03" w:rsidRPr="002B173D" w:rsidRDefault="00716E03" w:rsidP="002B173D">
      <w:pPr>
        <w:contextualSpacing/>
        <w:rPr>
          <w:b/>
          <w:sz w:val="28"/>
          <w:szCs w:val="28"/>
        </w:rPr>
      </w:pPr>
      <w:r w:rsidRPr="002B173D">
        <w:rPr>
          <w:b/>
          <w:sz w:val="28"/>
          <w:szCs w:val="28"/>
        </w:rPr>
        <w:t>муниципального района Шенталинский</w:t>
      </w:r>
    </w:p>
    <w:p w:rsidR="00716E03" w:rsidRPr="00716E03" w:rsidRDefault="00716E03" w:rsidP="002B173D">
      <w:pPr>
        <w:contextualSpacing/>
        <w:rPr>
          <w:b/>
          <w:sz w:val="28"/>
          <w:szCs w:val="28"/>
        </w:rPr>
      </w:pPr>
      <w:r w:rsidRPr="00716E03">
        <w:rPr>
          <w:b/>
          <w:sz w:val="28"/>
          <w:szCs w:val="28"/>
        </w:rPr>
        <w:t>Самарской области                                                                            Г.П. Гафарова</w:t>
      </w:r>
    </w:p>
    <w:bookmarkEnd w:id="2"/>
    <w:p w:rsidR="00716E03" w:rsidRPr="00716E03" w:rsidRDefault="00716E03" w:rsidP="002B173D">
      <w:pPr>
        <w:contextualSpacing/>
        <w:rPr>
          <w:b/>
          <w:sz w:val="28"/>
          <w:szCs w:val="28"/>
        </w:rPr>
      </w:pPr>
    </w:p>
    <w:p w:rsidR="00716E03" w:rsidRPr="00716E03" w:rsidRDefault="00716E03" w:rsidP="002B173D">
      <w:pPr>
        <w:contextualSpacing/>
        <w:rPr>
          <w:b/>
          <w:sz w:val="28"/>
          <w:szCs w:val="28"/>
        </w:rPr>
      </w:pPr>
      <w:r w:rsidRPr="00716E03">
        <w:rPr>
          <w:b/>
          <w:sz w:val="28"/>
          <w:szCs w:val="28"/>
        </w:rPr>
        <w:t xml:space="preserve">Глава </w:t>
      </w:r>
    </w:p>
    <w:p w:rsidR="00716E03" w:rsidRPr="00716E03" w:rsidRDefault="00716E03" w:rsidP="002B173D">
      <w:pPr>
        <w:contextualSpacing/>
        <w:rPr>
          <w:b/>
          <w:sz w:val="28"/>
          <w:szCs w:val="28"/>
        </w:rPr>
      </w:pPr>
      <w:r w:rsidRPr="00716E03">
        <w:rPr>
          <w:b/>
          <w:sz w:val="28"/>
          <w:szCs w:val="28"/>
        </w:rPr>
        <w:t xml:space="preserve">сельского поселения Шентала </w:t>
      </w:r>
    </w:p>
    <w:p w:rsidR="00716E03" w:rsidRPr="00716E03" w:rsidRDefault="00716E03" w:rsidP="002B173D">
      <w:pPr>
        <w:contextualSpacing/>
        <w:rPr>
          <w:b/>
          <w:sz w:val="28"/>
          <w:szCs w:val="28"/>
        </w:rPr>
      </w:pPr>
      <w:r w:rsidRPr="00716E03">
        <w:rPr>
          <w:b/>
          <w:sz w:val="28"/>
          <w:szCs w:val="28"/>
        </w:rPr>
        <w:t xml:space="preserve">муниципального района Шенталинский </w:t>
      </w:r>
    </w:p>
    <w:p w:rsidR="00741CA1" w:rsidRPr="00716E03" w:rsidRDefault="00716E03" w:rsidP="002B173D">
      <w:pPr>
        <w:contextualSpacing/>
        <w:rPr>
          <w:b/>
          <w:sz w:val="28"/>
          <w:szCs w:val="28"/>
        </w:rPr>
      </w:pPr>
      <w:r w:rsidRPr="00716E03">
        <w:rPr>
          <w:b/>
          <w:sz w:val="28"/>
          <w:szCs w:val="28"/>
        </w:rPr>
        <w:t xml:space="preserve">Самарской области                                                                         В.И. </w:t>
      </w:r>
      <w:proofErr w:type="spellStart"/>
      <w:r w:rsidRPr="00716E03">
        <w:rPr>
          <w:b/>
          <w:sz w:val="28"/>
          <w:szCs w:val="28"/>
        </w:rPr>
        <w:t>Миханьков</w:t>
      </w:r>
      <w:proofErr w:type="spellEnd"/>
    </w:p>
    <w:p w:rsidR="00741CA1" w:rsidRPr="00777DBC" w:rsidRDefault="00741CA1" w:rsidP="002B173D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777DBC">
        <w:rPr>
          <w:sz w:val="24"/>
          <w:szCs w:val="24"/>
          <w:lang w:eastAsia="zh-CN"/>
        </w:rPr>
        <w:lastRenderedPageBreak/>
        <w:t xml:space="preserve">Приложение </w:t>
      </w:r>
    </w:p>
    <w:p w:rsidR="00741CA1" w:rsidRPr="00777DBC" w:rsidRDefault="00741CA1" w:rsidP="002B173D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777DBC">
        <w:rPr>
          <w:sz w:val="24"/>
          <w:szCs w:val="24"/>
          <w:lang w:eastAsia="zh-CN"/>
        </w:rPr>
        <w:t>к решению Собрания представителей</w:t>
      </w:r>
    </w:p>
    <w:p w:rsidR="00741CA1" w:rsidRPr="00777DBC" w:rsidRDefault="00741CA1" w:rsidP="002B173D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777DBC">
        <w:rPr>
          <w:sz w:val="24"/>
          <w:szCs w:val="24"/>
          <w:lang w:eastAsia="zh-CN"/>
        </w:rPr>
        <w:t xml:space="preserve">сельского поселения Шентала </w:t>
      </w:r>
    </w:p>
    <w:p w:rsidR="00741CA1" w:rsidRPr="00777DBC" w:rsidRDefault="00A71D1B" w:rsidP="002B173D">
      <w:pPr>
        <w:ind w:firstLine="540"/>
        <w:contextualSpacing/>
        <w:jc w:val="right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муниципального района Шенталинский</w:t>
      </w:r>
    </w:p>
    <w:p w:rsidR="00741CA1" w:rsidRDefault="00741CA1" w:rsidP="002B173D">
      <w:pPr>
        <w:ind w:firstLine="540"/>
        <w:contextualSpacing/>
        <w:jc w:val="right"/>
        <w:rPr>
          <w:sz w:val="24"/>
          <w:szCs w:val="24"/>
          <w:lang w:eastAsia="zh-CN"/>
        </w:rPr>
      </w:pPr>
      <w:r w:rsidRPr="00777DBC">
        <w:rPr>
          <w:sz w:val="24"/>
          <w:szCs w:val="24"/>
          <w:lang w:eastAsia="zh-CN"/>
        </w:rPr>
        <w:t xml:space="preserve">Самарской области от </w:t>
      </w:r>
      <w:r w:rsidR="00A71D1B">
        <w:rPr>
          <w:sz w:val="24"/>
          <w:szCs w:val="24"/>
          <w:lang w:eastAsia="zh-CN"/>
        </w:rPr>
        <w:t>08.08</w:t>
      </w:r>
      <w:r w:rsidRPr="00777DBC">
        <w:rPr>
          <w:sz w:val="24"/>
          <w:szCs w:val="24"/>
          <w:lang w:eastAsia="zh-CN"/>
        </w:rPr>
        <w:t>.2023 г. №1</w:t>
      </w:r>
      <w:r>
        <w:rPr>
          <w:sz w:val="24"/>
          <w:szCs w:val="24"/>
          <w:lang w:eastAsia="zh-CN"/>
        </w:rPr>
        <w:t>1</w:t>
      </w:r>
      <w:r w:rsidR="00A71D1B">
        <w:rPr>
          <w:sz w:val="24"/>
          <w:szCs w:val="24"/>
          <w:lang w:eastAsia="zh-CN"/>
        </w:rPr>
        <w:t>6</w:t>
      </w:r>
    </w:p>
    <w:p w:rsidR="00741CA1" w:rsidRDefault="00741CA1" w:rsidP="002B173D">
      <w:pPr>
        <w:ind w:firstLine="540"/>
        <w:contextualSpacing/>
        <w:jc w:val="right"/>
        <w:rPr>
          <w:sz w:val="24"/>
          <w:szCs w:val="24"/>
          <w:lang w:eastAsia="zh-CN"/>
        </w:rPr>
      </w:pPr>
    </w:p>
    <w:p w:rsidR="00A71D1B" w:rsidRPr="00A71D1B" w:rsidRDefault="00A71D1B" w:rsidP="002B173D">
      <w:pPr>
        <w:ind w:firstLine="480"/>
        <w:jc w:val="right"/>
        <w:textAlignment w:val="baseline"/>
        <w:rPr>
          <w:sz w:val="24"/>
          <w:szCs w:val="24"/>
        </w:rPr>
      </w:pPr>
    </w:p>
    <w:p w:rsidR="00A71D1B" w:rsidRPr="00A71D1B" w:rsidRDefault="00A71D1B" w:rsidP="002B173D">
      <w:pPr>
        <w:ind w:firstLine="480"/>
        <w:jc w:val="center"/>
        <w:textAlignment w:val="baseline"/>
        <w:rPr>
          <w:b/>
          <w:sz w:val="28"/>
          <w:szCs w:val="28"/>
        </w:rPr>
      </w:pPr>
      <w:r w:rsidRPr="00A71D1B">
        <w:rPr>
          <w:b/>
          <w:sz w:val="28"/>
          <w:szCs w:val="28"/>
        </w:rPr>
        <w:t>ПОРЯДОК</w:t>
      </w:r>
    </w:p>
    <w:p w:rsidR="00716E03" w:rsidRPr="00716E03" w:rsidRDefault="00A71D1B" w:rsidP="002B173D">
      <w:pPr>
        <w:jc w:val="center"/>
        <w:textAlignment w:val="baseline"/>
        <w:rPr>
          <w:b/>
          <w:sz w:val="28"/>
          <w:szCs w:val="28"/>
        </w:rPr>
      </w:pPr>
      <w:r w:rsidRPr="00A71D1B">
        <w:rPr>
          <w:b/>
          <w:sz w:val="28"/>
          <w:szCs w:val="28"/>
        </w:rPr>
        <w:t xml:space="preserve">назначения и проведения собрания граждан </w:t>
      </w:r>
    </w:p>
    <w:p w:rsidR="00A71D1B" w:rsidRPr="00A71D1B" w:rsidRDefault="00A71D1B" w:rsidP="002B173D">
      <w:pPr>
        <w:jc w:val="center"/>
        <w:textAlignment w:val="baseline"/>
        <w:rPr>
          <w:b/>
          <w:sz w:val="28"/>
          <w:szCs w:val="28"/>
        </w:rPr>
      </w:pPr>
      <w:r w:rsidRPr="00A71D1B">
        <w:rPr>
          <w:b/>
          <w:sz w:val="28"/>
          <w:szCs w:val="28"/>
        </w:rPr>
        <w:t xml:space="preserve">на </w:t>
      </w:r>
      <w:r w:rsidRPr="00716E03">
        <w:rPr>
          <w:b/>
          <w:sz w:val="28"/>
          <w:szCs w:val="28"/>
        </w:rPr>
        <w:t>территории сельского поселения Шентала муниципального района Шенталинский</w:t>
      </w:r>
      <w:r w:rsidRPr="00A71D1B">
        <w:rPr>
          <w:b/>
          <w:sz w:val="28"/>
          <w:szCs w:val="28"/>
        </w:rPr>
        <w:t xml:space="preserve"> Самарской области</w:t>
      </w:r>
    </w:p>
    <w:p w:rsidR="00A71D1B" w:rsidRPr="00A71D1B" w:rsidRDefault="00A71D1B" w:rsidP="002B173D">
      <w:pPr>
        <w:ind w:firstLine="480"/>
        <w:jc w:val="center"/>
        <w:textAlignment w:val="baseline"/>
        <w:rPr>
          <w:sz w:val="28"/>
          <w:szCs w:val="28"/>
        </w:rPr>
      </w:pPr>
    </w:p>
    <w:p w:rsidR="00A71D1B" w:rsidRPr="00A71D1B" w:rsidRDefault="00A71D1B" w:rsidP="002B1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 xml:space="preserve">1.1. </w:t>
      </w:r>
      <w:proofErr w:type="gramStart"/>
      <w:r w:rsidRPr="00A71D1B">
        <w:rPr>
          <w:sz w:val="28"/>
          <w:szCs w:val="28"/>
        </w:rPr>
        <w:t xml:space="preserve">Настоящий Порядок разработан в соответствии со статьей 29 Федерального закона от 06.10.2003 </w:t>
      </w:r>
      <w:r w:rsidRPr="00716E03">
        <w:rPr>
          <w:sz w:val="28"/>
          <w:szCs w:val="28"/>
        </w:rPr>
        <w:t xml:space="preserve">г. </w:t>
      </w:r>
      <w:r w:rsidRPr="00A71D1B">
        <w:rPr>
          <w:sz w:val="28"/>
          <w:szCs w:val="28"/>
        </w:rPr>
        <w:t xml:space="preserve">№ 131-ФЗ «Об общих принципах организации местного самоуправления в Российской Федерации», Уставом </w:t>
      </w:r>
      <w:r w:rsidRPr="00716E03">
        <w:rPr>
          <w:sz w:val="28"/>
          <w:szCs w:val="28"/>
        </w:rPr>
        <w:t>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Самарской области</w:t>
      </w:r>
      <w:r w:rsidR="00716E03" w:rsidRPr="00716E03">
        <w:rPr>
          <w:sz w:val="28"/>
          <w:szCs w:val="28"/>
        </w:rPr>
        <w:t xml:space="preserve"> </w:t>
      </w:r>
      <w:r w:rsidRPr="00A71D1B">
        <w:rPr>
          <w:sz w:val="28"/>
          <w:szCs w:val="28"/>
        </w:rPr>
        <w:t xml:space="preserve">и определяет порядок назначения и проведения собраний граждан, проживающих в </w:t>
      </w:r>
      <w:r w:rsidRPr="00716E03">
        <w:rPr>
          <w:sz w:val="28"/>
          <w:szCs w:val="28"/>
        </w:rPr>
        <w:t xml:space="preserve">сельском поселении Шентала </w:t>
      </w:r>
      <w:r w:rsidRPr="00A71D1B">
        <w:rPr>
          <w:sz w:val="28"/>
          <w:szCs w:val="28"/>
        </w:rPr>
        <w:t>муниципально</w:t>
      </w:r>
      <w:r w:rsidRPr="00716E03">
        <w:rPr>
          <w:sz w:val="28"/>
          <w:szCs w:val="28"/>
        </w:rPr>
        <w:t>го</w:t>
      </w:r>
      <w:r w:rsidRPr="00A71D1B">
        <w:rPr>
          <w:sz w:val="28"/>
          <w:szCs w:val="28"/>
        </w:rPr>
        <w:t xml:space="preserve"> район</w:t>
      </w:r>
      <w:r w:rsidRPr="00716E03">
        <w:rPr>
          <w:sz w:val="28"/>
          <w:szCs w:val="28"/>
        </w:rPr>
        <w:t>а</w:t>
      </w:r>
      <w:r w:rsidRPr="00A71D1B">
        <w:rPr>
          <w:sz w:val="28"/>
          <w:szCs w:val="28"/>
        </w:rPr>
        <w:t xml:space="preserve"> Шенталинский Самарской области</w:t>
      </w:r>
      <w:r w:rsidRPr="00A71D1B">
        <w:rPr>
          <w:bCs/>
          <w:i/>
          <w:sz w:val="28"/>
          <w:szCs w:val="28"/>
        </w:rPr>
        <w:t xml:space="preserve"> </w:t>
      </w:r>
      <w:r w:rsidRPr="00A71D1B">
        <w:rPr>
          <w:sz w:val="28"/>
          <w:szCs w:val="28"/>
        </w:rPr>
        <w:t>(далее – муниципальное</w:t>
      </w:r>
      <w:r w:rsidR="00716E03" w:rsidRPr="00716E03">
        <w:rPr>
          <w:sz w:val="28"/>
          <w:szCs w:val="28"/>
        </w:rPr>
        <w:t xml:space="preserve"> </w:t>
      </w:r>
      <w:r w:rsidRPr="00A71D1B">
        <w:rPr>
          <w:sz w:val="28"/>
          <w:szCs w:val="28"/>
        </w:rPr>
        <w:t>образование).</w:t>
      </w:r>
      <w:proofErr w:type="gramEnd"/>
    </w:p>
    <w:p w:rsidR="00A71D1B" w:rsidRPr="00A71D1B" w:rsidRDefault="00A71D1B" w:rsidP="002B1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 xml:space="preserve">1.2. Собрание граждан (далее – собрание) является формой непосредственного участия населения в осуществлении местного самоуправления </w:t>
      </w:r>
      <w:proofErr w:type="gramStart"/>
      <w:r w:rsidRPr="00A71D1B">
        <w:rPr>
          <w:sz w:val="28"/>
          <w:szCs w:val="28"/>
        </w:rPr>
        <w:t xml:space="preserve">на части </w:t>
      </w:r>
      <w:r w:rsidRPr="00716E03">
        <w:rPr>
          <w:sz w:val="28"/>
          <w:szCs w:val="28"/>
        </w:rPr>
        <w:t>территории</w:t>
      </w:r>
      <w:proofErr w:type="gramEnd"/>
      <w:r w:rsidRPr="00716E03">
        <w:rPr>
          <w:sz w:val="28"/>
          <w:szCs w:val="28"/>
        </w:rPr>
        <w:t xml:space="preserve"> 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Самарской области</w:t>
      </w:r>
      <w:r w:rsidRPr="00A71D1B">
        <w:rPr>
          <w:bCs/>
          <w:i/>
          <w:sz w:val="28"/>
          <w:szCs w:val="28"/>
        </w:rPr>
        <w:t xml:space="preserve"> </w:t>
      </w:r>
      <w:r w:rsidRPr="00A71D1B">
        <w:rPr>
          <w:sz w:val="28"/>
          <w:szCs w:val="28"/>
        </w:rPr>
        <w:t>(территории микрорайонов, кварталов, улиц, дворов, многоквартирных жилых домов, поселков и другой территории).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 xml:space="preserve">1.3. </w:t>
      </w:r>
      <w:proofErr w:type="gramStart"/>
      <w:r w:rsidRPr="00A71D1B">
        <w:rPr>
          <w:sz w:val="28"/>
          <w:szCs w:val="28"/>
        </w:rPr>
        <w:t xml:space="preserve">Собрание может проводиться для обсуждения вопросов местного значения </w:t>
      </w:r>
      <w:r w:rsidRPr="00716E03">
        <w:rPr>
          <w:sz w:val="28"/>
          <w:szCs w:val="28"/>
        </w:rPr>
        <w:t>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Самарской области</w:t>
      </w:r>
      <w:r w:rsidRPr="00A71D1B">
        <w:rPr>
          <w:i/>
          <w:sz w:val="28"/>
          <w:szCs w:val="28"/>
        </w:rPr>
        <w:t xml:space="preserve">, </w:t>
      </w:r>
      <w:r w:rsidRPr="00A71D1B">
        <w:rPr>
          <w:sz w:val="28"/>
          <w:szCs w:val="28"/>
        </w:rPr>
        <w:t xml:space="preserve">информирования населения о деятельности органов местного самоуправления и должностных лиц местного самоуправления </w:t>
      </w:r>
      <w:r w:rsidRPr="00716E03">
        <w:rPr>
          <w:sz w:val="28"/>
          <w:szCs w:val="28"/>
        </w:rPr>
        <w:t>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Самарской области, обсуждения вопросов внесения инициативных проектов и их рассмотрения, осуществления территориального общественного самоуправления на части </w:t>
      </w:r>
      <w:r w:rsidRPr="00716E03">
        <w:rPr>
          <w:sz w:val="28"/>
          <w:szCs w:val="28"/>
        </w:rPr>
        <w:t>территории 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Самарской области.</w:t>
      </w:r>
      <w:proofErr w:type="gramEnd"/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 xml:space="preserve">1.4. В собрании имеют право принимать участие жители, постоянно или преимущественно проживающие на </w:t>
      </w:r>
      <w:r w:rsidRPr="00716E03">
        <w:rPr>
          <w:sz w:val="28"/>
          <w:szCs w:val="28"/>
        </w:rPr>
        <w:t>территории 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Самарской области, достигшие восемнадцатилетнего возраста, за исключением</w:t>
      </w:r>
      <w:r w:rsidR="00716E03" w:rsidRPr="00716E03">
        <w:rPr>
          <w:sz w:val="28"/>
          <w:szCs w:val="28"/>
        </w:rPr>
        <w:t xml:space="preserve"> </w:t>
      </w:r>
      <w:r w:rsidRPr="00A71D1B">
        <w:rPr>
          <w:sz w:val="28"/>
          <w:szCs w:val="28"/>
        </w:rPr>
        <w:t xml:space="preserve">собрания граждан по вопросам осуществления территориального общественного самоуправления и собрания граждан по вопросам внесения инициативных проектов и их рассмотрения. </w:t>
      </w:r>
      <w:r w:rsidRPr="00716E03">
        <w:rPr>
          <w:sz w:val="28"/>
          <w:szCs w:val="28"/>
        </w:rPr>
        <w:t xml:space="preserve">В собрании граждан по вопросам </w:t>
      </w:r>
      <w:r w:rsidRPr="00A71D1B">
        <w:rPr>
          <w:sz w:val="28"/>
          <w:szCs w:val="28"/>
        </w:rPr>
        <w:t xml:space="preserve">осуществления территориального общественного самоуправления и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 xml:space="preserve">Назначение и проведение собрания граждан в целях рассмотрения и обсуждения вопросов внесения инициативных проектов осуществляется в </w:t>
      </w:r>
      <w:r w:rsidRPr="00A71D1B">
        <w:rPr>
          <w:sz w:val="28"/>
          <w:szCs w:val="28"/>
        </w:rPr>
        <w:lastRenderedPageBreak/>
        <w:t>соответствии с настоящим Порядком.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 xml:space="preserve">Порядок инициирования и реализации инициативных проектов определяется решением Собрания представителей </w:t>
      </w:r>
      <w:r w:rsidRPr="00716E03">
        <w:rPr>
          <w:sz w:val="28"/>
          <w:szCs w:val="28"/>
        </w:rPr>
        <w:t>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Самарской области.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 xml:space="preserve">Граждане Российской Федерации, не проживающие на </w:t>
      </w:r>
      <w:r w:rsidRPr="00716E03">
        <w:rPr>
          <w:sz w:val="28"/>
          <w:szCs w:val="28"/>
        </w:rPr>
        <w:t>территории 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Самарской области, но имеющие на его территории недвижимое имущество, принадлежащее им на праве собственности, также могут участвовать в собрании с правом совещательного голоса.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1.5. Настоящий Порядок не распространяется в отношении собраний, проводимых общественными объединениями, жилищными (садовыми) товариществами и кооперативами.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1D1B" w:rsidRPr="00A71D1B" w:rsidRDefault="00A71D1B" w:rsidP="002B173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1D1B">
        <w:rPr>
          <w:b/>
          <w:sz w:val="28"/>
          <w:szCs w:val="28"/>
        </w:rPr>
        <w:t>2. Порядок назначения собрания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2.1. Собрание проводится по инициативе населения с</w:t>
      </w:r>
      <w:r w:rsidRPr="00716E03">
        <w:rPr>
          <w:sz w:val="28"/>
          <w:szCs w:val="28"/>
        </w:rPr>
        <w:t>оответствующей части территории</w:t>
      </w:r>
      <w:r w:rsidRPr="00A71D1B">
        <w:rPr>
          <w:sz w:val="28"/>
          <w:szCs w:val="28"/>
        </w:rPr>
        <w:t xml:space="preserve"> </w:t>
      </w:r>
      <w:r w:rsidRPr="00716E03">
        <w:rPr>
          <w:sz w:val="28"/>
          <w:szCs w:val="28"/>
        </w:rPr>
        <w:t>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Самарской области, Собр</w:t>
      </w:r>
      <w:r w:rsidRPr="00716E03">
        <w:rPr>
          <w:sz w:val="28"/>
          <w:szCs w:val="28"/>
        </w:rPr>
        <w:t>ания представителей сельского поселения Шентала муниципального района Шенталинский Самарской области, Главы 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Самарской области, а также в случаях, предусмотренных уставом территориального общественного самоуправления.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A71D1B">
        <w:rPr>
          <w:sz w:val="28"/>
          <w:szCs w:val="28"/>
        </w:rPr>
        <w:t>2.2. Собрание, проводимое по инициативе Собрания представителей</w:t>
      </w:r>
      <w:r w:rsidR="00716E03" w:rsidRPr="00716E03">
        <w:rPr>
          <w:sz w:val="28"/>
          <w:szCs w:val="28"/>
        </w:rPr>
        <w:t xml:space="preserve"> </w:t>
      </w:r>
      <w:r w:rsidRPr="00716E03">
        <w:rPr>
          <w:sz w:val="28"/>
          <w:szCs w:val="28"/>
        </w:rPr>
        <w:t>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Самарской области или Главы</w:t>
      </w:r>
      <w:r w:rsidR="00716E03" w:rsidRPr="00716E03">
        <w:rPr>
          <w:sz w:val="28"/>
          <w:szCs w:val="28"/>
        </w:rPr>
        <w:t xml:space="preserve"> </w:t>
      </w:r>
      <w:r w:rsidRPr="00716E03">
        <w:rPr>
          <w:sz w:val="28"/>
          <w:szCs w:val="28"/>
        </w:rPr>
        <w:t>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Самарской области, назначается соответственно Собранием</w:t>
      </w:r>
      <w:r w:rsidR="00716E03" w:rsidRPr="00716E03">
        <w:rPr>
          <w:sz w:val="28"/>
          <w:szCs w:val="28"/>
        </w:rPr>
        <w:t xml:space="preserve"> </w:t>
      </w:r>
      <w:r w:rsidRPr="00A71D1B">
        <w:rPr>
          <w:sz w:val="28"/>
          <w:szCs w:val="28"/>
        </w:rPr>
        <w:t>представителей</w:t>
      </w:r>
      <w:r w:rsidR="00716E03" w:rsidRPr="00716E03">
        <w:rPr>
          <w:sz w:val="28"/>
          <w:szCs w:val="28"/>
        </w:rPr>
        <w:t xml:space="preserve"> </w:t>
      </w:r>
      <w:r w:rsidRPr="00716E03">
        <w:rPr>
          <w:sz w:val="28"/>
          <w:szCs w:val="28"/>
        </w:rPr>
        <w:t>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Самарской обла</w:t>
      </w:r>
      <w:r w:rsidRPr="00716E03">
        <w:rPr>
          <w:sz w:val="28"/>
          <w:szCs w:val="28"/>
        </w:rPr>
        <w:t>сти или Главой 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Самарской области.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В решении Собрания представителей</w:t>
      </w:r>
      <w:r w:rsidR="00716E03" w:rsidRPr="00716E03">
        <w:rPr>
          <w:sz w:val="28"/>
          <w:szCs w:val="28"/>
        </w:rPr>
        <w:t xml:space="preserve"> </w:t>
      </w:r>
      <w:r w:rsidRPr="00716E03">
        <w:rPr>
          <w:sz w:val="28"/>
          <w:szCs w:val="28"/>
        </w:rPr>
        <w:t>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</w:t>
      </w:r>
      <w:r w:rsidRPr="00716E03">
        <w:rPr>
          <w:sz w:val="28"/>
          <w:szCs w:val="28"/>
        </w:rPr>
        <w:t>й области, постановлении Главы 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Самарской области</w:t>
      </w:r>
      <w:r w:rsidRPr="00A71D1B">
        <w:rPr>
          <w:i/>
          <w:sz w:val="28"/>
          <w:szCs w:val="28"/>
        </w:rPr>
        <w:t xml:space="preserve"> </w:t>
      </w:r>
      <w:r w:rsidRPr="00A71D1B">
        <w:rPr>
          <w:sz w:val="28"/>
          <w:szCs w:val="28"/>
        </w:rPr>
        <w:t>о назначении собрания по инициативе этих органов местного самоуправления указываются: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- дата, время и место его проведения;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- территория, в пределах которой предполагается провести собрание;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- выносимые на обсуждение вопросы;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- должностные лица органов местного самоуправления, ответственные за подготовку собрания.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2.3. Собрание, проводимое по инициативе населения, назна</w:t>
      </w:r>
      <w:r w:rsidR="003F00AC" w:rsidRPr="00716E03">
        <w:rPr>
          <w:sz w:val="28"/>
          <w:szCs w:val="28"/>
        </w:rPr>
        <w:t>чается Собранием представителей</w:t>
      </w:r>
      <w:r w:rsidRPr="00A71D1B">
        <w:rPr>
          <w:sz w:val="28"/>
          <w:szCs w:val="28"/>
        </w:rPr>
        <w:t xml:space="preserve"> </w:t>
      </w:r>
      <w:r w:rsidRPr="00716E03">
        <w:rPr>
          <w:sz w:val="28"/>
          <w:szCs w:val="28"/>
        </w:rPr>
        <w:t>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Самарской области.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 xml:space="preserve">2.4. Инициатором проведения собрания может быть инициативная группа жителей в количестве не менее </w:t>
      </w:r>
      <w:r w:rsidRPr="00A71D1B">
        <w:rPr>
          <w:i/>
          <w:sz w:val="28"/>
          <w:szCs w:val="28"/>
        </w:rPr>
        <w:t xml:space="preserve">десяти </w:t>
      </w:r>
      <w:r w:rsidRPr="00A71D1B">
        <w:rPr>
          <w:sz w:val="28"/>
          <w:szCs w:val="28"/>
        </w:rPr>
        <w:t>человек (далее – инициативная группа).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 xml:space="preserve">Инициативная группа не </w:t>
      </w:r>
      <w:r w:rsidR="003F00AC" w:rsidRPr="00716E03">
        <w:rPr>
          <w:sz w:val="28"/>
          <w:szCs w:val="28"/>
        </w:rPr>
        <w:t>позднее,</w:t>
      </w:r>
      <w:r w:rsidRPr="00A71D1B">
        <w:rPr>
          <w:sz w:val="28"/>
          <w:szCs w:val="28"/>
        </w:rPr>
        <w:t xml:space="preserve"> чем за </w:t>
      </w:r>
      <w:r w:rsidRPr="00A71D1B">
        <w:rPr>
          <w:i/>
          <w:sz w:val="28"/>
          <w:szCs w:val="28"/>
        </w:rPr>
        <w:t xml:space="preserve">десять рабочих дней </w:t>
      </w:r>
      <w:r w:rsidRPr="00A71D1B">
        <w:rPr>
          <w:sz w:val="28"/>
          <w:szCs w:val="28"/>
        </w:rPr>
        <w:t xml:space="preserve">до </w:t>
      </w:r>
      <w:r w:rsidRPr="00A71D1B">
        <w:rPr>
          <w:sz w:val="28"/>
          <w:szCs w:val="28"/>
        </w:rPr>
        <w:lastRenderedPageBreak/>
        <w:t xml:space="preserve">проведения собрания уведомляет в письменном виде о планируемом мероприятии Собрание представителей </w:t>
      </w:r>
      <w:r w:rsidRPr="00716E03">
        <w:rPr>
          <w:sz w:val="28"/>
          <w:szCs w:val="28"/>
        </w:rPr>
        <w:t>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Самарской области</w:t>
      </w:r>
      <w:r w:rsidRPr="00A71D1B">
        <w:rPr>
          <w:i/>
          <w:sz w:val="28"/>
          <w:szCs w:val="28"/>
        </w:rPr>
        <w:t>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В уведомлении указываются: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- дата, время и место проведения собрания;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- территория проведения собрания;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- предполагаемое число участников;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- выносимые на рассмотрение вопросы;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- персональный состав инициативной группы с указанием фамилии, имени, отчества, места жительства и контактного телефона.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Собрание представителей</w:t>
      </w:r>
      <w:r w:rsidR="00716E03" w:rsidRPr="00716E03">
        <w:rPr>
          <w:sz w:val="28"/>
          <w:szCs w:val="28"/>
        </w:rPr>
        <w:t xml:space="preserve"> </w:t>
      </w:r>
      <w:r w:rsidRPr="00716E03">
        <w:rPr>
          <w:sz w:val="28"/>
          <w:szCs w:val="28"/>
        </w:rPr>
        <w:t>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Самарской области вправе провести консультации (обсуждение) с инициативной группой о целесообразности проведения собрания по выносимым вопросам, направить инициативной группе свои замечания, предложения или мотивированные возражения.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По общему согласию инициативной группы и Собрания представителей</w:t>
      </w:r>
      <w:r w:rsidR="00716E03" w:rsidRPr="00716E03">
        <w:rPr>
          <w:sz w:val="28"/>
          <w:szCs w:val="28"/>
        </w:rPr>
        <w:t xml:space="preserve"> </w:t>
      </w:r>
      <w:r w:rsidRPr="00716E03">
        <w:rPr>
          <w:sz w:val="28"/>
          <w:szCs w:val="28"/>
        </w:rPr>
        <w:t>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Самарской области дата, время, место проведения собрания, территория проведения собрания и выносимые на рассмотрение вопросы могут быть изменены.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По итогам рассмотрения уведомления о планируемом мероприятии, проведения консультаций (обсуждений) с инициативной г</w:t>
      </w:r>
      <w:r w:rsidR="003F00AC" w:rsidRPr="00716E03">
        <w:rPr>
          <w:sz w:val="28"/>
          <w:szCs w:val="28"/>
        </w:rPr>
        <w:t xml:space="preserve">руппой Собрание представителей </w:t>
      </w:r>
      <w:r w:rsidRPr="00716E03">
        <w:rPr>
          <w:sz w:val="28"/>
          <w:szCs w:val="28"/>
        </w:rPr>
        <w:t>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Самарской области принимает решение о назначении и проведении собрания, либо об отклонении инициативы проведения собрания.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 xml:space="preserve">2.5. Инициатор проведения собрания обязан заблаговременно, но не </w:t>
      </w:r>
      <w:r w:rsidR="003F00AC" w:rsidRPr="00716E03">
        <w:rPr>
          <w:sz w:val="28"/>
          <w:szCs w:val="28"/>
        </w:rPr>
        <w:t>позднее,</w:t>
      </w:r>
      <w:r w:rsidRPr="00A71D1B">
        <w:rPr>
          <w:sz w:val="28"/>
          <w:szCs w:val="28"/>
        </w:rPr>
        <w:t xml:space="preserve"> чем за </w:t>
      </w:r>
      <w:r w:rsidRPr="00A71D1B">
        <w:rPr>
          <w:i/>
          <w:sz w:val="28"/>
          <w:szCs w:val="28"/>
        </w:rPr>
        <w:t>три рабочих дня</w:t>
      </w:r>
      <w:r w:rsidRPr="00A71D1B">
        <w:rPr>
          <w:sz w:val="28"/>
          <w:szCs w:val="28"/>
        </w:rPr>
        <w:t xml:space="preserve"> до проведения собрания оповестить граждан, проживающих на территории проведения собрания, о дате, времени и месте проведения собрания, выносимых на рассмотрение вопросах с обязательным указанием инициатора собрания и контактной информации.</w:t>
      </w:r>
    </w:p>
    <w:p w:rsidR="00A71D1B" w:rsidRPr="00A71D1B" w:rsidRDefault="00A71D1B" w:rsidP="002B17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2.6. На собрание могут приглашаться представители органов местного самоуправления и должностные лица местного самоуправления муниципального образования.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71D1B" w:rsidRPr="00A71D1B" w:rsidRDefault="00A71D1B" w:rsidP="002B173D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A71D1B">
        <w:rPr>
          <w:b/>
          <w:sz w:val="28"/>
          <w:szCs w:val="28"/>
        </w:rPr>
        <w:t>3. Порядок проведения собрания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3.1. До начала собрания представители инициатора его проведения проводят регистрацию участников собрания.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D1B">
        <w:rPr>
          <w:sz w:val="28"/>
          <w:szCs w:val="28"/>
        </w:rPr>
        <w:t xml:space="preserve">3.2. Собрание считается правомочным, если в нем принимает участие не менее </w:t>
      </w:r>
      <w:r w:rsidRPr="00A71D1B">
        <w:rPr>
          <w:i/>
          <w:sz w:val="28"/>
          <w:szCs w:val="28"/>
        </w:rPr>
        <w:t xml:space="preserve">десяти процентов </w:t>
      </w:r>
      <w:r w:rsidRPr="00A71D1B">
        <w:rPr>
          <w:sz w:val="28"/>
          <w:szCs w:val="28"/>
        </w:rPr>
        <w:t>жителей, прошедших регистрацию в качестве участников собрания и имеющих право на участие в нем.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Собрание граждан, на котором рассматривается инициативный проект, считается правомочным, если в нем приняло участие</w:t>
      </w:r>
      <w:r w:rsidR="00716E03" w:rsidRPr="00716E03">
        <w:rPr>
          <w:sz w:val="28"/>
          <w:szCs w:val="28"/>
        </w:rPr>
        <w:t xml:space="preserve"> </w:t>
      </w:r>
      <w:r w:rsidRPr="00A71D1B">
        <w:rPr>
          <w:i/>
          <w:sz w:val="28"/>
          <w:szCs w:val="28"/>
        </w:rPr>
        <w:t>не менее двух</w:t>
      </w:r>
      <w:r w:rsidR="00716E03" w:rsidRPr="00716E03">
        <w:rPr>
          <w:color w:val="FF0000"/>
          <w:sz w:val="28"/>
          <w:szCs w:val="28"/>
        </w:rPr>
        <w:t xml:space="preserve"> </w:t>
      </w:r>
      <w:r w:rsidRPr="00A71D1B">
        <w:rPr>
          <w:sz w:val="28"/>
          <w:szCs w:val="28"/>
        </w:rPr>
        <w:t xml:space="preserve">процентов из числа граждан, достигших шестнадцатилетнего возраста и проживающих </w:t>
      </w:r>
      <w:proofErr w:type="gramStart"/>
      <w:r w:rsidRPr="00A71D1B">
        <w:rPr>
          <w:sz w:val="28"/>
          <w:szCs w:val="28"/>
        </w:rPr>
        <w:t>на соо</w:t>
      </w:r>
      <w:r w:rsidRPr="00716E03">
        <w:rPr>
          <w:sz w:val="28"/>
          <w:szCs w:val="28"/>
        </w:rPr>
        <w:t>тветствующей части территории</w:t>
      </w:r>
      <w:proofErr w:type="gramEnd"/>
      <w:r w:rsidRPr="00716E03">
        <w:rPr>
          <w:sz w:val="28"/>
          <w:szCs w:val="28"/>
        </w:rPr>
        <w:t xml:space="preserve"> сельского поселения Шентала </w:t>
      </w:r>
      <w:r w:rsidRPr="00716E03">
        <w:rPr>
          <w:sz w:val="28"/>
          <w:szCs w:val="28"/>
        </w:rPr>
        <w:lastRenderedPageBreak/>
        <w:t>муниципального района Шенталинский</w:t>
      </w:r>
      <w:r w:rsidRPr="00A71D1B">
        <w:rPr>
          <w:sz w:val="28"/>
          <w:szCs w:val="28"/>
        </w:rPr>
        <w:t xml:space="preserve"> Самарской области.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3.3. Собрание открывает представитель инициатора его проведения. Для ведения собрания избирается президиум, состоящий из председателя, секретаря собрания и других лиц по усмотрению участников собрания.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Выборы состава президиума, утверждение повестки дня, регламента проведения собрания производятся простым большинством голосов участников собрания по представлению инициатора проведения собрания или участников собрания.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До утверждения повестки дня собрания любой гражданин, зарегистрированный в качестве участника собрания, а также представители органов местного самоуправления и должностных лиц местного самоуправления</w:t>
      </w:r>
      <w:r w:rsidR="00716E03" w:rsidRPr="00716E03">
        <w:rPr>
          <w:sz w:val="28"/>
          <w:szCs w:val="28"/>
        </w:rPr>
        <w:t xml:space="preserve"> </w:t>
      </w:r>
      <w:r w:rsidRPr="00716E03">
        <w:rPr>
          <w:sz w:val="28"/>
          <w:szCs w:val="28"/>
        </w:rPr>
        <w:t>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Самарской области</w:t>
      </w:r>
      <w:r w:rsidR="00716E03" w:rsidRPr="00716E03">
        <w:rPr>
          <w:i/>
          <w:sz w:val="28"/>
          <w:szCs w:val="28"/>
        </w:rPr>
        <w:t xml:space="preserve"> </w:t>
      </w:r>
      <w:r w:rsidRPr="00A71D1B">
        <w:rPr>
          <w:sz w:val="28"/>
          <w:szCs w:val="28"/>
        </w:rPr>
        <w:t>могут вынести на обсуждение вопрос о дополнении повестки дня.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D1B">
        <w:rPr>
          <w:sz w:val="28"/>
          <w:szCs w:val="28"/>
        </w:rPr>
        <w:t xml:space="preserve">3.4. Решение собрания по вопросам повестки дня принимается </w:t>
      </w:r>
      <w:r w:rsidRPr="00A71D1B">
        <w:rPr>
          <w:i/>
          <w:sz w:val="28"/>
          <w:szCs w:val="28"/>
        </w:rPr>
        <w:t xml:space="preserve">простым большинством голосов </w:t>
      </w:r>
      <w:r w:rsidRPr="00A71D1B">
        <w:rPr>
          <w:sz w:val="28"/>
          <w:szCs w:val="28"/>
        </w:rPr>
        <w:t>открытым голосованием. Собрание может принять решение о проведении тайного голосования. В этом случае его участники избирают счетную комиссию.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В голосовании участвуют только жители соответствующей территории, зарегистрированные в качестве участников собрания. Представители органов местного самоуправления</w:t>
      </w:r>
      <w:r w:rsidR="00716E03" w:rsidRPr="00716E03">
        <w:rPr>
          <w:sz w:val="28"/>
          <w:szCs w:val="28"/>
        </w:rPr>
        <w:t xml:space="preserve"> </w:t>
      </w:r>
      <w:r w:rsidRPr="00716E03">
        <w:rPr>
          <w:sz w:val="28"/>
          <w:szCs w:val="28"/>
        </w:rPr>
        <w:t>сельского поселения Шентала муниципального района Шенталинский</w:t>
      </w:r>
      <w:r w:rsidRPr="00A71D1B">
        <w:rPr>
          <w:sz w:val="28"/>
          <w:szCs w:val="28"/>
        </w:rPr>
        <w:t xml:space="preserve"> Самарской области</w:t>
      </w:r>
      <w:r w:rsidRPr="00A71D1B">
        <w:rPr>
          <w:i/>
          <w:sz w:val="28"/>
          <w:szCs w:val="28"/>
        </w:rPr>
        <w:t xml:space="preserve"> </w:t>
      </w:r>
      <w:r w:rsidRPr="00A71D1B">
        <w:rPr>
          <w:sz w:val="28"/>
          <w:szCs w:val="28"/>
        </w:rPr>
        <w:t>и иные лица, имеющие право на участие в собрании в соответствии с настоящим Порядком, имеют право совещательного голоса.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3.5. Секретарь собрания ведет протокол собрания, содержащий в обязательном порядке следующие сведения: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- территория проведения собрания;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- количество жителей, имеющих право участвовать в собрании;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- количество жителей, зарегистрированных в качестве участников собрания;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- инициатор проведения собрания;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- дата, время и место проведения собрания;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- состав президиума;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- полная формулировка рассматриваемых вопросов;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-</w:t>
      </w:r>
      <w:r w:rsidRPr="00A71D1B">
        <w:rPr>
          <w:sz w:val="28"/>
          <w:szCs w:val="28"/>
          <w:lang w:val="en-US"/>
        </w:rPr>
        <w:t> </w:t>
      </w:r>
      <w:r w:rsidRPr="00A71D1B">
        <w:rPr>
          <w:sz w:val="28"/>
          <w:szCs w:val="28"/>
        </w:rPr>
        <w:t>фамилии выступивших, краткое содержание выступлений по рассматриваемым вопросам;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- принятое решение;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- список участвующих в собрании представителей органов местного самоуправления и приглашенных лиц.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Протокол зачитывается председателем собрания участникам собрания, утверждается решением собрания, подписывается председателем и секретарем собрания и передается инициаторам проведения собрания.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71D1B">
        <w:rPr>
          <w:sz w:val="28"/>
          <w:szCs w:val="28"/>
        </w:rPr>
        <w:t xml:space="preserve">3.6. Итоги собрания подлежат официальному опубликованию (обнародованию) в течение </w:t>
      </w:r>
      <w:r w:rsidRPr="00A71D1B">
        <w:rPr>
          <w:i/>
          <w:sz w:val="28"/>
          <w:szCs w:val="28"/>
        </w:rPr>
        <w:t>семи дней</w:t>
      </w:r>
      <w:r w:rsidRPr="00A71D1B">
        <w:rPr>
          <w:sz w:val="28"/>
          <w:szCs w:val="28"/>
        </w:rPr>
        <w:t xml:space="preserve"> со дня проведения собрания.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D1B" w:rsidRPr="00A71D1B" w:rsidRDefault="00A71D1B" w:rsidP="002B17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1D1B">
        <w:rPr>
          <w:b/>
          <w:sz w:val="28"/>
          <w:szCs w:val="28"/>
        </w:rPr>
        <w:lastRenderedPageBreak/>
        <w:t>4. Заключительные положения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4.1. На инициатора проведения собрания граждан возлагаются расходы, связанные с организацией и проведением собрания.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4.2. Решения собрания не могут нарушать имущественные и иные права граждан, общественных объединений и иных лиц.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Решения собрания носят рекомендательный характер для органов местного самоуправления и должностных лиц местного самоуправления, граждан, проживающих на территории проведения собрания, общественных объединений и иных лиц.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4.3.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во взаимоотношениях с органами местного самоуправления и должностными лицами местного самоуправления.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Обращения собрания направляются в органы местного самоуправления и должностным лицам местного самоуправления, к компетенции которых отнесено решение содержащихся в обращениях вопросов.</w:t>
      </w:r>
    </w:p>
    <w:p w:rsidR="00A71D1B" w:rsidRPr="00A71D1B" w:rsidRDefault="00A71D1B" w:rsidP="002B17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1D1B">
        <w:rPr>
          <w:sz w:val="28"/>
          <w:szCs w:val="28"/>
        </w:rPr>
        <w:t>Органы местного самоуправления и должностные лица местного самоуправления обязаны по итогам рассмотрения обращения направить председателю собрания или другому лицу, уполномоченному собранием, мотивированный ответ по существу решения в письменной форме в установленные действующим законодательством сроки.</w:t>
      </w:r>
    </w:p>
    <w:p w:rsidR="00D82E3E" w:rsidRPr="00317C2E" w:rsidRDefault="00D82E3E" w:rsidP="00A92961">
      <w:pPr>
        <w:ind w:firstLine="540"/>
        <w:contextualSpacing/>
        <w:jc w:val="right"/>
        <w:rPr>
          <w:sz w:val="24"/>
          <w:szCs w:val="24"/>
          <w:lang w:eastAsia="zh-CN"/>
        </w:rPr>
      </w:pPr>
    </w:p>
    <w:sectPr w:rsidR="00D82E3E" w:rsidRPr="00317C2E" w:rsidSect="00D82E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991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F5" w:rsidRDefault="00E01CF5" w:rsidP="00F271B1">
      <w:r>
        <w:separator/>
      </w:r>
    </w:p>
  </w:endnote>
  <w:endnote w:type="continuationSeparator" w:id="0">
    <w:p w:rsidR="00E01CF5" w:rsidRDefault="00E01CF5" w:rsidP="00F27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F5" w:rsidRDefault="00E01CF5" w:rsidP="00F271B1">
      <w:r>
        <w:separator/>
      </w:r>
    </w:p>
  </w:footnote>
  <w:footnote w:type="continuationSeparator" w:id="0">
    <w:p w:rsidR="00E01CF5" w:rsidRDefault="00E01CF5" w:rsidP="00F27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Default="00BC4FBB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B85B3C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85B3C" w:rsidRDefault="00B85B3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3C" w:rsidRPr="00640098" w:rsidRDefault="00B85B3C" w:rsidP="002B2B2C">
    <w:pPr>
      <w:pStyle w:val="a9"/>
      <w:framePr w:wrap="around" w:vAnchor="text" w:hAnchor="margin" w:xAlign="center" w:y="1"/>
      <w:rPr>
        <w:rStyle w:val="ab"/>
      </w:rPr>
    </w:pPr>
  </w:p>
  <w:p w:rsidR="00B85B3C" w:rsidRDefault="00B85B3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098" w:rsidRDefault="0064009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28431A6"/>
    <w:multiLevelType w:val="hybridMultilevel"/>
    <w:tmpl w:val="0ABAE56E"/>
    <w:lvl w:ilvl="0" w:tplc="7C6831DC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54561F"/>
    <w:multiLevelType w:val="multilevel"/>
    <w:tmpl w:val="7440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5">
    <w:nsid w:val="0FDC1552"/>
    <w:multiLevelType w:val="hybridMultilevel"/>
    <w:tmpl w:val="6EC27426"/>
    <w:lvl w:ilvl="0" w:tplc="5C2EB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1E953ED"/>
    <w:multiLevelType w:val="multilevel"/>
    <w:tmpl w:val="6AC8D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147B9D"/>
    <w:multiLevelType w:val="hybridMultilevel"/>
    <w:tmpl w:val="3D58E4A2"/>
    <w:lvl w:ilvl="0" w:tplc="FE7EEE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3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491917BA"/>
    <w:multiLevelType w:val="multilevel"/>
    <w:tmpl w:val="5A6E878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5">
    <w:nsid w:val="4B6F154A"/>
    <w:multiLevelType w:val="multilevel"/>
    <w:tmpl w:val="DA3252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6">
    <w:nsid w:val="52486DC6"/>
    <w:multiLevelType w:val="hybridMultilevel"/>
    <w:tmpl w:val="5B380208"/>
    <w:lvl w:ilvl="0" w:tplc="11FA28F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4F8693F"/>
    <w:multiLevelType w:val="hybridMultilevel"/>
    <w:tmpl w:val="DE920FDC"/>
    <w:lvl w:ilvl="0" w:tplc="C8CCC40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B93BFF"/>
    <w:multiLevelType w:val="hybridMultilevel"/>
    <w:tmpl w:val="5C800A66"/>
    <w:lvl w:ilvl="0" w:tplc="538EE7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2">
    <w:nsid w:val="7CB33A1F"/>
    <w:multiLevelType w:val="hybridMultilevel"/>
    <w:tmpl w:val="D5DC0E5E"/>
    <w:lvl w:ilvl="0" w:tplc="93F252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2"/>
  </w:num>
  <w:num w:numId="5">
    <w:abstractNumId w:val="23"/>
  </w:num>
  <w:num w:numId="6">
    <w:abstractNumId w:val="21"/>
  </w:num>
  <w:num w:numId="7">
    <w:abstractNumId w:val="4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1"/>
  </w:num>
  <w:num w:numId="14">
    <w:abstractNumId w:val="8"/>
  </w:num>
  <w:num w:numId="15">
    <w:abstractNumId w:val="13"/>
  </w:num>
  <w:num w:numId="16">
    <w:abstractNumId w:val="19"/>
  </w:num>
  <w:num w:numId="17">
    <w:abstractNumId w:val="6"/>
  </w:num>
  <w:num w:numId="18">
    <w:abstractNumId w:val="2"/>
  </w:num>
  <w:num w:numId="19">
    <w:abstractNumId w:val="22"/>
  </w:num>
  <w:num w:numId="20">
    <w:abstractNumId w:val="5"/>
  </w:num>
  <w:num w:numId="21">
    <w:abstractNumId w:val="20"/>
  </w:num>
  <w:num w:numId="22">
    <w:abstractNumId w:val="7"/>
  </w:num>
  <w:num w:numId="23">
    <w:abstractNumId w:val="16"/>
  </w:num>
  <w:num w:numId="24">
    <w:abstractNumId w:val="14"/>
  </w:num>
  <w:num w:numId="25">
    <w:abstractNumId w:val="15"/>
  </w:num>
  <w:num w:numId="26">
    <w:abstractNumId w:val="17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F1"/>
    <w:rsid w:val="00000A95"/>
    <w:rsid w:val="000044D5"/>
    <w:rsid w:val="00004A91"/>
    <w:rsid w:val="000101B2"/>
    <w:rsid w:val="00010FCA"/>
    <w:rsid w:val="00012675"/>
    <w:rsid w:val="00013656"/>
    <w:rsid w:val="0001470B"/>
    <w:rsid w:val="000153D8"/>
    <w:rsid w:val="000159F7"/>
    <w:rsid w:val="0001618E"/>
    <w:rsid w:val="00023B92"/>
    <w:rsid w:val="00025368"/>
    <w:rsid w:val="0002580D"/>
    <w:rsid w:val="00026754"/>
    <w:rsid w:val="000269D9"/>
    <w:rsid w:val="0003072D"/>
    <w:rsid w:val="000317D3"/>
    <w:rsid w:val="00031E54"/>
    <w:rsid w:val="00036D2D"/>
    <w:rsid w:val="000436F3"/>
    <w:rsid w:val="00044980"/>
    <w:rsid w:val="000457FE"/>
    <w:rsid w:val="00052864"/>
    <w:rsid w:val="0005413E"/>
    <w:rsid w:val="000547A6"/>
    <w:rsid w:val="00061C28"/>
    <w:rsid w:val="00062E6C"/>
    <w:rsid w:val="00063F2D"/>
    <w:rsid w:val="00066EBF"/>
    <w:rsid w:val="000674E2"/>
    <w:rsid w:val="000717A7"/>
    <w:rsid w:val="00074D22"/>
    <w:rsid w:val="00075670"/>
    <w:rsid w:val="000757FA"/>
    <w:rsid w:val="00077C0B"/>
    <w:rsid w:val="00077DF4"/>
    <w:rsid w:val="0008104E"/>
    <w:rsid w:val="00083740"/>
    <w:rsid w:val="000874B5"/>
    <w:rsid w:val="00087549"/>
    <w:rsid w:val="00090759"/>
    <w:rsid w:val="000931AD"/>
    <w:rsid w:val="000951A8"/>
    <w:rsid w:val="000A0A7A"/>
    <w:rsid w:val="000A23EE"/>
    <w:rsid w:val="000A34B8"/>
    <w:rsid w:val="000A487A"/>
    <w:rsid w:val="000A4B69"/>
    <w:rsid w:val="000A734F"/>
    <w:rsid w:val="000B169D"/>
    <w:rsid w:val="000B1ABA"/>
    <w:rsid w:val="000B21E4"/>
    <w:rsid w:val="000B25C7"/>
    <w:rsid w:val="000B331C"/>
    <w:rsid w:val="000B4C9F"/>
    <w:rsid w:val="000B5339"/>
    <w:rsid w:val="000B55C7"/>
    <w:rsid w:val="000C228D"/>
    <w:rsid w:val="000C2BA9"/>
    <w:rsid w:val="000C5561"/>
    <w:rsid w:val="000C70EC"/>
    <w:rsid w:val="000C7B01"/>
    <w:rsid w:val="000E0FBE"/>
    <w:rsid w:val="000E2287"/>
    <w:rsid w:val="000E57F8"/>
    <w:rsid w:val="000E618C"/>
    <w:rsid w:val="000E6E49"/>
    <w:rsid w:val="000E725C"/>
    <w:rsid w:val="000F0CDE"/>
    <w:rsid w:val="000F19EE"/>
    <w:rsid w:val="000F1F38"/>
    <w:rsid w:val="000F2A52"/>
    <w:rsid w:val="000F2F5D"/>
    <w:rsid w:val="00100A82"/>
    <w:rsid w:val="00105B8B"/>
    <w:rsid w:val="00106F94"/>
    <w:rsid w:val="00107DAD"/>
    <w:rsid w:val="00110F34"/>
    <w:rsid w:val="00113BB4"/>
    <w:rsid w:val="001166F4"/>
    <w:rsid w:val="00116846"/>
    <w:rsid w:val="00124900"/>
    <w:rsid w:val="001311DA"/>
    <w:rsid w:val="00131909"/>
    <w:rsid w:val="00132414"/>
    <w:rsid w:val="00132421"/>
    <w:rsid w:val="00133880"/>
    <w:rsid w:val="0013393B"/>
    <w:rsid w:val="00136731"/>
    <w:rsid w:val="001414C6"/>
    <w:rsid w:val="00142A8F"/>
    <w:rsid w:val="00143F61"/>
    <w:rsid w:val="00145BF6"/>
    <w:rsid w:val="00146738"/>
    <w:rsid w:val="00146A52"/>
    <w:rsid w:val="001472FB"/>
    <w:rsid w:val="0015034D"/>
    <w:rsid w:val="00154060"/>
    <w:rsid w:val="001550B6"/>
    <w:rsid w:val="00157869"/>
    <w:rsid w:val="00160B81"/>
    <w:rsid w:val="00161CAD"/>
    <w:rsid w:val="00164A75"/>
    <w:rsid w:val="00165B89"/>
    <w:rsid w:val="0016687E"/>
    <w:rsid w:val="00166A98"/>
    <w:rsid w:val="0016786C"/>
    <w:rsid w:val="00167CB1"/>
    <w:rsid w:val="00172B7C"/>
    <w:rsid w:val="001736C2"/>
    <w:rsid w:val="001763FF"/>
    <w:rsid w:val="0018052C"/>
    <w:rsid w:val="0018251D"/>
    <w:rsid w:val="00182B19"/>
    <w:rsid w:val="00183E93"/>
    <w:rsid w:val="0018567B"/>
    <w:rsid w:val="0019369F"/>
    <w:rsid w:val="001958CD"/>
    <w:rsid w:val="00196162"/>
    <w:rsid w:val="0019677F"/>
    <w:rsid w:val="00197638"/>
    <w:rsid w:val="00197822"/>
    <w:rsid w:val="001A02F3"/>
    <w:rsid w:val="001A18A4"/>
    <w:rsid w:val="001A3A6C"/>
    <w:rsid w:val="001B17D1"/>
    <w:rsid w:val="001B3770"/>
    <w:rsid w:val="001B4AA5"/>
    <w:rsid w:val="001B5543"/>
    <w:rsid w:val="001B5CF7"/>
    <w:rsid w:val="001B630D"/>
    <w:rsid w:val="001B7842"/>
    <w:rsid w:val="001B7FEC"/>
    <w:rsid w:val="001C0C37"/>
    <w:rsid w:val="001C1CD0"/>
    <w:rsid w:val="001C29A0"/>
    <w:rsid w:val="001C377F"/>
    <w:rsid w:val="001D1223"/>
    <w:rsid w:val="001D24FA"/>
    <w:rsid w:val="001D4585"/>
    <w:rsid w:val="001D778B"/>
    <w:rsid w:val="001D7F95"/>
    <w:rsid w:val="001E0D71"/>
    <w:rsid w:val="001E0EAB"/>
    <w:rsid w:val="001E3A49"/>
    <w:rsid w:val="001F0D3E"/>
    <w:rsid w:val="001F1127"/>
    <w:rsid w:val="001F1E6E"/>
    <w:rsid w:val="00200722"/>
    <w:rsid w:val="002017B0"/>
    <w:rsid w:val="00210E12"/>
    <w:rsid w:val="002114E1"/>
    <w:rsid w:val="00212846"/>
    <w:rsid w:val="002162CF"/>
    <w:rsid w:val="00217C67"/>
    <w:rsid w:val="00220646"/>
    <w:rsid w:val="0022064B"/>
    <w:rsid w:val="00221979"/>
    <w:rsid w:val="00221A4D"/>
    <w:rsid w:val="0022278E"/>
    <w:rsid w:val="00223438"/>
    <w:rsid w:val="00223B0A"/>
    <w:rsid w:val="0022456A"/>
    <w:rsid w:val="00227040"/>
    <w:rsid w:val="0022748A"/>
    <w:rsid w:val="00232349"/>
    <w:rsid w:val="002324F9"/>
    <w:rsid w:val="00236297"/>
    <w:rsid w:val="0024074D"/>
    <w:rsid w:val="00240A45"/>
    <w:rsid w:val="00240C3D"/>
    <w:rsid w:val="00242343"/>
    <w:rsid w:val="0025004B"/>
    <w:rsid w:val="00250972"/>
    <w:rsid w:val="00252EFE"/>
    <w:rsid w:val="002575D0"/>
    <w:rsid w:val="00264C9D"/>
    <w:rsid w:val="0026617C"/>
    <w:rsid w:val="0027169D"/>
    <w:rsid w:val="00272828"/>
    <w:rsid w:val="00272C35"/>
    <w:rsid w:val="0027458E"/>
    <w:rsid w:val="00275990"/>
    <w:rsid w:val="00275E24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970BB"/>
    <w:rsid w:val="002974C4"/>
    <w:rsid w:val="002A0C4C"/>
    <w:rsid w:val="002A1C84"/>
    <w:rsid w:val="002A47BF"/>
    <w:rsid w:val="002A595F"/>
    <w:rsid w:val="002B0D28"/>
    <w:rsid w:val="002B173D"/>
    <w:rsid w:val="002B2850"/>
    <w:rsid w:val="002B2B2C"/>
    <w:rsid w:val="002B343F"/>
    <w:rsid w:val="002B360C"/>
    <w:rsid w:val="002B5AFE"/>
    <w:rsid w:val="002C1328"/>
    <w:rsid w:val="002C1939"/>
    <w:rsid w:val="002C265F"/>
    <w:rsid w:val="002C2B6D"/>
    <w:rsid w:val="002C3641"/>
    <w:rsid w:val="002C45B1"/>
    <w:rsid w:val="002C4B23"/>
    <w:rsid w:val="002C5345"/>
    <w:rsid w:val="002C5EF2"/>
    <w:rsid w:val="002C736C"/>
    <w:rsid w:val="002C7F9F"/>
    <w:rsid w:val="002D020D"/>
    <w:rsid w:val="002D12D3"/>
    <w:rsid w:val="002D1F14"/>
    <w:rsid w:val="002D37D5"/>
    <w:rsid w:val="002D38D7"/>
    <w:rsid w:val="002D476C"/>
    <w:rsid w:val="002D47B7"/>
    <w:rsid w:val="002D7EEA"/>
    <w:rsid w:val="002E0648"/>
    <w:rsid w:val="002E3234"/>
    <w:rsid w:val="002E451B"/>
    <w:rsid w:val="002E52C5"/>
    <w:rsid w:val="002E56B0"/>
    <w:rsid w:val="002E5AAC"/>
    <w:rsid w:val="002E6B41"/>
    <w:rsid w:val="002F0DDD"/>
    <w:rsid w:val="002F162B"/>
    <w:rsid w:val="002F1873"/>
    <w:rsid w:val="002F4833"/>
    <w:rsid w:val="002F6D2F"/>
    <w:rsid w:val="002F7E49"/>
    <w:rsid w:val="00303516"/>
    <w:rsid w:val="00305C54"/>
    <w:rsid w:val="003113B6"/>
    <w:rsid w:val="00311C2B"/>
    <w:rsid w:val="003126E7"/>
    <w:rsid w:val="0031311F"/>
    <w:rsid w:val="003141E9"/>
    <w:rsid w:val="00314ED0"/>
    <w:rsid w:val="00317C2E"/>
    <w:rsid w:val="00320DDD"/>
    <w:rsid w:val="00321A56"/>
    <w:rsid w:val="00323276"/>
    <w:rsid w:val="00325843"/>
    <w:rsid w:val="003270DC"/>
    <w:rsid w:val="00327A9C"/>
    <w:rsid w:val="00327C20"/>
    <w:rsid w:val="00334722"/>
    <w:rsid w:val="00341328"/>
    <w:rsid w:val="00343929"/>
    <w:rsid w:val="00344527"/>
    <w:rsid w:val="00345C48"/>
    <w:rsid w:val="00351C51"/>
    <w:rsid w:val="003531C2"/>
    <w:rsid w:val="003536E7"/>
    <w:rsid w:val="003560D5"/>
    <w:rsid w:val="0035723E"/>
    <w:rsid w:val="0036074A"/>
    <w:rsid w:val="00360967"/>
    <w:rsid w:val="00364065"/>
    <w:rsid w:val="00365175"/>
    <w:rsid w:val="0036693D"/>
    <w:rsid w:val="00366CAA"/>
    <w:rsid w:val="003670AA"/>
    <w:rsid w:val="003718FC"/>
    <w:rsid w:val="00371CB2"/>
    <w:rsid w:val="003727C7"/>
    <w:rsid w:val="00374E04"/>
    <w:rsid w:val="00375203"/>
    <w:rsid w:val="00375998"/>
    <w:rsid w:val="00375CA2"/>
    <w:rsid w:val="00380189"/>
    <w:rsid w:val="003817F6"/>
    <w:rsid w:val="00382845"/>
    <w:rsid w:val="00384CCD"/>
    <w:rsid w:val="00384D5C"/>
    <w:rsid w:val="00385B6F"/>
    <w:rsid w:val="00386860"/>
    <w:rsid w:val="00386DAD"/>
    <w:rsid w:val="0039062A"/>
    <w:rsid w:val="00391875"/>
    <w:rsid w:val="00392A27"/>
    <w:rsid w:val="003947DA"/>
    <w:rsid w:val="003A1A87"/>
    <w:rsid w:val="003A2840"/>
    <w:rsid w:val="003A2F64"/>
    <w:rsid w:val="003A3338"/>
    <w:rsid w:val="003A57C1"/>
    <w:rsid w:val="003A5E9D"/>
    <w:rsid w:val="003B0383"/>
    <w:rsid w:val="003B2813"/>
    <w:rsid w:val="003B5DC8"/>
    <w:rsid w:val="003B6973"/>
    <w:rsid w:val="003B7675"/>
    <w:rsid w:val="003C36B5"/>
    <w:rsid w:val="003C3CCA"/>
    <w:rsid w:val="003C498D"/>
    <w:rsid w:val="003C4E37"/>
    <w:rsid w:val="003C5C23"/>
    <w:rsid w:val="003D1C40"/>
    <w:rsid w:val="003D3269"/>
    <w:rsid w:val="003E18FB"/>
    <w:rsid w:val="003E1CD8"/>
    <w:rsid w:val="003E25DC"/>
    <w:rsid w:val="003E3BF9"/>
    <w:rsid w:val="003E3CC0"/>
    <w:rsid w:val="003E3DD6"/>
    <w:rsid w:val="003E5A5D"/>
    <w:rsid w:val="003F00AC"/>
    <w:rsid w:val="003F081E"/>
    <w:rsid w:val="003F5667"/>
    <w:rsid w:val="003F7D89"/>
    <w:rsid w:val="00400982"/>
    <w:rsid w:val="004049AD"/>
    <w:rsid w:val="004050C6"/>
    <w:rsid w:val="00411807"/>
    <w:rsid w:val="00411936"/>
    <w:rsid w:val="0041275C"/>
    <w:rsid w:val="00414057"/>
    <w:rsid w:val="00414929"/>
    <w:rsid w:val="004155FA"/>
    <w:rsid w:val="004171AA"/>
    <w:rsid w:val="0041780F"/>
    <w:rsid w:val="0042752A"/>
    <w:rsid w:val="0043050A"/>
    <w:rsid w:val="00435D24"/>
    <w:rsid w:val="004420EF"/>
    <w:rsid w:val="00442193"/>
    <w:rsid w:val="0044565C"/>
    <w:rsid w:val="00445984"/>
    <w:rsid w:val="00445DC9"/>
    <w:rsid w:val="0045056D"/>
    <w:rsid w:val="00452A1A"/>
    <w:rsid w:val="00452DC2"/>
    <w:rsid w:val="0045539A"/>
    <w:rsid w:val="00455BD4"/>
    <w:rsid w:val="004572A6"/>
    <w:rsid w:val="00457769"/>
    <w:rsid w:val="00457D7A"/>
    <w:rsid w:val="004609D6"/>
    <w:rsid w:val="00460D4D"/>
    <w:rsid w:val="00461A54"/>
    <w:rsid w:val="00466C3A"/>
    <w:rsid w:val="00470C6B"/>
    <w:rsid w:val="00470E01"/>
    <w:rsid w:val="00472E8E"/>
    <w:rsid w:val="004731D0"/>
    <w:rsid w:val="0047374A"/>
    <w:rsid w:val="004738A3"/>
    <w:rsid w:val="00476380"/>
    <w:rsid w:val="00476D63"/>
    <w:rsid w:val="004808E1"/>
    <w:rsid w:val="004810DC"/>
    <w:rsid w:val="00481F62"/>
    <w:rsid w:val="00483507"/>
    <w:rsid w:val="004852CA"/>
    <w:rsid w:val="004858C3"/>
    <w:rsid w:val="00493B24"/>
    <w:rsid w:val="00497009"/>
    <w:rsid w:val="00497CF4"/>
    <w:rsid w:val="004A19B3"/>
    <w:rsid w:val="004A1EA2"/>
    <w:rsid w:val="004A5262"/>
    <w:rsid w:val="004A6033"/>
    <w:rsid w:val="004A6F5E"/>
    <w:rsid w:val="004A7317"/>
    <w:rsid w:val="004A7507"/>
    <w:rsid w:val="004B312A"/>
    <w:rsid w:val="004B352E"/>
    <w:rsid w:val="004B3BE4"/>
    <w:rsid w:val="004B743C"/>
    <w:rsid w:val="004C0313"/>
    <w:rsid w:val="004C2A7B"/>
    <w:rsid w:val="004C333E"/>
    <w:rsid w:val="004C5205"/>
    <w:rsid w:val="004C5307"/>
    <w:rsid w:val="004D42A5"/>
    <w:rsid w:val="004D6647"/>
    <w:rsid w:val="004D67EB"/>
    <w:rsid w:val="004E0A70"/>
    <w:rsid w:val="004E0C7D"/>
    <w:rsid w:val="004E1C43"/>
    <w:rsid w:val="004E2FDB"/>
    <w:rsid w:val="004E3629"/>
    <w:rsid w:val="004E367E"/>
    <w:rsid w:val="004E47D0"/>
    <w:rsid w:val="004E4ACA"/>
    <w:rsid w:val="004E4F3B"/>
    <w:rsid w:val="004E641D"/>
    <w:rsid w:val="004E7B52"/>
    <w:rsid w:val="004E7E8B"/>
    <w:rsid w:val="004F02F3"/>
    <w:rsid w:val="004F0A26"/>
    <w:rsid w:val="004F0F41"/>
    <w:rsid w:val="004F12A3"/>
    <w:rsid w:val="004F1D3D"/>
    <w:rsid w:val="004F27B8"/>
    <w:rsid w:val="004F30DD"/>
    <w:rsid w:val="004F3B87"/>
    <w:rsid w:val="004F4272"/>
    <w:rsid w:val="004F4E1F"/>
    <w:rsid w:val="00502FA5"/>
    <w:rsid w:val="00503377"/>
    <w:rsid w:val="00503CCF"/>
    <w:rsid w:val="00513F87"/>
    <w:rsid w:val="0051522B"/>
    <w:rsid w:val="0051738B"/>
    <w:rsid w:val="00517D0C"/>
    <w:rsid w:val="00524863"/>
    <w:rsid w:val="00524AD9"/>
    <w:rsid w:val="00526962"/>
    <w:rsid w:val="0052722F"/>
    <w:rsid w:val="0052780D"/>
    <w:rsid w:val="00531AC4"/>
    <w:rsid w:val="00531E5D"/>
    <w:rsid w:val="00535C56"/>
    <w:rsid w:val="00536493"/>
    <w:rsid w:val="00536E54"/>
    <w:rsid w:val="0054245A"/>
    <w:rsid w:val="00543377"/>
    <w:rsid w:val="005448C7"/>
    <w:rsid w:val="0054746C"/>
    <w:rsid w:val="005508A8"/>
    <w:rsid w:val="00551D39"/>
    <w:rsid w:val="00552140"/>
    <w:rsid w:val="00552F10"/>
    <w:rsid w:val="005531C4"/>
    <w:rsid w:val="00555FFC"/>
    <w:rsid w:val="0055743B"/>
    <w:rsid w:val="00562B04"/>
    <w:rsid w:val="00564487"/>
    <w:rsid w:val="0056723F"/>
    <w:rsid w:val="005718C9"/>
    <w:rsid w:val="0057591A"/>
    <w:rsid w:val="00575AA4"/>
    <w:rsid w:val="00576E5F"/>
    <w:rsid w:val="005771C5"/>
    <w:rsid w:val="00585091"/>
    <w:rsid w:val="00585434"/>
    <w:rsid w:val="005905DF"/>
    <w:rsid w:val="00591044"/>
    <w:rsid w:val="0059144A"/>
    <w:rsid w:val="00591A21"/>
    <w:rsid w:val="0059220A"/>
    <w:rsid w:val="005A0F20"/>
    <w:rsid w:val="005A493A"/>
    <w:rsid w:val="005A7D98"/>
    <w:rsid w:val="005B01D0"/>
    <w:rsid w:val="005B15E3"/>
    <w:rsid w:val="005B28B5"/>
    <w:rsid w:val="005B3542"/>
    <w:rsid w:val="005B365E"/>
    <w:rsid w:val="005B4CB2"/>
    <w:rsid w:val="005B5E99"/>
    <w:rsid w:val="005B7A5B"/>
    <w:rsid w:val="005C4DE6"/>
    <w:rsid w:val="005C6458"/>
    <w:rsid w:val="005C6C27"/>
    <w:rsid w:val="005C6C2E"/>
    <w:rsid w:val="005C7916"/>
    <w:rsid w:val="005C7CAD"/>
    <w:rsid w:val="005D0329"/>
    <w:rsid w:val="005D1D96"/>
    <w:rsid w:val="005D41C4"/>
    <w:rsid w:val="005D41C5"/>
    <w:rsid w:val="005D464A"/>
    <w:rsid w:val="005D6E78"/>
    <w:rsid w:val="005E0135"/>
    <w:rsid w:val="005E01E1"/>
    <w:rsid w:val="005E060E"/>
    <w:rsid w:val="005E4ADA"/>
    <w:rsid w:val="005E5EB9"/>
    <w:rsid w:val="005E678B"/>
    <w:rsid w:val="005E6F60"/>
    <w:rsid w:val="005F1F54"/>
    <w:rsid w:val="005F5011"/>
    <w:rsid w:val="0060231E"/>
    <w:rsid w:val="006025F7"/>
    <w:rsid w:val="00604F7F"/>
    <w:rsid w:val="006054FA"/>
    <w:rsid w:val="006075DC"/>
    <w:rsid w:val="0061011E"/>
    <w:rsid w:val="006111D8"/>
    <w:rsid w:val="0061284F"/>
    <w:rsid w:val="00615E20"/>
    <w:rsid w:val="006173A5"/>
    <w:rsid w:val="006173A6"/>
    <w:rsid w:val="0062550E"/>
    <w:rsid w:val="00625849"/>
    <w:rsid w:val="00634987"/>
    <w:rsid w:val="00634D39"/>
    <w:rsid w:val="00636DB0"/>
    <w:rsid w:val="00637FAD"/>
    <w:rsid w:val="00640098"/>
    <w:rsid w:val="00641FC0"/>
    <w:rsid w:val="006423AA"/>
    <w:rsid w:val="00645EB7"/>
    <w:rsid w:val="00652081"/>
    <w:rsid w:val="00652DFF"/>
    <w:rsid w:val="006578A7"/>
    <w:rsid w:val="00663CA0"/>
    <w:rsid w:val="00664A1D"/>
    <w:rsid w:val="00666336"/>
    <w:rsid w:val="00666B0F"/>
    <w:rsid w:val="0067020F"/>
    <w:rsid w:val="00671E46"/>
    <w:rsid w:val="00671E52"/>
    <w:rsid w:val="0067275A"/>
    <w:rsid w:val="006732C5"/>
    <w:rsid w:val="00673C20"/>
    <w:rsid w:val="00674FF3"/>
    <w:rsid w:val="006756FD"/>
    <w:rsid w:val="00675CC7"/>
    <w:rsid w:val="006770BC"/>
    <w:rsid w:val="00681CD6"/>
    <w:rsid w:val="00684513"/>
    <w:rsid w:val="00685F1C"/>
    <w:rsid w:val="00686296"/>
    <w:rsid w:val="0068749F"/>
    <w:rsid w:val="006901C9"/>
    <w:rsid w:val="00691C0B"/>
    <w:rsid w:val="00693126"/>
    <w:rsid w:val="00693FBF"/>
    <w:rsid w:val="00696E1E"/>
    <w:rsid w:val="0069724A"/>
    <w:rsid w:val="0069789E"/>
    <w:rsid w:val="006A0741"/>
    <w:rsid w:val="006A086B"/>
    <w:rsid w:val="006A3A6E"/>
    <w:rsid w:val="006B22AC"/>
    <w:rsid w:val="006B36FD"/>
    <w:rsid w:val="006B4318"/>
    <w:rsid w:val="006B560A"/>
    <w:rsid w:val="006B60DE"/>
    <w:rsid w:val="006C0F0C"/>
    <w:rsid w:val="006C3B07"/>
    <w:rsid w:val="006C3C26"/>
    <w:rsid w:val="006C51A4"/>
    <w:rsid w:val="006D006A"/>
    <w:rsid w:val="006D2E94"/>
    <w:rsid w:val="006D511B"/>
    <w:rsid w:val="006D59AE"/>
    <w:rsid w:val="006E1ED7"/>
    <w:rsid w:val="006E2D27"/>
    <w:rsid w:val="006E48E0"/>
    <w:rsid w:val="006E7D18"/>
    <w:rsid w:val="006F07FF"/>
    <w:rsid w:val="006F3E77"/>
    <w:rsid w:val="006F3FED"/>
    <w:rsid w:val="006F680B"/>
    <w:rsid w:val="00701BF1"/>
    <w:rsid w:val="007020A2"/>
    <w:rsid w:val="00703881"/>
    <w:rsid w:val="00707ABF"/>
    <w:rsid w:val="007127A0"/>
    <w:rsid w:val="00713C16"/>
    <w:rsid w:val="007152BD"/>
    <w:rsid w:val="00716E03"/>
    <w:rsid w:val="007171D4"/>
    <w:rsid w:val="00720745"/>
    <w:rsid w:val="0072093E"/>
    <w:rsid w:val="007220F0"/>
    <w:rsid w:val="00723190"/>
    <w:rsid w:val="007248CA"/>
    <w:rsid w:val="00725C84"/>
    <w:rsid w:val="00727134"/>
    <w:rsid w:val="00730356"/>
    <w:rsid w:val="0073090E"/>
    <w:rsid w:val="00733601"/>
    <w:rsid w:val="007403EA"/>
    <w:rsid w:val="00741CA1"/>
    <w:rsid w:val="00741E48"/>
    <w:rsid w:val="00743891"/>
    <w:rsid w:val="007441CE"/>
    <w:rsid w:val="0074423F"/>
    <w:rsid w:val="007442A5"/>
    <w:rsid w:val="007449C1"/>
    <w:rsid w:val="00745BB0"/>
    <w:rsid w:val="00745D63"/>
    <w:rsid w:val="00747F80"/>
    <w:rsid w:val="007506E2"/>
    <w:rsid w:val="007527C1"/>
    <w:rsid w:val="007601D8"/>
    <w:rsid w:val="007634C1"/>
    <w:rsid w:val="0076465C"/>
    <w:rsid w:val="00765F22"/>
    <w:rsid w:val="00767344"/>
    <w:rsid w:val="00771496"/>
    <w:rsid w:val="00774497"/>
    <w:rsid w:val="00774E46"/>
    <w:rsid w:val="00775860"/>
    <w:rsid w:val="007761A4"/>
    <w:rsid w:val="007768DA"/>
    <w:rsid w:val="00776EBF"/>
    <w:rsid w:val="00777408"/>
    <w:rsid w:val="00780090"/>
    <w:rsid w:val="007802F9"/>
    <w:rsid w:val="007813ED"/>
    <w:rsid w:val="00781D8A"/>
    <w:rsid w:val="00782F2F"/>
    <w:rsid w:val="00783B7A"/>
    <w:rsid w:val="0078460B"/>
    <w:rsid w:val="0078502E"/>
    <w:rsid w:val="00786E11"/>
    <w:rsid w:val="007873A9"/>
    <w:rsid w:val="00790AD5"/>
    <w:rsid w:val="00790DDF"/>
    <w:rsid w:val="00794246"/>
    <w:rsid w:val="0079466A"/>
    <w:rsid w:val="007948B4"/>
    <w:rsid w:val="00795ABA"/>
    <w:rsid w:val="00797BEF"/>
    <w:rsid w:val="007A04A0"/>
    <w:rsid w:val="007A0E1B"/>
    <w:rsid w:val="007A3564"/>
    <w:rsid w:val="007A5904"/>
    <w:rsid w:val="007B2EA9"/>
    <w:rsid w:val="007B3E6F"/>
    <w:rsid w:val="007B41CA"/>
    <w:rsid w:val="007B4CBB"/>
    <w:rsid w:val="007B75DE"/>
    <w:rsid w:val="007B7643"/>
    <w:rsid w:val="007C0C40"/>
    <w:rsid w:val="007C122C"/>
    <w:rsid w:val="007C18C5"/>
    <w:rsid w:val="007C1BC9"/>
    <w:rsid w:val="007C2E32"/>
    <w:rsid w:val="007C39E6"/>
    <w:rsid w:val="007C6DFF"/>
    <w:rsid w:val="007D2151"/>
    <w:rsid w:val="007D4111"/>
    <w:rsid w:val="007D4361"/>
    <w:rsid w:val="007D4AE4"/>
    <w:rsid w:val="007E1A96"/>
    <w:rsid w:val="007E1D25"/>
    <w:rsid w:val="007F22F2"/>
    <w:rsid w:val="007F2C62"/>
    <w:rsid w:val="007F2DC4"/>
    <w:rsid w:val="007F507E"/>
    <w:rsid w:val="007F683C"/>
    <w:rsid w:val="008001A0"/>
    <w:rsid w:val="00801CEF"/>
    <w:rsid w:val="00803148"/>
    <w:rsid w:val="00806A4E"/>
    <w:rsid w:val="008072B8"/>
    <w:rsid w:val="008109A5"/>
    <w:rsid w:val="00810AAD"/>
    <w:rsid w:val="00810ECC"/>
    <w:rsid w:val="00813256"/>
    <w:rsid w:val="0081431C"/>
    <w:rsid w:val="00814907"/>
    <w:rsid w:val="008158BA"/>
    <w:rsid w:val="00816292"/>
    <w:rsid w:val="00817F91"/>
    <w:rsid w:val="00821FD4"/>
    <w:rsid w:val="008236D0"/>
    <w:rsid w:val="00825272"/>
    <w:rsid w:val="008256A4"/>
    <w:rsid w:val="00827879"/>
    <w:rsid w:val="00830CB0"/>
    <w:rsid w:val="00831063"/>
    <w:rsid w:val="008318DE"/>
    <w:rsid w:val="00834400"/>
    <w:rsid w:val="008370AC"/>
    <w:rsid w:val="00840CC1"/>
    <w:rsid w:val="00842117"/>
    <w:rsid w:val="00842EC9"/>
    <w:rsid w:val="00843786"/>
    <w:rsid w:val="00845EAB"/>
    <w:rsid w:val="0085473B"/>
    <w:rsid w:val="00860AE3"/>
    <w:rsid w:val="008626EC"/>
    <w:rsid w:val="0086610B"/>
    <w:rsid w:val="0086613D"/>
    <w:rsid w:val="008662D4"/>
    <w:rsid w:val="00866FBC"/>
    <w:rsid w:val="008671B3"/>
    <w:rsid w:val="00870FDF"/>
    <w:rsid w:val="00873922"/>
    <w:rsid w:val="008745F4"/>
    <w:rsid w:val="00880647"/>
    <w:rsid w:val="008838F7"/>
    <w:rsid w:val="00884F60"/>
    <w:rsid w:val="0088766F"/>
    <w:rsid w:val="00887C0F"/>
    <w:rsid w:val="00890F5B"/>
    <w:rsid w:val="008A00B9"/>
    <w:rsid w:val="008A066B"/>
    <w:rsid w:val="008A0F22"/>
    <w:rsid w:val="008A3D64"/>
    <w:rsid w:val="008A407F"/>
    <w:rsid w:val="008A55F4"/>
    <w:rsid w:val="008B02CC"/>
    <w:rsid w:val="008B065A"/>
    <w:rsid w:val="008B11E3"/>
    <w:rsid w:val="008B1C0A"/>
    <w:rsid w:val="008B4746"/>
    <w:rsid w:val="008B58E2"/>
    <w:rsid w:val="008B7457"/>
    <w:rsid w:val="008C273F"/>
    <w:rsid w:val="008C501D"/>
    <w:rsid w:val="008C505C"/>
    <w:rsid w:val="008C65D2"/>
    <w:rsid w:val="008C71D2"/>
    <w:rsid w:val="008D17F3"/>
    <w:rsid w:val="008D2928"/>
    <w:rsid w:val="008D3E0B"/>
    <w:rsid w:val="008E05C5"/>
    <w:rsid w:val="008E2A0F"/>
    <w:rsid w:val="008F0528"/>
    <w:rsid w:val="008F0BE8"/>
    <w:rsid w:val="008F17D5"/>
    <w:rsid w:val="008F2AA7"/>
    <w:rsid w:val="008F2F18"/>
    <w:rsid w:val="008F3749"/>
    <w:rsid w:val="008F7B75"/>
    <w:rsid w:val="009019EE"/>
    <w:rsid w:val="00903313"/>
    <w:rsid w:val="00905B59"/>
    <w:rsid w:val="00912DB3"/>
    <w:rsid w:val="00914828"/>
    <w:rsid w:val="00914F53"/>
    <w:rsid w:val="009162D3"/>
    <w:rsid w:val="009212B0"/>
    <w:rsid w:val="009223B1"/>
    <w:rsid w:val="009246A7"/>
    <w:rsid w:val="009267B1"/>
    <w:rsid w:val="009305F1"/>
    <w:rsid w:val="00932ED5"/>
    <w:rsid w:val="00933BEB"/>
    <w:rsid w:val="00934E74"/>
    <w:rsid w:val="00934FC7"/>
    <w:rsid w:val="009354FE"/>
    <w:rsid w:val="00940946"/>
    <w:rsid w:val="0094263C"/>
    <w:rsid w:val="0094361B"/>
    <w:rsid w:val="00943E98"/>
    <w:rsid w:val="00945625"/>
    <w:rsid w:val="00945D91"/>
    <w:rsid w:val="009460EE"/>
    <w:rsid w:val="0094643C"/>
    <w:rsid w:val="00946622"/>
    <w:rsid w:val="009466D7"/>
    <w:rsid w:val="00953604"/>
    <w:rsid w:val="00955FEF"/>
    <w:rsid w:val="009571E8"/>
    <w:rsid w:val="00957DC1"/>
    <w:rsid w:val="00961E20"/>
    <w:rsid w:val="00966A19"/>
    <w:rsid w:val="00966D40"/>
    <w:rsid w:val="00972643"/>
    <w:rsid w:val="009741A3"/>
    <w:rsid w:val="00981E8F"/>
    <w:rsid w:val="00984280"/>
    <w:rsid w:val="00985126"/>
    <w:rsid w:val="0098584A"/>
    <w:rsid w:val="0099096F"/>
    <w:rsid w:val="0099105E"/>
    <w:rsid w:val="00993988"/>
    <w:rsid w:val="00994C52"/>
    <w:rsid w:val="00994ECE"/>
    <w:rsid w:val="009951F1"/>
    <w:rsid w:val="0099565B"/>
    <w:rsid w:val="009A12ED"/>
    <w:rsid w:val="009A28E3"/>
    <w:rsid w:val="009A35E9"/>
    <w:rsid w:val="009A5EB6"/>
    <w:rsid w:val="009A7655"/>
    <w:rsid w:val="009B10DF"/>
    <w:rsid w:val="009B3448"/>
    <w:rsid w:val="009B4184"/>
    <w:rsid w:val="009B50AA"/>
    <w:rsid w:val="009B659E"/>
    <w:rsid w:val="009B7726"/>
    <w:rsid w:val="009B782D"/>
    <w:rsid w:val="009C20B6"/>
    <w:rsid w:val="009C7871"/>
    <w:rsid w:val="009D27FF"/>
    <w:rsid w:val="009D3180"/>
    <w:rsid w:val="009D6557"/>
    <w:rsid w:val="009D6575"/>
    <w:rsid w:val="009D6AA7"/>
    <w:rsid w:val="009E0391"/>
    <w:rsid w:val="009E2A26"/>
    <w:rsid w:val="009E3CD5"/>
    <w:rsid w:val="009E40CC"/>
    <w:rsid w:val="009E4A01"/>
    <w:rsid w:val="009E5058"/>
    <w:rsid w:val="009E6470"/>
    <w:rsid w:val="009E78BB"/>
    <w:rsid w:val="009E7BE1"/>
    <w:rsid w:val="009F0055"/>
    <w:rsid w:val="009F0736"/>
    <w:rsid w:val="009F2765"/>
    <w:rsid w:val="009F2A5D"/>
    <w:rsid w:val="009F3F1E"/>
    <w:rsid w:val="009F44EC"/>
    <w:rsid w:val="009F4DF3"/>
    <w:rsid w:val="00A00237"/>
    <w:rsid w:val="00A03EA1"/>
    <w:rsid w:val="00A04E6A"/>
    <w:rsid w:val="00A051BA"/>
    <w:rsid w:val="00A06645"/>
    <w:rsid w:val="00A07678"/>
    <w:rsid w:val="00A139A1"/>
    <w:rsid w:val="00A153AF"/>
    <w:rsid w:val="00A20BD9"/>
    <w:rsid w:val="00A222AA"/>
    <w:rsid w:val="00A2232F"/>
    <w:rsid w:val="00A233C9"/>
    <w:rsid w:val="00A26BC0"/>
    <w:rsid w:val="00A26CC2"/>
    <w:rsid w:val="00A303CC"/>
    <w:rsid w:val="00A32DDA"/>
    <w:rsid w:val="00A32F6A"/>
    <w:rsid w:val="00A333CA"/>
    <w:rsid w:val="00A40A41"/>
    <w:rsid w:val="00A42FEC"/>
    <w:rsid w:val="00A44464"/>
    <w:rsid w:val="00A45241"/>
    <w:rsid w:val="00A46877"/>
    <w:rsid w:val="00A46AD9"/>
    <w:rsid w:val="00A47536"/>
    <w:rsid w:val="00A50B85"/>
    <w:rsid w:val="00A521A8"/>
    <w:rsid w:val="00A52298"/>
    <w:rsid w:val="00A52B37"/>
    <w:rsid w:val="00A5402C"/>
    <w:rsid w:val="00A54B69"/>
    <w:rsid w:val="00A55474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6727B"/>
    <w:rsid w:val="00A70A37"/>
    <w:rsid w:val="00A71D1B"/>
    <w:rsid w:val="00A7306F"/>
    <w:rsid w:val="00A736AF"/>
    <w:rsid w:val="00A755D6"/>
    <w:rsid w:val="00A8007B"/>
    <w:rsid w:val="00A801D4"/>
    <w:rsid w:val="00A80944"/>
    <w:rsid w:val="00A8254A"/>
    <w:rsid w:val="00A8321E"/>
    <w:rsid w:val="00A83DA3"/>
    <w:rsid w:val="00A90292"/>
    <w:rsid w:val="00A92961"/>
    <w:rsid w:val="00A92BC7"/>
    <w:rsid w:val="00A93DA8"/>
    <w:rsid w:val="00A951ED"/>
    <w:rsid w:val="00A960D4"/>
    <w:rsid w:val="00A965D0"/>
    <w:rsid w:val="00AA1A05"/>
    <w:rsid w:val="00AA29E0"/>
    <w:rsid w:val="00AA331D"/>
    <w:rsid w:val="00AA52CB"/>
    <w:rsid w:val="00AA5F19"/>
    <w:rsid w:val="00AA65A1"/>
    <w:rsid w:val="00AB0DC0"/>
    <w:rsid w:val="00AB268D"/>
    <w:rsid w:val="00AB2D44"/>
    <w:rsid w:val="00AB3A08"/>
    <w:rsid w:val="00AB3DE3"/>
    <w:rsid w:val="00AB4D66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C7F44"/>
    <w:rsid w:val="00AD1FBA"/>
    <w:rsid w:val="00AD3194"/>
    <w:rsid w:val="00AD383C"/>
    <w:rsid w:val="00AD568B"/>
    <w:rsid w:val="00AE7A67"/>
    <w:rsid w:val="00AF137C"/>
    <w:rsid w:val="00AF42FD"/>
    <w:rsid w:val="00AF4D9F"/>
    <w:rsid w:val="00AF7312"/>
    <w:rsid w:val="00AF75C5"/>
    <w:rsid w:val="00B00AF2"/>
    <w:rsid w:val="00B05A3A"/>
    <w:rsid w:val="00B06F63"/>
    <w:rsid w:val="00B073E2"/>
    <w:rsid w:val="00B07C4B"/>
    <w:rsid w:val="00B106A9"/>
    <w:rsid w:val="00B145F4"/>
    <w:rsid w:val="00B16E21"/>
    <w:rsid w:val="00B176F6"/>
    <w:rsid w:val="00B17A90"/>
    <w:rsid w:val="00B17C8E"/>
    <w:rsid w:val="00B20CFE"/>
    <w:rsid w:val="00B217CF"/>
    <w:rsid w:val="00B21881"/>
    <w:rsid w:val="00B21978"/>
    <w:rsid w:val="00B2279B"/>
    <w:rsid w:val="00B24BD9"/>
    <w:rsid w:val="00B31141"/>
    <w:rsid w:val="00B31168"/>
    <w:rsid w:val="00B31886"/>
    <w:rsid w:val="00B3252B"/>
    <w:rsid w:val="00B327C9"/>
    <w:rsid w:val="00B3796F"/>
    <w:rsid w:val="00B4256C"/>
    <w:rsid w:val="00B44D38"/>
    <w:rsid w:val="00B46940"/>
    <w:rsid w:val="00B4700E"/>
    <w:rsid w:val="00B47B8D"/>
    <w:rsid w:val="00B50203"/>
    <w:rsid w:val="00B5038B"/>
    <w:rsid w:val="00B50C27"/>
    <w:rsid w:val="00B51B92"/>
    <w:rsid w:val="00B62112"/>
    <w:rsid w:val="00B64654"/>
    <w:rsid w:val="00B67FAB"/>
    <w:rsid w:val="00B70185"/>
    <w:rsid w:val="00B74BAE"/>
    <w:rsid w:val="00B755A1"/>
    <w:rsid w:val="00B76150"/>
    <w:rsid w:val="00B76271"/>
    <w:rsid w:val="00B77028"/>
    <w:rsid w:val="00B77E9D"/>
    <w:rsid w:val="00B82677"/>
    <w:rsid w:val="00B82701"/>
    <w:rsid w:val="00B85B3C"/>
    <w:rsid w:val="00B85C15"/>
    <w:rsid w:val="00B869D2"/>
    <w:rsid w:val="00B9214C"/>
    <w:rsid w:val="00B92907"/>
    <w:rsid w:val="00BA00E9"/>
    <w:rsid w:val="00BA14BF"/>
    <w:rsid w:val="00BA24BD"/>
    <w:rsid w:val="00BA2A4A"/>
    <w:rsid w:val="00BA57D7"/>
    <w:rsid w:val="00BA65AD"/>
    <w:rsid w:val="00BB02A9"/>
    <w:rsid w:val="00BB13A5"/>
    <w:rsid w:val="00BB2937"/>
    <w:rsid w:val="00BB3DF7"/>
    <w:rsid w:val="00BB45AB"/>
    <w:rsid w:val="00BB60C1"/>
    <w:rsid w:val="00BC2406"/>
    <w:rsid w:val="00BC3684"/>
    <w:rsid w:val="00BC4FBB"/>
    <w:rsid w:val="00BC5182"/>
    <w:rsid w:val="00BC7CDC"/>
    <w:rsid w:val="00BD4441"/>
    <w:rsid w:val="00BE00B4"/>
    <w:rsid w:val="00BE14C6"/>
    <w:rsid w:val="00BE409B"/>
    <w:rsid w:val="00BF1026"/>
    <w:rsid w:val="00BF1135"/>
    <w:rsid w:val="00BF1682"/>
    <w:rsid w:val="00BF1AA9"/>
    <w:rsid w:val="00BF24B4"/>
    <w:rsid w:val="00BF2D3D"/>
    <w:rsid w:val="00BF3B39"/>
    <w:rsid w:val="00BF4E85"/>
    <w:rsid w:val="00BF7936"/>
    <w:rsid w:val="00C01A68"/>
    <w:rsid w:val="00C01DCD"/>
    <w:rsid w:val="00C02E03"/>
    <w:rsid w:val="00C034A4"/>
    <w:rsid w:val="00C03D5E"/>
    <w:rsid w:val="00C03FF1"/>
    <w:rsid w:val="00C13A3C"/>
    <w:rsid w:val="00C153C9"/>
    <w:rsid w:val="00C16CB0"/>
    <w:rsid w:val="00C17016"/>
    <w:rsid w:val="00C21DFF"/>
    <w:rsid w:val="00C226A6"/>
    <w:rsid w:val="00C240E5"/>
    <w:rsid w:val="00C31CAD"/>
    <w:rsid w:val="00C32329"/>
    <w:rsid w:val="00C34A6A"/>
    <w:rsid w:val="00C3529B"/>
    <w:rsid w:val="00C3565E"/>
    <w:rsid w:val="00C3613C"/>
    <w:rsid w:val="00C36E0D"/>
    <w:rsid w:val="00C378EE"/>
    <w:rsid w:val="00C413DB"/>
    <w:rsid w:val="00C42047"/>
    <w:rsid w:val="00C46727"/>
    <w:rsid w:val="00C46A24"/>
    <w:rsid w:val="00C46E2A"/>
    <w:rsid w:val="00C46E31"/>
    <w:rsid w:val="00C50AAC"/>
    <w:rsid w:val="00C51E63"/>
    <w:rsid w:val="00C51E84"/>
    <w:rsid w:val="00C526CE"/>
    <w:rsid w:val="00C537A2"/>
    <w:rsid w:val="00C53947"/>
    <w:rsid w:val="00C54952"/>
    <w:rsid w:val="00C559E5"/>
    <w:rsid w:val="00C56B1C"/>
    <w:rsid w:val="00C57197"/>
    <w:rsid w:val="00C57D4A"/>
    <w:rsid w:val="00C60027"/>
    <w:rsid w:val="00C60CB3"/>
    <w:rsid w:val="00C647FC"/>
    <w:rsid w:val="00C6484B"/>
    <w:rsid w:val="00C65320"/>
    <w:rsid w:val="00C6557D"/>
    <w:rsid w:val="00C701B8"/>
    <w:rsid w:val="00C7085B"/>
    <w:rsid w:val="00C73335"/>
    <w:rsid w:val="00C73D78"/>
    <w:rsid w:val="00C75C7A"/>
    <w:rsid w:val="00C77D73"/>
    <w:rsid w:val="00C80BC7"/>
    <w:rsid w:val="00C812C3"/>
    <w:rsid w:val="00C82D70"/>
    <w:rsid w:val="00C91106"/>
    <w:rsid w:val="00C9192B"/>
    <w:rsid w:val="00C9656D"/>
    <w:rsid w:val="00C96682"/>
    <w:rsid w:val="00C972A5"/>
    <w:rsid w:val="00C97F07"/>
    <w:rsid w:val="00CA27AE"/>
    <w:rsid w:val="00CA37E3"/>
    <w:rsid w:val="00CA7B18"/>
    <w:rsid w:val="00CB3C6F"/>
    <w:rsid w:val="00CB4B06"/>
    <w:rsid w:val="00CB79F4"/>
    <w:rsid w:val="00CC13F8"/>
    <w:rsid w:val="00CD1D32"/>
    <w:rsid w:val="00CD1DF0"/>
    <w:rsid w:val="00CD3B95"/>
    <w:rsid w:val="00CD609A"/>
    <w:rsid w:val="00CD6592"/>
    <w:rsid w:val="00CE093A"/>
    <w:rsid w:val="00CE10AC"/>
    <w:rsid w:val="00CE138E"/>
    <w:rsid w:val="00CE18C2"/>
    <w:rsid w:val="00CE4A88"/>
    <w:rsid w:val="00CE68BB"/>
    <w:rsid w:val="00CE7AEC"/>
    <w:rsid w:val="00CE7BED"/>
    <w:rsid w:val="00CF321D"/>
    <w:rsid w:val="00CF6506"/>
    <w:rsid w:val="00D017F0"/>
    <w:rsid w:val="00D034DA"/>
    <w:rsid w:val="00D03B35"/>
    <w:rsid w:val="00D07970"/>
    <w:rsid w:val="00D07D8E"/>
    <w:rsid w:val="00D10596"/>
    <w:rsid w:val="00D1161B"/>
    <w:rsid w:val="00D13E78"/>
    <w:rsid w:val="00D15E71"/>
    <w:rsid w:val="00D20546"/>
    <w:rsid w:val="00D21042"/>
    <w:rsid w:val="00D22D98"/>
    <w:rsid w:val="00D24F63"/>
    <w:rsid w:val="00D25619"/>
    <w:rsid w:val="00D31BBD"/>
    <w:rsid w:val="00D3386F"/>
    <w:rsid w:val="00D3694A"/>
    <w:rsid w:val="00D37A73"/>
    <w:rsid w:val="00D37FF0"/>
    <w:rsid w:val="00D40787"/>
    <w:rsid w:val="00D40C78"/>
    <w:rsid w:val="00D41399"/>
    <w:rsid w:val="00D4465C"/>
    <w:rsid w:val="00D51E0E"/>
    <w:rsid w:val="00D53F31"/>
    <w:rsid w:val="00D64499"/>
    <w:rsid w:val="00D668B8"/>
    <w:rsid w:val="00D72D45"/>
    <w:rsid w:val="00D73FA1"/>
    <w:rsid w:val="00D74115"/>
    <w:rsid w:val="00D75426"/>
    <w:rsid w:val="00D76299"/>
    <w:rsid w:val="00D7687E"/>
    <w:rsid w:val="00D77236"/>
    <w:rsid w:val="00D82E3E"/>
    <w:rsid w:val="00D83CCF"/>
    <w:rsid w:val="00D86BF9"/>
    <w:rsid w:val="00D91C28"/>
    <w:rsid w:val="00D93185"/>
    <w:rsid w:val="00D9495D"/>
    <w:rsid w:val="00D9496A"/>
    <w:rsid w:val="00DA0880"/>
    <w:rsid w:val="00DA3965"/>
    <w:rsid w:val="00DA3995"/>
    <w:rsid w:val="00DA4349"/>
    <w:rsid w:val="00DA4AC3"/>
    <w:rsid w:val="00DA7673"/>
    <w:rsid w:val="00DA7D05"/>
    <w:rsid w:val="00DB1C7A"/>
    <w:rsid w:val="00DB365D"/>
    <w:rsid w:val="00DB559A"/>
    <w:rsid w:val="00DB5AD6"/>
    <w:rsid w:val="00DB70A8"/>
    <w:rsid w:val="00DB73DF"/>
    <w:rsid w:val="00DB7FB0"/>
    <w:rsid w:val="00DC1C0B"/>
    <w:rsid w:val="00DC5524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5ED5"/>
    <w:rsid w:val="00DE745E"/>
    <w:rsid w:val="00DF0027"/>
    <w:rsid w:val="00DF0207"/>
    <w:rsid w:val="00DF0685"/>
    <w:rsid w:val="00DF0C26"/>
    <w:rsid w:val="00DF2C0D"/>
    <w:rsid w:val="00DF2E06"/>
    <w:rsid w:val="00DF37E1"/>
    <w:rsid w:val="00DF389D"/>
    <w:rsid w:val="00DF4447"/>
    <w:rsid w:val="00DF4586"/>
    <w:rsid w:val="00E008CA"/>
    <w:rsid w:val="00E01CF5"/>
    <w:rsid w:val="00E0252E"/>
    <w:rsid w:val="00E037E7"/>
    <w:rsid w:val="00E04C45"/>
    <w:rsid w:val="00E10E2E"/>
    <w:rsid w:val="00E1177B"/>
    <w:rsid w:val="00E1606D"/>
    <w:rsid w:val="00E17AF5"/>
    <w:rsid w:val="00E2209D"/>
    <w:rsid w:val="00E2405B"/>
    <w:rsid w:val="00E2461A"/>
    <w:rsid w:val="00E27421"/>
    <w:rsid w:val="00E338D5"/>
    <w:rsid w:val="00E35538"/>
    <w:rsid w:val="00E3684C"/>
    <w:rsid w:val="00E400D7"/>
    <w:rsid w:val="00E4107A"/>
    <w:rsid w:val="00E44090"/>
    <w:rsid w:val="00E443D2"/>
    <w:rsid w:val="00E45E21"/>
    <w:rsid w:val="00E462BF"/>
    <w:rsid w:val="00E50CEB"/>
    <w:rsid w:val="00E51F35"/>
    <w:rsid w:val="00E532A2"/>
    <w:rsid w:val="00E5426F"/>
    <w:rsid w:val="00E547FA"/>
    <w:rsid w:val="00E54EEA"/>
    <w:rsid w:val="00E6013B"/>
    <w:rsid w:val="00E650FE"/>
    <w:rsid w:val="00E659F4"/>
    <w:rsid w:val="00E65C86"/>
    <w:rsid w:val="00E66804"/>
    <w:rsid w:val="00E67C0E"/>
    <w:rsid w:val="00E7062B"/>
    <w:rsid w:val="00E74E98"/>
    <w:rsid w:val="00E7502C"/>
    <w:rsid w:val="00E757AD"/>
    <w:rsid w:val="00E7748F"/>
    <w:rsid w:val="00E77B66"/>
    <w:rsid w:val="00E81559"/>
    <w:rsid w:val="00E8267A"/>
    <w:rsid w:val="00E83941"/>
    <w:rsid w:val="00E84196"/>
    <w:rsid w:val="00E846CF"/>
    <w:rsid w:val="00E85EAA"/>
    <w:rsid w:val="00E864AF"/>
    <w:rsid w:val="00E86758"/>
    <w:rsid w:val="00E86781"/>
    <w:rsid w:val="00E8682A"/>
    <w:rsid w:val="00E87853"/>
    <w:rsid w:val="00E9023F"/>
    <w:rsid w:val="00E904F0"/>
    <w:rsid w:val="00E90ACE"/>
    <w:rsid w:val="00E91D9B"/>
    <w:rsid w:val="00E94695"/>
    <w:rsid w:val="00E95879"/>
    <w:rsid w:val="00E97BCC"/>
    <w:rsid w:val="00EA16B7"/>
    <w:rsid w:val="00EA5194"/>
    <w:rsid w:val="00EA58F4"/>
    <w:rsid w:val="00EA683E"/>
    <w:rsid w:val="00EB18F5"/>
    <w:rsid w:val="00EB1E2D"/>
    <w:rsid w:val="00EB2DF9"/>
    <w:rsid w:val="00EB35E5"/>
    <w:rsid w:val="00EB54FD"/>
    <w:rsid w:val="00EB7CB5"/>
    <w:rsid w:val="00EC0529"/>
    <w:rsid w:val="00EC17D5"/>
    <w:rsid w:val="00EC1FAB"/>
    <w:rsid w:val="00EC5D89"/>
    <w:rsid w:val="00EC6F5F"/>
    <w:rsid w:val="00EC7342"/>
    <w:rsid w:val="00ED0BA2"/>
    <w:rsid w:val="00ED1160"/>
    <w:rsid w:val="00ED1161"/>
    <w:rsid w:val="00ED2130"/>
    <w:rsid w:val="00ED26D0"/>
    <w:rsid w:val="00ED2D18"/>
    <w:rsid w:val="00ED586E"/>
    <w:rsid w:val="00ED6D4A"/>
    <w:rsid w:val="00EE04A3"/>
    <w:rsid w:val="00EE0D96"/>
    <w:rsid w:val="00EE2229"/>
    <w:rsid w:val="00EE51FC"/>
    <w:rsid w:val="00EE534E"/>
    <w:rsid w:val="00EE56BC"/>
    <w:rsid w:val="00EE5BDB"/>
    <w:rsid w:val="00EE6A64"/>
    <w:rsid w:val="00EF09D6"/>
    <w:rsid w:val="00EF1620"/>
    <w:rsid w:val="00EF42B2"/>
    <w:rsid w:val="00EF448C"/>
    <w:rsid w:val="00EF56B6"/>
    <w:rsid w:val="00EF663B"/>
    <w:rsid w:val="00F00B2B"/>
    <w:rsid w:val="00F016ED"/>
    <w:rsid w:val="00F03970"/>
    <w:rsid w:val="00F05410"/>
    <w:rsid w:val="00F06BE0"/>
    <w:rsid w:val="00F11949"/>
    <w:rsid w:val="00F1213A"/>
    <w:rsid w:val="00F138AD"/>
    <w:rsid w:val="00F16DE8"/>
    <w:rsid w:val="00F20B65"/>
    <w:rsid w:val="00F20FD6"/>
    <w:rsid w:val="00F235F7"/>
    <w:rsid w:val="00F23CCB"/>
    <w:rsid w:val="00F254CF"/>
    <w:rsid w:val="00F2619F"/>
    <w:rsid w:val="00F271B1"/>
    <w:rsid w:val="00F273A4"/>
    <w:rsid w:val="00F27990"/>
    <w:rsid w:val="00F27AA8"/>
    <w:rsid w:val="00F302DF"/>
    <w:rsid w:val="00F323C8"/>
    <w:rsid w:val="00F32CFF"/>
    <w:rsid w:val="00F33963"/>
    <w:rsid w:val="00F3477B"/>
    <w:rsid w:val="00F34B63"/>
    <w:rsid w:val="00F34F9D"/>
    <w:rsid w:val="00F37C62"/>
    <w:rsid w:val="00F4016B"/>
    <w:rsid w:val="00F4111F"/>
    <w:rsid w:val="00F41D93"/>
    <w:rsid w:val="00F42280"/>
    <w:rsid w:val="00F44F2E"/>
    <w:rsid w:val="00F46050"/>
    <w:rsid w:val="00F511B1"/>
    <w:rsid w:val="00F55D3F"/>
    <w:rsid w:val="00F5796D"/>
    <w:rsid w:val="00F57CBC"/>
    <w:rsid w:val="00F60D32"/>
    <w:rsid w:val="00F625F2"/>
    <w:rsid w:val="00F649BA"/>
    <w:rsid w:val="00F65CFC"/>
    <w:rsid w:val="00F66B79"/>
    <w:rsid w:val="00F67385"/>
    <w:rsid w:val="00F7531A"/>
    <w:rsid w:val="00F758E0"/>
    <w:rsid w:val="00F76664"/>
    <w:rsid w:val="00F77408"/>
    <w:rsid w:val="00F77EE8"/>
    <w:rsid w:val="00F8021C"/>
    <w:rsid w:val="00F80D45"/>
    <w:rsid w:val="00F812CB"/>
    <w:rsid w:val="00F8270B"/>
    <w:rsid w:val="00F8314A"/>
    <w:rsid w:val="00F84898"/>
    <w:rsid w:val="00F90986"/>
    <w:rsid w:val="00F911A8"/>
    <w:rsid w:val="00F9358E"/>
    <w:rsid w:val="00F9419C"/>
    <w:rsid w:val="00F9586F"/>
    <w:rsid w:val="00FA0CE3"/>
    <w:rsid w:val="00FA18B1"/>
    <w:rsid w:val="00FA3C3C"/>
    <w:rsid w:val="00FB03CB"/>
    <w:rsid w:val="00FB2363"/>
    <w:rsid w:val="00FB2863"/>
    <w:rsid w:val="00FB2F7B"/>
    <w:rsid w:val="00FB3662"/>
    <w:rsid w:val="00FB3E66"/>
    <w:rsid w:val="00FB53B1"/>
    <w:rsid w:val="00FC533A"/>
    <w:rsid w:val="00FC5DE4"/>
    <w:rsid w:val="00FC7A3A"/>
    <w:rsid w:val="00FD1C72"/>
    <w:rsid w:val="00FD4991"/>
    <w:rsid w:val="00FD6F96"/>
    <w:rsid w:val="00FE13A3"/>
    <w:rsid w:val="00FE2A2F"/>
    <w:rsid w:val="00FE2B88"/>
    <w:rsid w:val="00FE2EF9"/>
    <w:rsid w:val="00FE51E7"/>
    <w:rsid w:val="00FF122B"/>
    <w:rsid w:val="00FF2444"/>
    <w:rsid w:val="00FF32CB"/>
    <w:rsid w:val="00FF37BE"/>
    <w:rsid w:val="00FF3F48"/>
    <w:rsid w:val="00FF6021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E"/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AC33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B3114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Body Text"/>
    <w:basedOn w:val="a"/>
    <w:link w:val="af3"/>
    <w:rsid w:val="00C03D5E"/>
    <w:pPr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ind w:left="5664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rsid w:val="00C03D5E"/>
  </w:style>
  <w:style w:type="character" w:customStyle="1" w:styleId="afa">
    <w:name w:val="Текст сноски Знак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line="360" w:lineRule="auto"/>
      <w:jc w:val="both"/>
    </w:pPr>
    <w:rPr>
      <w:sz w:val="28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317C2E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17C2E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C2E"/>
    <w:rPr>
      <w:rFonts w:eastAsia="Times New Roman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802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F8021C"/>
    <w:pPr>
      <w:spacing w:before="240" w:after="60" w:line="276" w:lineRule="auto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List Paragraph"/>
    <w:basedOn w:val="a"/>
    <w:uiPriority w:val="99"/>
    <w:qFormat/>
    <w:rsid w:val="00AC337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a4">
    <w:name w:val="Balloon Text"/>
    <w:basedOn w:val="a"/>
    <w:link w:val="a5"/>
    <w:semiHidden/>
    <w:unhideWhenUsed/>
    <w:rsid w:val="00B31141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2">
    <w:name w:val="Body Text"/>
    <w:basedOn w:val="a"/>
    <w:link w:val="af3"/>
    <w:rsid w:val="00C03D5E"/>
    <w:pPr>
      <w:jc w:val="both"/>
    </w:pPr>
    <w:rPr>
      <w:sz w:val="24"/>
      <w:szCs w:val="24"/>
    </w:rPr>
  </w:style>
  <w:style w:type="character" w:customStyle="1" w:styleId="af3">
    <w:name w:val="Основной текст Знак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ind w:left="5664"/>
    </w:pPr>
    <w:rPr>
      <w:sz w:val="24"/>
      <w:szCs w:val="24"/>
    </w:rPr>
  </w:style>
  <w:style w:type="character" w:customStyle="1" w:styleId="af5">
    <w:name w:val="Основной текст с отступом Знак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</w:style>
  <w:style w:type="character" w:customStyle="1" w:styleId="af7">
    <w:name w:val="Текст примечания Знак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9">
    <w:name w:val="footnote text"/>
    <w:basedOn w:val="a"/>
    <w:link w:val="afa"/>
    <w:rsid w:val="00C03D5E"/>
  </w:style>
  <w:style w:type="character" w:customStyle="1" w:styleId="afa">
    <w:name w:val="Текст сноски Знак"/>
    <w:link w:val="af9"/>
    <w:rsid w:val="00C03D5E"/>
    <w:rPr>
      <w:rFonts w:eastAsia="Times New Roman"/>
      <w:sz w:val="20"/>
      <w:szCs w:val="20"/>
    </w:rPr>
  </w:style>
  <w:style w:type="character" w:styleId="afb">
    <w:name w:val="footnote reference"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line="360" w:lineRule="auto"/>
      <w:jc w:val="both"/>
    </w:pPr>
    <w:rPr>
      <w:sz w:val="28"/>
    </w:rPr>
  </w:style>
  <w:style w:type="paragraph" w:styleId="afc">
    <w:name w:val="No Spacing"/>
    <w:uiPriority w:val="99"/>
    <w:qFormat/>
    <w:rsid w:val="00C03D5E"/>
    <w:rPr>
      <w:rFonts w:ascii="Calibri" w:eastAsia="Times New Roman" w:hAnsi="Calibri" w:cs="Calibri"/>
      <w:sz w:val="22"/>
      <w:szCs w:val="22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/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  <w:sz w:val="22"/>
      <w:szCs w:val="22"/>
    </w:rPr>
  </w:style>
  <w:style w:type="character" w:customStyle="1" w:styleId="2">
    <w:name w:val="Неразрешенное упоминание2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unhideWhenUsed/>
    <w:rsid w:val="00EF663B"/>
    <w:rPr>
      <w:color w:val="605E5C"/>
      <w:shd w:val="clear" w:color="auto" w:fill="E1DFDD"/>
    </w:rPr>
  </w:style>
  <w:style w:type="character" w:customStyle="1" w:styleId="UnresolvedMention">
    <w:name w:val="Unresolved Mention"/>
    <w:uiPriority w:val="99"/>
    <w:semiHidden/>
    <w:unhideWhenUsed/>
    <w:rsid w:val="00083740"/>
    <w:rPr>
      <w:color w:val="605E5C"/>
      <w:shd w:val="clear" w:color="auto" w:fill="E1DFDD"/>
    </w:rPr>
  </w:style>
  <w:style w:type="table" w:styleId="aff0">
    <w:name w:val="Table Grid"/>
    <w:basedOn w:val="a1"/>
    <w:locked/>
    <w:rsid w:val="006B4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">
    <w:name w:val="s_3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Emphasis"/>
    <w:uiPriority w:val="20"/>
    <w:qFormat/>
    <w:locked/>
    <w:rsid w:val="00675CC7"/>
    <w:rPr>
      <w:i/>
      <w:iCs/>
    </w:rPr>
  </w:style>
  <w:style w:type="paragraph" w:customStyle="1" w:styleId="s1">
    <w:name w:val="s_1"/>
    <w:basedOn w:val="a"/>
    <w:rsid w:val="00675CC7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F8021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70">
    <w:name w:val="Заголовок 7 Знак"/>
    <w:link w:val="7"/>
    <w:semiHidden/>
    <w:rsid w:val="00F8021C"/>
    <w:rPr>
      <w:rFonts w:ascii="Calibri" w:eastAsia="Times New Roman" w:hAnsi="Calibri" w:cs="Times New Roman"/>
      <w:sz w:val="24"/>
      <w:szCs w:val="24"/>
    </w:rPr>
  </w:style>
  <w:style w:type="paragraph" w:customStyle="1" w:styleId="ConsTitle">
    <w:name w:val="ConsTitle"/>
    <w:rsid w:val="0045539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ff2">
    <w:name w:val="Title"/>
    <w:basedOn w:val="a"/>
    <w:link w:val="aff3"/>
    <w:qFormat/>
    <w:locked/>
    <w:rsid w:val="0045539A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aff3">
    <w:name w:val="Название Знак"/>
    <w:link w:val="aff2"/>
    <w:rsid w:val="0045539A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consplusnormal0">
    <w:name w:val="consplusnormal"/>
    <w:basedOn w:val="a"/>
    <w:rsid w:val="007F2DC4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317C2E"/>
    <w:pPr>
      <w:spacing w:after="120" w:line="276" w:lineRule="auto"/>
    </w:pPr>
    <w:rPr>
      <w:rFonts w:ascii="Calibri" w:hAnsi="Calibri" w:cs="Calibri"/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317C2E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77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385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37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328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93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40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658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5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1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8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0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5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3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46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352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3D17DD-0263-4BC1-B849-7F31F1084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1945</Words>
  <Characters>11092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Пользователь</cp:lastModifiedBy>
  <cp:revision>6</cp:revision>
  <cp:lastPrinted>2023-08-02T10:42:00Z</cp:lastPrinted>
  <dcterms:created xsi:type="dcterms:W3CDTF">2023-08-08T06:32:00Z</dcterms:created>
  <dcterms:modified xsi:type="dcterms:W3CDTF">2023-08-08T07:52:00Z</dcterms:modified>
</cp:coreProperties>
</file>