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850"/>
      </w:tblGrid>
      <w:tr w:rsidR="000D5FB3">
        <w:trPr>
          <w:trHeight w:val="2117"/>
        </w:trPr>
        <w:tc>
          <w:tcPr>
            <w:tcW w:w="2850" w:type="dxa"/>
          </w:tcPr>
          <w:p w:rsidR="000D5FB3" w:rsidRDefault="006B05D6">
            <w:pPr>
              <w:jc w:val="center"/>
              <w:rPr>
                <w:b/>
                <w:color w:val="000000"/>
                <w:sz w:val="52"/>
                <w:szCs w:val="52"/>
                <w:u w:val="single"/>
              </w:rPr>
            </w:pPr>
            <w:r>
              <w:rPr>
                <w:b/>
                <w:color w:val="000000"/>
                <w:sz w:val="52"/>
                <w:szCs w:val="52"/>
                <w:u w:val="single"/>
              </w:rPr>
              <w:t>2019</w:t>
            </w:r>
          </w:p>
          <w:p w:rsidR="000D5FB3" w:rsidRPr="006102FA" w:rsidRDefault="009B35C3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вторник</w:t>
            </w:r>
          </w:p>
          <w:p w:rsidR="000D5FB3" w:rsidRDefault="009B35C3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31</w:t>
            </w:r>
            <w:r w:rsidR="00217B12">
              <w:rPr>
                <w:color w:val="FF0000"/>
                <w:sz w:val="40"/>
                <w:szCs w:val="52"/>
              </w:rPr>
              <w:t xml:space="preserve"> </w:t>
            </w:r>
            <w:r w:rsidR="00292977">
              <w:rPr>
                <w:color w:val="FF0000"/>
                <w:sz w:val="40"/>
                <w:szCs w:val="52"/>
              </w:rPr>
              <w:t>декабря</w:t>
            </w:r>
            <w:r w:rsidR="006102FA">
              <w:rPr>
                <w:color w:val="FF0000"/>
                <w:sz w:val="40"/>
                <w:szCs w:val="52"/>
              </w:rPr>
              <w:t xml:space="preserve"> </w:t>
            </w:r>
          </w:p>
          <w:p w:rsidR="000D5FB3" w:rsidRDefault="000D5FB3" w:rsidP="009B35C3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52"/>
              </w:rPr>
              <w:t xml:space="preserve">№ </w:t>
            </w:r>
            <w:r w:rsidR="00946F81">
              <w:rPr>
                <w:color w:val="000000"/>
                <w:sz w:val="40"/>
                <w:szCs w:val="52"/>
              </w:rPr>
              <w:t>3</w:t>
            </w:r>
            <w:r w:rsidR="009B35C3">
              <w:rPr>
                <w:color w:val="000000"/>
                <w:sz w:val="40"/>
                <w:szCs w:val="52"/>
              </w:rPr>
              <w:t>1</w:t>
            </w:r>
            <w:r>
              <w:rPr>
                <w:color w:val="000000"/>
                <w:sz w:val="40"/>
                <w:szCs w:val="52"/>
              </w:rPr>
              <w:t xml:space="preserve"> (</w:t>
            </w:r>
            <w:r w:rsidR="00780BEA">
              <w:rPr>
                <w:color w:val="000000"/>
                <w:sz w:val="40"/>
                <w:szCs w:val="52"/>
              </w:rPr>
              <w:t>2</w:t>
            </w:r>
            <w:r w:rsidR="009B35C3">
              <w:rPr>
                <w:color w:val="000000"/>
                <w:sz w:val="40"/>
                <w:szCs w:val="52"/>
              </w:rPr>
              <w:t>70</w:t>
            </w:r>
            <w:r>
              <w:rPr>
                <w:color w:val="000000"/>
                <w:sz w:val="40"/>
                <w:szCs w:val="52"/>
              </w:rPr>
              <w:t>)</w:t>
            </w:r>
          </w:p>
        </w:tc>
      </w:tr>
    </w:tbl>
    <w:tbl>
      <w:tblPr>
        <w:tblpPr w:leftFromText="180" w:rightFromText="180" w:vertAnchor="text" w:horzAnchor="margin" w:tblpXSpec="center" w:tblpY="-3546"/>
        <w:tblW w:w="10077" w:type="dxa"/>
        <w:tblLayout w:type="fixed"/>
        <w:tblLook w:val="0000"/>
      </w:tblPr>
      <w:tblGrid>
        <w:gridCol w:w="4335"/>
        <w:gridCol w:w="5742"/>
      </w:tblGrid>
      <w:tr w:rsidR="00475D06" w:rsidRPr="00372C91" w:rsidTr="00475D06">
        <w:trPr>
          <w:trHeight w:val="4118"/>
        </w:trPr>
        <w:tc>
          <w:tcPr>
            <w:tcW w:w="4335" w:type="dxa"/>
          </w:tcPr>
          <w:p w:rsidR="00475D06" w:rsidRDefault="00475D06" w:rsidP="00475D06">
            <w:pPr>
              <w:pStyle w:val="31"/>
              <w:shd w:val="clear" w:color="auto" w:fill="FFFFFF"/>
              <w:spacing w:line="24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475D06" w:rsidRDefault="00475D06" w:rsidP="00475D06">
            <w:pPr>
              <w:tabs>
                <w:tab w:val="left" w:pos="7155"/>
              </w:tabs>
              <w:rPr>
                <w:b/>
                <w:color w:val="000000"/>
              </w:rPr>
            </w:pPr>
          </w:p>
          <w:p w:rsidR="00475D06" w:rsidRPr="00372C91" w:rsidRDefault="00475D06" w:rsidP="00475D06">
            <w:pPr>
              <w:pStyle w:val="31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2" w:type="dxa"/>
          </w:tcPr>
          <w:p w:rsidR="00475D06" w:rsidRPr="00372C91" w:rsidRDefault="00475D06" w:rsidP="00475D06">
            <w:pPr>
              <w:rPr>
                <w:i/>
              </w:rPr>
            </w:pPr>
          </w:p>
        </w:tc>
      </w:tr>
    </w:tbl>
    <w:p w:rsidR="000D5FB3" w:rsidRDefault="006E67E4">
      <w:pPr>
        <w:rPr>
          <w:color w:val="000000"/>
        </w:rPr>
        <w:sectPr w:rsidR="000D5FB3" w:rsidSect="00BA4989">
          <w:headerReference w:type="default" r:id="rId8"/>
          <w:headerReference w:type="first" r:id="rId9"/>
          <w:type w:val="continuous"/>
          <w:pgSz w:w="11906" w:h="16838"/>
          <w:pgMar w:top="1134" w:right="851" w:bottom="357" w:left="1701" w:header="709" w:footer="709" w:gutter="0"/>
          <w:cols w:num="2" w:space="709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-388620</wp:posOffset>
            </wp:positionV>
            <wp:extent cx="1567815" cy="1901190"/>
            <wp:effectExtent l="19050" t="0" r="0" b="0"/>
            <wp:wrapNone/>
            <wp:docPr id="11" name="Рисунок 11" descr="sh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hen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90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5FB3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5FB3" w:rsidRDefault="00371546" w:rsidP="00BA4989">
      <w:pPr>
        <w:pStyle w:val="31"/>
        <w:shd w:val="clear" w:color="auto" w:fill="FFFFFF"/>
        <w:spacing w:line="240" w:lineRule="auto"/>
        <w:jc w:val="both"/>
        <w:rPr>
          <w:b/>
        </w:rPr>
      </w:pPr>
      <w:r w:rsidRPr="00371546">
        <w:rPr>
          <w:rFonts w:ascii="Times New Roman" w:hAnsi="Times New Roman"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6.25pt;height:99.75pt" fillcolor="#369" stroked="f">
            <v:shadow on="t" color="#b2b2b2" opacity="52429f" offset="3pt"/>
            <v:textpath style="font-family:&quot;Times New Roman&quot;;font-size:44pt;v-text-kern:t" trim="t" fitpath="t" string="Вестник&#10;  поселения Шентала"/>
          </v:shape>
        </w:pict>
      </w:r>
    </w:p>
    <w:p w:rsidR="000D5FB3" w:rsidRDefault="000D5FB3">
      <w:pPr>
        <w:pStyle w:val="31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  <w:sectPr w:rsidR="000D5FB3" w:rsidSect="00BA4989">
          <w:type w:val="continuous"/>
          <w:pgSz w:w="11906" w:h="16838"/>
          <w:pgMar w:top="1134" w:right="851" w:bottom="357" w:left="1701" w:header="708" w:footer="708" w:gutter="0"/>
          <w:cols w:space="709"/>
          <w:docGrid w:linePitch="360"/>
        </w:sectPr>
      </w:pPr>
    </w:p>
    <w:p w:rsidR="000D5FB3" w:rsidRDefault="000D5FB3">
      <w:pPr>
        <w:pStyle w:val="31"/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Информационный  вестник Собрания представителей сельского поселения Шентала муниципального района Шенталинский  Самарской области</w:t>
      </w:r>
    </w:p>
    <w:tbl>
      <w:tblPr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7"/>
      </w:tblGrid>
      <w:tr w:rsidR="000D5FB3" w:rsidRPr="005203C7" w:rsidTr="005B42B4">
        <w:tc>
          <w:tcPr>
            <w:tcW w:w="10077" w:type="dxa"/>
          </w:tcPr>
          <w:p w:rsidR="000D5FB3" w:rsidRPr="005203C7" w:rsidRDefault="000D5FB3">
            <w:pPr>
              <w:pStyle w:val="31"/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203C7">
              <w:rPr>
                <w:rFonts w:ascii="Times New Roman" w:hAnsi="Times New Roman"/>
                <w:i/>
                <w:sz w:val="20"/>
                <w:szCs w:val="20"/>
              </w:rPr>
              <w:t>Учрежден решением № 134 от 25.02.2010 г. Собрания представителей сельского поселения Шентала муниципального района Шенталинский Самарской области</w:t>
            </w:r>
          </w:p>
        </w:tc>
      </w:tr>
    </w:tbl>
    <w:p w:rsidR="000D5FB3" w:rsidRDefault="000D5FB3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ОФИЦИАЛЬНО</w:t>
      </w:r>
      <w:r w:rsidR="00217B12">
        <w:rPr>
          <w:b/>
          <w:i/>
          <w:sz w:val="28"/>
          <w:szCs w:val="28"/>
          <w:u w:val="single"/>
        </w:rPr>
        <w:t>Е ОПУБЛИКОВАНИЕ</w:t>
      </w:r>
    </w:p>
    <w:p w:rsidR="00975F51" w:rsidRDefault="00975F51" w:rsidP="00C81662">
      <w:pPr>
        <w:jc w:val="center"/>
        <w:rPr>
          <w:sz w:val="28"/>
          <w:szCs w:val="28"/>
          <w:lang w:eastAsia="ar-SA"/>
        </w:rPr>
      </w:pPr>
    </w:p>
    <w:p w:rsidR="00975F51" w:rsidRDefault="00975F51" w:rsidP="00C81662">
      <w:pPr>
        <w:jc w:val="center"/>
        <w:rPr>
          <w:sz w:val="28"/>
          <w:szCs w:val="28"/>
          <w:lang w:eastAsia="ar-SA"/>
        </w:rPr>
      </w:pPr>
    </w:p>
    <w:p w:rsidR="00975F51" w:rsidRPr="00F3375D" w:rsidRDefault="00975F51" w:rsidP="00C81662">
      <w:pPr>
        <w:jc w:val="center"/>
        <w:rPr>
          <w:sz w:val="28"/>
          <w:szCs w:val="28"/>
          <w:lang w:eastAsia="ar-SA"/>
        </w:rPr>
      </w:pPr>
    </w:p>
    <w:p w:rsidR="00975F51" w:rsidRPr="00E10E5D" w:rsidRDefault="00975F51" w:rsidP="00975F51">
      <w:pPr>
        <w:pStyle w:val="2a"/>
        <w:shd w:val="clear" w:color="auto" w:fill="auto"/>
        <w:spacing w:after="0"/>
        <w:rPr>
          <w:sz w:val="28"/>
          <w:szCs w:val="28"/>
        </w:rPr>
      </w:pPr>
      <w:r w:rsidRPr="00E10E5D">
        <w:rPr>
          <w:sz w:val="28"/>
          <w:szCs w:val="28"/>
        </w:rPr>
        <w:t>Собрание представителей сельского поселения Шентала</w:t>
      </w:r>
    </w:p>
    <w:p w:rsidR="00975F51" w:rsidRPr="00E10E5D" w:rsidRDefault="00975F51" w:rsidP="00975F51">
      <w:pPr>
        <w:pStyle w:val="2a"/>
        <w:shd w:val="clear" w:color="auto" w:fill="auto"/>
        <w:spacing w:after="0"/>
        <w:rPr>
          <w:sz w:val="28"/>
          <w:szCs w:val="28"/>
        </w:rPr>
      </w:pPr>
      <w:r w:rsidRPr="00E10E5D">
        <w:rPr>
          <w:sz w:val="28"/>
          <w:szCs w:val="28"/>
        </w:rPr>
        <w:t xml:space="preserve">муниципального района Шенталинский Самарской области </w:t>
      </w:r>
    </w:p>
    <w:p w:rsidR="00975F51" w:rsidRPr="00E10E5D" w:rsidRDefault="00975F51" w:rsidP="00975F51">
      <w:pPr>
        <w:pStyle w:val="39"/>
        <w:shd w:val="clear" w:color="auto" w:fill="auto"/>
        <w:spacing w:before="0" w:after="0"/>
        <w:rPr>
          <w:sz w:val="28"/>
          <w:szCs w:val="28"/>
        </w:rPr>
      </w:pPr>
      <w:r w:rsidRPr="00E10E5D">
        <w:rPr>
          <w:sz w:val="28"/>
          <w:szCs w:val="28"/>
        </w:rPr>
        <w:t>ж/д_ст.  Шентала, ул. Вокзальная, 20 тел. (8-84652) 2-16-57, тел/факс 2-19-57</w:t>
      </w:r>
    </w:p>
    <w:p w:rsidR="00975F51" w:rsidRPr="00E10E5D" w:rsidRDefault="00975F51" w:rsidP="00975F51">
      <w:pPr>
        <w:pStyle w:val="39"/>
        <w:shd w:val="clear" w:color="auto" w:fill="auto"/>
        <w:spacing w:before="0" w:after="0"/>
        <w:rPr>
          <w:sz w:val="28"/>
          <w:szCs w:val="28"/>
          <w:lang w:val="en-US"/>
        </w:rPr>
      </w:pPr>
      <w:r w:rsidRPr="00E10E5D">
        <w:rPr>
          <w:sz w:val="28"/>
          <w:szCs w:val="28"/>
          <w:lang w:val="en-US"/>
        </w:rPr>
        <w:t>e-mail: aspshentala@yandex.ru</w:t>
      </w:r>
    </w:p>
    <w:p w:rsidR="00975F51" w:rsidRPr="00E10E5D" w:rsidRDefault="00975F51" w:rsidP="00975F51">
      <w:pPr>
        <w:pStyle w:val="2a"/>
        <w:shd w:val="clear" w:color="auto" w:fill="auto"/>
        <w:spacing w:after="0" w:line="557" w:lineRule="exact"/>
        <w:rPr>
          <w:sz w:val="28"/>
          <w:szCs w:val="28"/>
          <w:lang w:val="en-US"/>
        </w:rPr>
      </w:pPr>
      <w:r w:rsidRPr="00E10E5D">
        <w:rPr>
          <w:sz w:val="28"/>
          <w:szCs w:val="28"/>
        </w:rPr>
        <w:t>РЕШЕНИЕ</w:t>
      </w:r>
      <w:r w:rsidRPr="00E10E5D">
        <w:rPr>
          <w:sz w:val="28"/>
          <w:szCs w:val="28"/>
          <w:lang w:val="en-US"/>
        </w:rPr>
        <w:t xml:space="preserve"> №140</w:t>
      </w:r>
    </w:p>
    <w:p w:rsidR="00975F51" w:rsidRDefault="00975F51" w:rsidP="00975F51">
      <w:pPr>
        <w:pStyle w:val="2a"/>
        <w:shd w:val="clear" w:color="auto" w:fill="auto"/>
        <w:spacing w:after="0" w:line="557" w:lineRule="exact"/>
        <w:rPr>
          <w:sz w:val="28"/>
          <w:szCs w:val="28"/>
        </w:rPr>
      </w:pPr>
      <w:r w:rsidRPr="00E10E5D">
        <w:rPr>
          <w:sz w:val="28"/>
          <w:szCs w:val="28"/>
        </w:rPr>
        <w:t xml:space="preserve">от  03 декабря 2019 года </w:t>
      </w:r>
    </w:p>
    <w:p w:rsidR="00975F51" w:rsidRPr="00E10E5D" w:rsidRDefault="00975F51" w:rsidP="00975F51">
      <w:pPr>
        <w:pStyle w:val="2a"/>
        <w:shd w:val="clear" w:color="auto" w:fill="auto"/>
        <w:spacing w:after="0" w:line="557" w:lineRule="exact"/>
        <w:rPr>
          <w:sz w:val="28"/>
          <w:szCs w:val="28"/>
        </w:rPr>
      </w:pPr>
    </w:p>
    <w:p w:rsidR="00975F51" w:rsidRPr="00E10E5D" w:rsidRDefault="00975F51" w:rsidP="00975F51">
      <w:pPr>
        <w:jc w:val="center"/>
        <w:rPr>
          <w:b/>
          <w:bCs/>
          <w:sz w:val="28"/>
          <w:szCs w:val="28"/>
        </w:rPr>
      </w:pPr>
      <w:r w:rsidRPr="00E10E5D">
        <w:rPr>
          <w:b/>
          <w:sz w:val="28"/>
          <w:szCs w:val="28"/>
        </w:rPr>
        <w:t xml:space="preserve">               </w:t>
      </w:r>
      <w:r w:rsidRPr="00E10E5D">
        <w:rPr>
          <w:b/>
          <w:bCs/>
          <w:sz w:val="28"/>
          <w:szCs w:val="28"/>
        </w:rPr>
        <w:t>Об одобрении проекта Соглашения о передаче Администрацией сельского поселения Шентала муниципального района Шенталинский Самарской области Администрации муниципального района Шенталинский Самарской области осуществления части полномочий по решению вопросов местного значения на 2020 год</w:t>
      </w:r>
    </w:p>
    <w:p w:rsidR="00975F51" w:rsidRPr="00E10E5D" w:rsidRDefault="00975F51" w:rsidP="00975F51">
      <w:pPr>
        <w:jc w:val="center"/>
        <w:rPr>
          <w:sz w:val="28"/>
          <w:szCs w:val="28"/>
        </w:rPr>
      </w:pPr>
    </w:p>
    <w:p w:rsidR="00975F51" w:rsidRDefault="00975F51" w:rsidP="00975F51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E10E5D">
        <w:rPr>
          <w:sz w:val="28"/>
          <w:szCs w:val="28"/>
        </w:rPr>
        <w:t xml:space="preserve">            </w:t>
      </w:r>
      <w:r w:rsidRPr="00975F51">
        <w:rPr>
          <w:rFonts w:ascii="Times New Roman" w:hAnsi="Times New Roman"/>
          <w:sz w:val="28"/>
          <w:szCs w:val="28"/>
        </w:rPr>
        <w:t xml:space="preserve">В соответствии с частью 4 ст. 15  Федерального закона от 06.10.2003                         № 131-ФЗ «Об общих принципах организации местного самоуправления в Российской Федерации», руководствуясь Уставом сельского поселения Шентала муниципального района Шенталинский Самарской области, Собрание </w:t>
      </w:r>
      <w:r w:rsidRPr="00975F51">
        <w:rPr>
          <w:rFonts w:ascii="Times New Roman" w:hAnsi="Times New Roman"/>
          <w:sz w:val="28"/>
          <w:szCs w:val="28"/>
        </w:rPr>
        <w:lastRenderedPageBreak/>
        <w:t xml:space="preserve">представителей  сельского поселения Шентала муниципального района Шенталинский Самарской области </w:t>
      </w:r>
    </w:p>
    <w:p w:rsidR="00975F51" w:rsidRPr="00975F51" w:rsidRDefault="00975F51" w:rsidP="00975F51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975F51" w:rsidRPr="00975F51" w:rsidRDefault="00975F51" w:rsidP="00975F51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975F51">
        <w:rPr>
          <w:rFonts w:ascii="Times New Roman" w:hAnsi="Times New Roman"/>
          <w:sz w:val="28"/>
          <w:szCs w:val="28"/>
        </w:rPr>
        <w:t>РЕШИЛО:</w:t>
      </w:r>
    </w:p>
    <w:p w:rsidR="00975F51" w:rsidRPr="00975F51" w:rsidRDefault="00975F51" w:rsidP="00975F51">
      <w:pPr>
        <w:pStyle w:val="2"/>
        <w:spacing w:before="0"/>
        <w:jc w:val="both"/>
        <w:rPr>
          <w:rFonts w:ascii="Times New Roman" w:hAnsi="Times New Roman"/>
          <w:b w:val="0"/>
          <w:i w:val="0"/>
        </w:rPr>
      </w:pPr>
      <w:r w:rsidRPr="00975F51">
        <w:rPr>
          <w:rFonts w:ascii="Times New Roman" w:hAnsi="Times New Roman"/>
          <w:i w:val="0"/>
        </w:rPr>
        <w:t xml:space="preserve">          </w:t>
      </w:r>
      <w:r w:rsidRPr="00975F51">
        <w:rPr>
          <w:rFonts w:ascii="Times New Roman" w:hAnsi="Times New Roman"/>
          <w:b w:val="0"/>
          <w:i w:val="0"/>
        </w:rPr>
        <w:t>1. Одобрить проект Соглашения о передаче Администрацией сельского поселения Шентала муниципального района Шенталинский Самарской области Администрации муниципального района Шенталинский Самарской области осуществления части полномочий по решению вопросов местного значения на 2020 год согласно приложения № 1.</w:t>
      </w:r>
    </w:p>
    <w:p w:rsidR="00975F51" w:rsidRPr="00975F51" w:rsidRDefault="00975F51" w:rsidP="00975F51">
      <w:pPr>
        <w:pStyle w:val="2"/>
        <w:spacing w:before="0"/>
        <w:jc w:val="both"/>
        <w:rPr>
          <w:rFonts w:ascii="Times New Roman" w:hAnsi="Times New Roman"/>
          <w:b w:val="0"/>
          <w:i w:val="0"/>
        </w:rPr>
      </w:pPr>
      <w:r w:rsidRPr="00975F51">
        <w:rPr>
          <w:rFonts w:ascii="Times New Roman" w:hAnsi="Times New Roman"/>
          <w:b w:val="0"/>
          <w:i w:val="0"/>
        </w:rPr>
        <w:t xml:space="preserve">        2. Направить проект Соглашения, согласно приложения № 1 к настоящему решению,  для одобрения Собранием представителей муниципального района Шенталинский Самарской области.                                                                                                                                                               </w:t>
      </w:r>
    </w:p>
    <w:p w:rsidR="00975F51" w:rsidRPr="00975F51" w:rsidRDefault="00975F51" w:rsidP="00975F51">
      <w:pPr>
        <w:pStyle w:val="2"/>
        <w:spacing w:before="0"/>
        <w:jc w:val="both"/>
        <w:rPr>
          <w:rFonts w:ascii="Times New Roman" w:hAnsi="Times New Roman"/>
          <w:b w:val="0"/>
          <w:i w:val="0"/>
        </w:rPr>
      </w:pPr>
      <w:r w:rsidRPr="00975F51">
        <w:rPr>
          <w:rFonts w:ascii="Times New Roman" w:hAnsi="Times New Roman"/>
          <w:b w:val="0"/>
          <w:i w:val="0"/>
        </w:rPr>
        <w:t xml:space="preserve">         3.  Опубликовать настоящее решение в газете «Вестник поселения».</w:t>
      </w:r>
    </w:p>
    <w:p w:rsidR="00975F51" w:rsidRPr="00975F51" w:rsidRDefault="00975F51" w:rsidP="00975F51">
      <w:pPr>
        <w:pStyle w:val="2"/>
        <w:spacing w:before="0"/>
        <w:jc w:val="both"/>
        <w:rPr>
          <w:rFonts w:ascii="Times New Roman" w:hAnsi="Times New Roman"/>
          <w:b w:val="0"/>
          <w:i w:val="0"/>
        </w:rPr>
      </w:pPr>
      <w:r w:rsidRPr="00975F51">
        <w:rPr>
          <w:rFonts w:ascii="Times New Roman" w:hAnsi="Times New Roman"/>
          <w:b w:val="0"/>
          <w:i w:val="0"/>
        </w:rPr>
        <w:t xml:space="preserve">         4. Настоящее решение вступает в силу со дня его официального опубликования и распространяет свое действие на правоотношения возникшие с 01 января 2020 года.</w:t>
      </w:r>
    </w:p>
    <w:p w:rsidR="00975F51" w:rsidRPr="00E10E5D" w:rsidRDefault="00975F51" w:rsidP="00975F51">
      <w:pPr>
        <w:tabs>
          <w:tab w:val="left" w:pos="993"/>
        </w:tabs>
        <w:jc w:val="both"/>
        <w:rPr>
          <w:sz w:val="28"/>
          <w:szCs w:val="28"/>
        </w:rPr>
      </w:pPr>
    </w:p>
    <w:p w:rsidR="00975F51" w:rsidRPr="00E10E5D" w:rsidRDefault="00975F51" w:rsidP="00975F51">
      <w:pPr>
        <w:tabs>
          <w:tab w:val="left" w:pos="993"/>
        </w:tabs>
        <w:jc w:val="both"/>
        <w:rPr>
          <w:sz w:val="28"/>
          <w:szCs w:val="28"/>
        </w:rPr>
        <w:sectPr w:rsidR="00975F51" w:rsidRPr="00E10E5D" w:rsidSect="00E10E5D">
          <w:type w:val="continuous"/>
          <w:pgSz w:w="11906" w:h="16838"/>
          <w:pgMar w:top="993" w:right="424" w:bottom="851" w:left="1134" w:header="0" w:footer="6" w:gutter="0"/>
          <w:cols w:space="720"/>
          <w:noEndnote/>
          <w:docGrid w:linePitch="360"/>
        </w:sectPr>
      </w:pPr>
    </w:p>
    <w:p w:rsidR="00975F51" w:rsidRPr="00E10E5D" w:rsidRDefault="00975F51" w:rsidP="00975F51">
      <w:pPr>
        <w:jc w:val="both"/>
        <w:rPr>
          <w:sz w:val="28"/>
          <w:szCs w:val="28"/>
        </w:rPr>
      </w:pPr>
    </w:p>
    <w:p w:rsidR="00975F51" w:rsidRPr="00E10E5D" w:rsidRDefault="00975F51" w:rsidP="00975F51">
      <w:pPr>
        <w:jc w:val="both"/>
        <w:rPr>
          <w:sz w:val="28"/>
          <w:szCs w:val="28"/>
        </w:rPr>
      </w:pPr>
    </w:p>
    <w:p w:rsidR="00975F51" w:rsidRPr="00E10E5D" w:rsidRDefault="00975F51" w:rsidP="00975F51">
      <w:pPr>
        <w:jc w:val="both"/>
        <w:rPr>
          <w:sz w:val="28"/>
          <w:szCs w:val="28"/>
        </w:rPr>
        <w:sectPr w:rsidR="00975F51" w:rsidRPr="00E10E5D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75F51" w:rsidRPr="00E10E5D" w:rsidRDefault="00975F51" w:rsidP="00975F51">
      <w:pPr>
        <w:rPr>
          <w:sz w:val="28"/>
          <w:szCs w:val="28"/>
        </w:rPr>
      </w:pPr>
      <w:r w:rsidRPr="00E10E5D">
        <w:rPr>
          <w:sz w:val="28"/>
          <w:szCs w:val="28"/>
        </w:rPr>
        <w:lastRenderedPageBreak/>
        <w:t>Председатель Собрания представителей</w:t>
      </w:r>
    </w:p>
    <w:p w:rsidR="00975F51" w:rsidRDefault="00975F51" w:rsidP="00975F51">
      <w:pPr>
        <w:rPr>
          <w:sz w:val="28"/>
          <w:szCs w:val="28"/>
        </w:rPr>
      </w:pPr>
      <w:r w:rsidRPr="00E10E5D">
        <w:rPr>
          <w:sz w:val="28"/>
          <w:szCs w:val="28"/>
        </w:rPr>
        <w:t xml:space="preserve">сельского поселения Шентала </w:t>
      </w:r>
    </w:p>
    <w:p w:rsidR="00975F51" w:rsidRDefault="00975F51" w:rsidP="00975F51">
      <w:pPr>
        <w:rPr>
          <w:sz w:val="28"/>
          <w:szCs w:val="28"/>
        </w:rPr>
      </w:pPr>
      <w:r w:rsidRPr="00E10E5D">
        <w:rPr>
          <w:sz w:val="28"/>
          <w:szCs w:val="28"/>
        </w:rPr>
        <w:t xml:space="preserve">муниципального района Шенталинский </w:t>
      </w:r>
    </w:p>
    <w:p w:rsidR="00975F51" w:rsidRPr="00E10E5D" w:rsidRDefault="00975F51" w:rsidP="00975F51">
      <w:pPr>
        <w:rPr>
          <w:sz w:val="28"/>
          <w:szCs w:val="28"/>
        </w:rPr>
      </w:pPr>
      <w:r w:rsidRPr="00E10E5D">
        <w:rPr>
          <w:sz w:val="28"/>
          <w:szCs w:val="28"/>
        </w:rPr>
        <w:t>Самарской области</w:t>
      </w:r>
      <w:r>
        <w:rPr>
          <w:sz w:val="28"/>
          <w:szCs w:val="28"/>
        </w:rPr>
        <w:t xml:space="preserve">                                                                          Г.П.Гафарова</w:t>
      </w:r>
    </w:p>
    <w:p w:rsidR="00975F51" w:rsidRPr="00E10E5D" w:rsidRDefault="00975F51" w:rsidP="00975F51">
      <w:pPr>
        <w:rPr>
          <w:sz w:val="28"/>
          <w:szCs w:val="28"/>
        </w:rPr>
      </w:pPr>
    </w:p>
    <w:p w:rsidR="00975F51" w:rsidRPr="00E10E5D" w:rsidRDefault="00975F51" w:rsidP="00975F51">
      <w:pPr>
        <w:rPr>
          <w:sz w:val="28"/>
          <w:szCs w:val="28"/>
        </w:rPr>
      </w:pPr>
    </w:p>
    <w:p w:rsidR="00975F51" w:rsidRDefault="00975F51" w:rsidP="00975F51">
      <w:pPr>
        <w:tabs>
          <w:tab w:val="left" w:pos="8430"/>
        </w:tabs>
        <w:rPr>
          <w:sz w:val="28"/>
          <w:szCs w:val="28"/>
        </w:rPr>
      </w:pPr>
      <w:r w:rsidRPr="00E10E5D">
        <w:rPr>
          <w:sz w:val="28"/>
          <w:szCs w:val="28"/>
        </w:rPr>
        <w:t xml:space="preserve">Глава </w:t>
      </w:r>
      <w:r>
        <w:rPr>
          <w:sz w:val="28"/>
          <w:szCs w:val="28"/>
        </w:rPr>
        <w:tab/>
      </w:r>
    </w:p>
    <w:p w:rsidR="00975F51" w:rsidRDefault="00975F51" w:rsidP="00975F51">
      <w:pPr>
        <w:rPr>
          <w:sz w:val="28"/>
          <w:szCs w:val="28"/>
        </w:rPr>
      </w:pPr>
      <w:r w:rsidRPr="00E10E5D">
        <w:rPr>
          <w:sz w:val="28"/>
          <w:szCs w:val="28"/>
        </w:rPr>
        <w:t xml:space="preserve">сельского поселения Шентала </w:t>
      </w:r>
    </w:p>
    <w:p w:rsidR="00975F51" w:rsidRDefault="00975F51" w:rsidP="00975F51">
      <w:pPr>
        <w:rPr>
          <w:sz w:val="28"/>
          <w:szCs w:val="28"/>
        </w:rPr>
      </w:pPr>
      <w:r w:rsidRPr="00E10E5D">
        <w:rPr>
          <w:sz w:val="28"/>
          <w:szCs w:val="28"/>
        </w:rPr>
        <w:t xml:space="preserve">муниципального района Шенталинский </w:t>
      </w:r>
    </w:p>
    <w:p w:rsidR="00975F51" w:rsidRDefault="00975F51" w:rsidP="00975F51">
      <w:pPr>
        <w:rPr>
          <w:sz w:val="28"/>
          <w:szCs w:val="28"/>
        </w:rPr>
      </w:pPr>
      <w:r w:rsidRPr="00E10E5D">
        <w:rPr>
          <w:sz w:val="28"/>
          <w:szCs w:val="28"/>
        </w:rPr>
        <w:t>Самарской области</w:t>
      </w:r>
      <w:r>
        <w:rPr>
          <w:sz w:val="28"/>
          <w:szCs w:val="28"/>
        </w:rPr>
        <w:t xml:space="preserve">                                                                       В.И.Миханьков    </w:t>
      </w:r>
    </w:p>
    <w:p w:rsidR="00975F51" w:rsidRDefault="00975F51" w:rsidP="00975F51">
      <w:pPr>
        <w:rPr>
          <w:sz w:val="28"/>
          <w:szCs w:val="28"/>
        </w:rPr>
      </w:pPr>
    </w:p>
    <w:p w:rsidR="00975F51" w:rsidRDefault="00975F51" w:rsidP="00975F51">
      <w:pPr>
        <w:rPr>
          <w:sz w:val="28"/>
        </w:rPr>
      </w:pPr>
    </w:p>
    <w:p w:rsidR="00975F51" w:rsidRDefault="00975F51" w:rsidP="00975F51">
      <w:pPr>
        <w:rPr>
          <w:sz w:val="28"/>
        </w:rPr>
      </w:pPr>
    </w:p>
    <w:p w:rsidR="00975F51" w:rsidRDefault="00975F51" w:rsidP="00975F51">
      <w:pPr>
        <w:rPr>
          <w:sz w:val="28"/>
        </w:rPr>
      </w:pPr>
    </w:p>
    <w:p w:rsidR="00975F51" w:rsidRDefault="00975F51" w:rsidP="00975F51">
      <w:pPr>
        <w:rPr>
          <w:sz w:val="28"/>
        </w:rPr>
      </w:pPr>
    </w:p>
    <w:p w:rsidR="00975F51" w:rsidRDefault="00975F51" w:rsidP="00975F51">
      <w:pPr>
        <w:rPr>
          <w:sz w:val="28"/>
        </w:rPr>
      </w:pPr>
    </w:p>
    <w:p w:rsidR="00975F51" w:rsidRDefault="00975F51" w:rsidP="00975F51">
      <w:pPr>
        <w:rPr>
          <w:sz w:val="28"/>
        </w:rPr>
      </w:pPr>
    </w:p>
    <w:p w:rsidR="00975F51" w:rsidRDefault="00975F51" w:rsidP="00975F51">
      <w:pPr>
        <w:rPr>
          <w:sz w:val="28"/>
        </w:rPr>
      </w:pPr>
    </w:p>
    <w:p w:rsidR="00975F51" w:rsidRDefault="00975F51" w:rsidP="00975F51">
      <w:pPr>
        <w:rPr>
          <w:sz w:val="28"/>
        </w:rPr>
      </w:pPr>
    </w:p>
    <w:p w:rsidR="00975F51" w:rsidRDefault="00975F51" w:rsidP="00975F51">
      <w:pPr>
        <w:rPr>
          <w:sz w:val="28"/>
        </w:rPr>
      </w:pPr>
    </w:p>
    <w:p w:rsidR="00975F51" w:rsidRDefault="00975F51" w:rsidP="00975F51">
      <w:pPr>
        <w:rPr>
          <w:sz w:val="28"/>
        </w:rPr>
      </w:pPr>
    </w:p>
    <w:p w:rsidR="00975F51" w:rsidRDefault="00975F51" w:rsidP="00975F51">
      <w:pPr>
        <w:rPr>
          <w:sz w:val="28"/>
        </w:rPr>
      </w:pPr>
    </w:p>
    <w:p w:rsidR="00975F51" w:rsidRDefault="00975F51" w:rsidP="00975F51">
      <w:pPr>
        <w:rPr>
          <w:sz w:val="28"/>
        </w:rPr>
      </w:pPr>
    </w:p>
    <w:p w:rsidR="00975F51" w:rsidRDefault="00975F51" w:rsidP="00975F51">
      <w:pPr>
        <w:rPr>
          <w:sz w:val="28"/>
        </w:rPr>
      </w:pPr>
    </w:p>
    <w:p w:rsidR="00975F51" w:rsidRDefault="00975F51" w:rsidP="00975F51">
      <w:pPr>
        <w:rPr>
          <w:sz w:val="28"/>
        </w:rPr>
      </w:pPr>
    </w:p>
    <w:p w:rsidR="00975F51" w:rsidRDefault="00975F51" w:rsidP="00975F51">
      <w:pPr>
        <w:rPr>
          <w:sz w:val="28"/>
        </w:rPr>
      </w:pPr>
    </w:p>
    <w:p w:rsidR="00975F51" w:rsidRPr="005F6AFD" w:rsidRDefault="00975F51" w:rsidP="00975F51">
      <w:pPr>
        <w:rPr>
          <w:sz w:val="28"/>
        </w:rPr>
      </w:pPr>
    </w:p>
    <w:p w:rsidR="00975F51" w:rsidRDefault="00975F51" w:rsidP="00975F51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Pr="00A13643">
        <w:rPr>
          <w:rFonts w:ascii="Times New Roman" w:hAnsi="Times New Roman"/>
          <w:b/>
          <w:sz w:val="28"/>
          <w:szCs w:val="28"/>
        </w:rPr>
        <w:t>Собрание представителей сельского поселения Шентала</w:t>
      </w:r>
    </w:p>
    <w:p w:rsidR="00975F51" w:rsidRPr="00A13643" w:rsidRDefault="00975F51" w:rsidP="00975F51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Шенталинский Самарской области</w:t>
      </w:r>
    </w:p>
    <w:p w:rsidR="00975F51" w:rsidRPr="00A13643" w:rsidRDefault="00975F51" w:rsidP="00975F51">
      <w:pPr>
        <w:pStyle w:val="af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13643">
        <w:rPr>
          <w:rFonts w:ascii="Times New Roman" w:hAnsi="Times New Roman"/>
          <w:b/>
          <w:sz w:val="28"/>
          <w:szCs w:val="28"/>
        </w:rPr>
        <w:t>______________________________________</w:t>
      </w:r>
    </w:p>
    <w:p w:rsidR="00975F51" w:rsidRPr="00A13643" w:rsidRDefault="00975F51" w:rsidP="00975F51">
      <w:pPr>
        <w:pStyle w:val="af"/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A13643">
        <w:rPr>
          <w:rFonts w:ascii="Times New Roman" w:hAnsi="Times New Roman"/>
          <w:sz w:val="20"/>
          <w:szCs w:val="20"/>
        </w:rPr>
        <w:t>ст. Шентала, ул. Вокзальная, 20</w:t>
      </w:r>
    </w:p>
    <w:p w:rsidR="00975F51" w:rsidRPr="00097313" w:rsidRDefault="00975F51" w:rsidP="00975F51">
      <w:pPr>
        <w:pStyle w:val="af"/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A13643">
        <w:rPr>
          <w:rFonts w:ascii="Times New Roman" w:hAnsi="Times New Roman"/>
          <w:sz w:val="20"/>
          <w:szCs w:val="20"/>
        </w:rPr>
        <w:t>тел. (8-84652) 2-16-57, тел/факс 2-19-57</w:t>
      </w:r>
    </w:p>
    <w:p w:rsidR="00975F51" w:rsidRPr="00975F51" w:rsidRDefault="00975F51" w:rsidP="00975F51">
      <w:pPr>
        <w:pStyle w:val="af"/>
        <w:spacing w:line="276" w:lineRule="auto"/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e</w:t>
      </w:r>
      <w:r w:rsidRPr="00975F51">
        <w:rPr>
          <w:rFonts w:ascii="Times New Roman" w:hAnsi="Times New Roman"/>
          <w:sz w:val="20"/>
          <w:szCs w:val="20"/>
          <w:lang w:val="en-US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 w:rsidRPr="00975F51">
        <w:rPr>
          <w:rFonts w:ascii="Times New Roman" w:hAnsi="Times New Roman"/>
          <w:sz w:val="20"/>
          <w:szCs w:val="20"/>
          <w:lang w:val="en-US"/>
        </w:rPr>
        <w:t xml:space="preserve">: </w:t>
      </w:r>
      <w:r>
        <w:rPr>
          <w:rFonts w:ascii="Times New Roman" w:hAnsi="Times New Roman"/>
          <w:sz w:val="20"/>
          <w:szCs w:val="20"/>
          <w:lang w:val="en-US"/>
        </w:rPr>
        <w:t>aspshentala</w:t>
      </w:r>
      <w:r w:rsidRPr="00975F51">
        <w:rPr>
          <w:rFonts w:ascii="Times New Roman" w:hAnsi="Times New Roman"/>
          <w:sz w:val="20"/>
          <w:szCs w:val="20"/>
          <w:lang w:val="en-US"/>
        </w:rPr>
        <w:t>@</w:t>
      </w:r>
      <w:r>
        <w:rPr>
          <w:rFonts w:ascii="Times New Roman" w:hAnsi="Times New Roman"/>
          <w:sz w:val="20"/>
          <w:szCs w:val="20"/>
          <w:lang w:val="en-US"/>
        </w:rPr>
        <w:t>yandex</w:t>
      </w:r>
      <w:r w:rsidRPr="00975F51">
        <w:rPr>
          <w:rFonts w:ascii="Times New Roman" w:hAnsi="Times New Roman"/>
          <w:sz w:val="20"/>
          <w:szCs w:val="20"/>
          <w:lang w:val="en-US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>ru</w:t>
      </w:r>
    </w:p>
    <w:p w:rsidR="00975F51" w:rsidRPr="00975F51" w:rsidRDefault="00975F51" w:rsidP="00975F51">
      <w:pPr>
        <w:pStyle w:val="af"/>
        <w:spacing w:line="276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975F51" w:rsidRPr="00975F51" w:rsidRDefault="00975F51" w:rsidP="00975F51">
      <w:pPr>
        <w:pStyle w:val="af"/>
        <w:spacing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75F51" w:rsidRPr="00975F51" w:rsidRDefault="00975F51" w:rsidP="00975F51">
      <w:pPr>
        <w:pStyle w:val="af"/>
        <w:spacing w:after="240"/>
        <w:jc w:val="center"/>
        <w:rPr>
          <w:rFonts w:ascii="Times New Roman" w:hAnsi="Times New Roman"/>
          <w:b/>
          <w:sz w:val="27"/>
          <w:szCs w:val="27"/>
          <w:lang w:val="en-US"/>
        </w:rPr>
      </w:pPr>
      <w:r w:rsidRPr="0057513E">
        <w:rPr>
          <w:rFonts w:ascii="Times New Roman" w:hAnsi="Times New Roman"/>
          <w:b/>
          <w:sz w:val="27"/>
          <w:szCs w:val="27"/>
        </w:rPr>
        <w:t>РЕШЕНИЕ</w:t>
      </w:r>
      <w:r w:rsidRPr="00975F51">
        <w:rPr>
          <w:rFonts w:ascii="Times New Roman" w:hAnsi="Times New Roman"/>
          <w:b/>
          <w:sz w:val="27"/>
          <w:szCs w:val="27"/>
          <w:lang w:val="en-US"/>
        </w:rPr>
        <w:t xml:space="preserve"> №140/1</w:t>
      </w:r>
    </w:p>
    <w:p w:rsidR="00975F51" w:rsidRPr="0057513E" w:rsidRDefault="00975F51" w:rsidP="00975F51">
      <w:pPr>
        <w:pStyle w:val="af0"/>
        <w:suppressAutoHyphens w:val="0"/>
        <w:jc w:val="center"/>
        <w:rPr>
          <w:i w:val="0"/>
          <w:sz w:val="27"/>
          <w:szCs w:val="27"/>
        </w:rPr>
      </w:pPr>
      <w:r w:rsidRPr="0057513E">
        <w:rPr>
          <w:i w:val="0"/>
          <w:sz w:val="27"/>
          <w:szCs w:val="27"/>
        </w:rPr>
        <w:t xml:space="preserve">от </w:t>
      </w:r>
      <w:r>
        <w:rPr>
          <w:i w:val="0"/>
          <w:sz w:val="27"/>
          <w:szCs w:val="27"/>
        </w:rPr>
        <w:t>16 декабря</w:t>
      </w:r>
      <w:r w:rsidRPr="0057513E">
        <w:rPr>
          <w:i w:val="0"/>
          <w:sz w:val="27"/>
          <w:szCs w:val="27"/>
        </w:rPr>
        <w:t xml:space="preserve"> 201</w:t>
      </w:r>
      <w:r>
        <w:rPr>
          <w:i w:val="0"/>
          <w:sz w:val="27"/>
          <w:szCs w:val="27"/>
        </w:rPr>
        <w:t>9</w:t>
      </w:r>
      <w:r w:rsidRPr="0057513E">
        <w:rPr>
          <w:i w:val="0"/>
          <w:sz w:val="27"/>
          <w:szCs w:val="27"/>
        </w:rPr>
        <w:t xml:space="preserve"> года  </w:t>
      </w:r>
    </w:p>
    <w:p w:rsidR="00975F51" w:rsidRPr="0057513E" w:rsidRDefault="00975F51" w:rsidP="00975F51">
      <w:pPr>
        <w:pStyle w:val="a4"/>
        <w:spacing w:after="360" w:afterAutospacing="0"/>
        <w:jc w:val="center"/>
        <w:rPr>
          <w:b/>
          <w:bCs/>
          <w:sz w:val="27"/>
          <w:szCs w:val="27"/>
        </w:rPr>
      </w:pPr>
      <w:r w:rsidRPr="0057513E">
        <w:rPr>
          <w:b/>
          <w:bCs/>
          <w:sz w:val="27"/>
          <w:szCs w:val="27"/>
        </w:rPr>
        <w:t xml:space="preserve">Об </w:t>
      </w:r>
      <w:r>
        <w:rPr>
          <w:b/>
          <w:bCs/>
          <w:sz w:val="27"/>
          <w:szCs w:val="27"/>
        </w:rPr>
        <w:t xml:space="preserve"> одобрении соглашения о передаче Администрацией муниципального района Шенталинский Самарской области Администрации </w:t>
      </w:r>
      <w:r w:rsidRPr="0057513E">
        <w:rPr>
          <w:b/>
          <w:bCs/>
          <w:sz w:val="27"/>
          <w:szCs w:val="27"/>
        </w:rPr>
        <w:t>сельского поселения Шентала муниципального района Шенталинский</w:t>
      </w:r>
      <w:r>
        <w:rPr>
          <w:b/>
          <w:bCs/>
          <w:sz w:val="27"/>
          <w:szCs w:val="27"/>
        </w:rPr>
        <w:t xml:space="preserve"> </w:t>
      </w:r>
      <w:r w:rsidRPr="0057513E">
        <w:rPr>
          <w:b/>
          <w:bCs/>
          <w:sz w:val="27"/>
          <w:szCs w:val="27"/>
        </w:rPr>
        <w:t>Самарской области</w:t>
      </w:r>
      <w:r>
        <w:rPr>
          <w:b/>
          <w:bCs/>
          <w:sz w:val="27"/>
          <w:szCs w:val="27"/>
        </w:rPr>
        <w:t xml:space="preserve"> осуществления части полномочий по решению вопросов местного значения на 2020 год</w:t>
      </w:r>
    </w:p>
    <w:p w:rsidR="00975F51" w:rsidRDefault="00975F51" w:rsidP="00975F51">
      <w:pPr>
        <w:pStyle w:val="a4"/>
        <w:spacing w:before="0" w:beforeAutospacing="0" w:after="0" w:afterAutospacing="0"/>
        <w:ind w:firstLine="567"/>
        <w:jc w:val="both"/>
        <w:rPr>
          <w:bCs/>
          <w:sz w:val="27"/>
          <w:szCs w:val="27"/>
        </w:rPr>
      </w:pPr>
      <w:r w:rsidRPr="0057513E">
        <w:rPr>
          <w:bCs/>
          <w:sz w:val="27"/>
          <w:szCs w:val="27"/>
        </w:rPr>
        <w:t>В соответствии с Федеральным законом от 06.10.2003 года № 131-ФЗ «Об общих принципах организации местного самоуправл</w:t>
      </w:r>
      <w:bookmarkStart w:id="0" w:name="_GoBack"/>
      <w:bookmarkEnd w:id="0"/>
      <w:r w:rsidRPr="0057513E">
        <w:rPr>
          <w:bCs/>
          <w:sz w:val="27"/>
          <w:szCs w:val="27"/>
        </w:rPr>
        <w:t>ения в Российской Федерации», Уставом сельского поселения Шентала муниципального района Шенталинский Самарской области, Собрание представителей сельского поселения Шентала муниципального района Шенталинский Самарской области</w:t>
      </w:r>
    </w:p>
    <w:p w:rsidR="00975F51" w:rsidRPr="0057513E" w:rsidRDefault="00975F51" w:rsidP="00975F51">
      <w:pPr>
        <w:pStyle w:val="a4"/>
        <w:spacing w:before="0" w:beforeAutospacing="0" w:after="0" w:afterAutospacing="0"/>
        <w:ind w:firstLine="567"/>
        <w:jc w:val="center"/>
        <w:rPr>
          <w:b/>
          <w:bCs/>
          <w:sz w:val="27"/>
          <w:szCs w:val="27"/>
        </w:rPr>
      </w:pPr>
      <w:r w:rsidRPr="0057513E">
        <w:rPr>
          <w:b/>
          <w:bCs/>
          <w:sz w:val="27"/>
          <w:szCs w:val="27"/>
        </w:rPr>
        <w:t>РЕШИЛО:</w:t>
      </w:r>
    </w:p>
    <w:p w:rsidR="00975F51" w:rsidRPr="00037EAE" w:rsidRDefault="00975F51" w:rsidP="00975F51">
      <w:pPr>
        <w:pStyle w:val="a4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963AF3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 xml:space="preserve">Одобрить соглашения о передаче осуществления части полномочий по решению вопросов местного значения с Администрацией </w:t>
      </w:r>
      <w:r w:rsidRPr="00963AF3">
        <w:rPr>
          <w:bCs/>
          <w:sz w:val="27"/>
          <w:szCs w:val="27"/>
        </w:rPr>
        <w:t xml:space="preserve"> муниципального района Шенталинский Самарской области </w:t>
      </w:r>
      <w:r>
        <w:rPr>
          <w:bCs/>
          <w:sz w:val="27"/>
          <w:szCs w:val="27"/>
        </w:rPr>
        <w:t>согласно приложения</w:t>
      </w:r>
      <w:r w:rsidRPr="00963AF3">
        <w:rPr>
          <w:bCs/>
          <w:sz w:val="27"/>
          <w:szCs w:val="27"/>
        </w:rPr>
        <w:t>.</w:t>
      </w:r>
    </w:p>
    <w:p w:rsidR="00975F51" w:rsidRPr="00963AF3" w:rsidRDefault="00975F51" w:rsidP="00975F51">
      <w:pPr>
        <w:pStyle w:val="a4"/>
        <w:spacing w:before="0" w:beforeAutospacing="0" w:after="0" w:afterAutospacing="0"/>
        <w:ind w:firstLine="567"/>
        <w:jc w:val="both"/>
        <w:rPr>
          <w:sz w:val="27"/>
          <w:szCs w:val="27"/>
        </w:rPr>
      </w:pPr>
      <w:r>
        <w:rPr>
          <w:bCs/>
          <w:sz w:val="27"/>
          <w:szCs w:val="27"/>
        </w:rPr>
        <w:t>Решение вступает в силу со дня его официального опубликования и распространяет свое действие на правоотношения, возникшие с 01 января 2020 г.</w:t>
      </w:r>
    </w:p>
    <w:p w:rsidR="00975F51" w:rsidRPr="0057513E" w:rsidRDefault="00975F51" w:rsidP="00975F51">
      <w:pPr>
        <w:pStyle w:val="a4"/>
        <w:spacing w:before="0" w:beforeAutospacing="0" w:after="0" w:afterAutospacing="0"/>
        <w:ind w:firstLine="567"/>
        <w:jc w:val="both"/>
        <w:rPr>
          <w:bCs/>
          <w:sz w:val="27"/>
          <w:szCs w:val="27"/>
        </w:rPr>
      </w:pPr>
      <w:r w:rsidRPr="0057513E">
        <w:rPr>
          <w:bCs/>
          <w:sz w:val="27"/>
          <w:szCs w:val="27"/>
        </w:rPr>
        <w:t>Опубликовать настоящее решение в газете «Вестник поселения Шентала».</w:t>
      </w:r>
    </w:p>
    <w:p w:rsidR="00975F51" w:rsidRDefault="00975F51" w:rsidP="00975F51">
      <w:pPr>
        <w:pStyle w:val="a4"/>
        <w:spacing w:before="0" w:beforeAutospacing="0" w:after="0" w:afterAutospacing="0"/>
        <w:rPr>
          <w:bCs/>
          <w:sz w:val="27"/>
          <w:szCs w:val="27"/>
        </w:rPr>
      </w:pPr>
    </w:p>
    <w:p w:rsidR="00975F51" w:rsidRDefault="00975F51" w:rsidP="00975F51">
      <w:pPr>
        <w:pStyle w:val="a4"/>
        <w:spacing w:before="0" w:beforeAutospacing="0" w:after="0" w:afterAutospacing="0"/>
        <w:rPr>
          <w:bCs/>
          <w:sz w:val="27"/>
          <w:szCs w:val="27"/>
        </w:rPr>
      </w:pPr>
    </w:p>
    <w:p w:rsidR="00975F51" w:rsidRPr="0057513E" w:rsidRDefault="00975F51" w:rsidP="00975F51">
      <w:pPr>
        <w:pStyle w:val="a4"/>
        <w:spacing w:before="0" w:beforeAutospacing="0" w:after="0" w:afterAutospacing="0"/>
        <w:rPr>
          <w:bCs/>
          <w:sz w:val="27"/>
          <w:szCs w:val="27"/>
        </w:rPr>
      </w:pPr>
    </w:p>
    <w:p w:rsidR="00975F51" w:rsidRPr="0057513E" w:rsidRDefault="00975F51" w:rsidP="00975F51">
      <w:pPr>
        <w:pStyle w:val="a4"/>
        <w:spacing w:before="0" w:beforeAutospacing="0" w:after="0" w:afterAutospacing="0"/>
        <w:ind w:firstLine="567"/>
        <w:rPr>
          <w:bCs/>
          <w:sz w:val="27"/>
          <w:szCs w:val="27"/>
        </w:rPr>
      </w:pPr>
      <w:r>
        <w:rPr>
          <w:bCs/>
          <w:sz w:val="27"/>
          <w:szCs w:val="27"/>
        </w:rPr>
        <w:t>Пред</w:t>
      </w:r>
      <w:r w:rsidRPr="0057513E">
        <w:rPr>
          <w:bCs/>
          <w:sz w:val="27"/>
          <w:szCs w:val="27"/>
        </w:rPr>
        <w:t>седател</w:t>
      </w:r>
      <w:r>
        <w:rPr>
          <w:bCs/>
          <w:sz w:val="27"/>
          <w:szCs w:val="27"/>
        </w:rPr>
        <w:t>ь</w:t>
      </w:r>
      <w:r w:rsidRPr="0057513E">
        <w:rPr>
          <w:bCs/>
          <w:sz w:val="27"/>
          <w:szCs w:val="27"/>
        </w:rPr>
        <w:t xml:space="preserve"> Собрания представителей</w:t>
      </w:r>
    </w:p>
    <w:p w:rsidR="00975F51" w:rsidRPr="0057513E" w:rsidRDefault="00975F51" w:rsidP="00975F51">
      <w:pPr>
        <w:pStyle w:val="a4"/>
        <w:spacing w:before="0" w:beforeAutospacing="0" w:after="0" w:afterAutospacing="0"/>
        <w:ind w:firstLine="567"/>
        <w:rPr>
          <w:bCs/>
          <w:sz w:val="27"/>
          <w:szCs w:val="27"/>
        </w:rPr>
      </w:pPr>
      <w:r w:rsidRPr="0057513E">
        <w:rPr>
          <w:bCs/>
          <w:sz w:val="27"/>
          <w:szCs w:val="27"/>
        </w:rPr>
        <w:t>сельского поселения Шентала</w:t>
      </w:r>
    </w:p>
    <w:p w:rsidR="00975F51" w:rsidRPr="0057513E" w:rsidRDefault="00975F51" w:rsidP="00975F51">
      <w:pPr>
        <w:pStyle w:val="a4"/>
        <w:spacing w:before="0" w:beforeAutospacing="0" w:after="0" w:afterAutospacing="0"/>
        <w:ind w:firstLine="567"/>
        <w:rPr>
          <w:bCs/>
          <w:sz w:val="27"/>
          <w:szCs w:val="27"/>
        </w:rPr>
      </w:pPr>
      <w:r w:rsidRPr="0057513E">
        <w:rPr>
          <w:bCs/>
          <w:sz w:val="27"/>
          <w:szCs w:val="27"/>
        </w:rPr>
        <w:t>муниципального района Шенталинский</w:t>
      </w:r>
    </w:p>
    <w:p w:rsidR="00975F51" w:rsidRDefault="00975F51" w:rsidP="00975F51">
      <w:pPr>
        <w:pStyle w:val="a4"/>
        <w:spacing w:before="0" w:beforeAutospacing="0" w:after="0" w:afterAutospacing="0"/>
        <w:ind w:firstLine="567"/>
        <w:rPr>
          <w:sz w:val="27"/>
          <w:szCs w:val="27"/>
        </w:rPr>
      </w:pPr>
      <w:r w:rsidRPr="0057513E">
        <w:rPr>
          <w:bCs/>
          <w:sz w:val="27"/>
          <w:szCs w:val="27"/>
        </w:rPr>
        <w:t xml:space="preserve">Самарской области </w:t>
      </w:r>
      <w:r>
        <w:rPr>
          <w:bCs/>
          <w:sz w:val="27"/>
          <w:szCs w:val="27"/>
        </w:rPr>
        <w:t xml:space="preserve">                                                                      Г.П. Гафарова</w:t>
      </w:r>
    </w:p>
    <w:p w:rsidR="00975F51" w:rsidRDefault="00975F51" w:rsidP="00975F51">
      <w:pPr>
        <w:pStyle w:val="a4"/>
        <w:spacing w:before="0" w:beforeAutospacing="0" w:after="0" w:afterAutospacing="0"/>
        <w:ind w:firstLine="567"/>
        <w:rPr>
          <w:sz w:val="27"/>
          <w:szCs w:val="27"/>
        </w:rPr>
      </w:pPr>
    </w:p>
    <w:p w:rsidR="00975F51" w:rsidRDefault="00975F51" w:rsidP="00975F51">
      <w:pPr>
        <w:pStyle w:val="a4"/>
        <w:spacing w:before="0" w:beforeAutospacing="0" w:after="0" w:afterAutospacing="0"/>
        <w:ind w:firstLine="567"/>
        <w:rPr>
          <w:sz w:val="27"/>
          <w:szCs w:val="27"/>
        </w:rPr>
      </w:pPr>
    </w:p>
    <w:p w:rsidR="00975F51" w:rsidRDefault="00975F51" w:rsidP="00975F51">
      <w:pPr>
        <w:pStyle w:val="a4"/>
        <w:spacing w:before="0" w:beforeAutospacing="0" w:after="0" w:afterAutospacing="0"/>
        <w:ind w:firstLine="567"/>
        <w:rPr>
          <w:sz w:val="27"/>
          <w:szCs w:val="27"/>
        </w:rPr>
      </w:pPr>
    </w:p>
    <w:p w:rsidR="00975F51" w:rsidRDefault="00975F51" w:rsidP="00975F51">
      <w:pPr>
        <w:pStyle w:val="a4"/>
        <w:spacing w:before="0" w:beforeAutospacing="0" w:after="0" w:afterAutospacing="0"/>
        <w:ind w:firstLine="567"/>
        <w:rPr>
          <w:sz w:val="27"/>
          <w:szCs w:val="27"/>
        </w:rPr>
      </w:pPr>
    </w:p>
    <w:p w:rsidR="00975F51" w:rsidRDefault="00975F51" w:rsidP="00975F51">
      <w:pPr>
        <w:pStyle w:val="a4"/>
        <w:spacing w:before="0" w:beforeAutospacing="0" w:after="0" w:afterAutospacing="0"/>
        <w:ind w:left="567"/>
        <w:rPr>
          <w:sz w:val="27"/>
          <w:szCs w:val="27"/>
        </w:rPr>
      </w:pPr>
      <w:r>
        <w:rPr>
          <w:sz w:val="27"/>
          <w:szCs w:val="27"/>
        </w:rPr>
        <w:t xml:space="preserve">Глава сельского поселения Шентала                                              муниципального района Шенталинский        </w:t>
      </w:r>
    </w:p>
    <w:p w:rsidR="00975F51" w:rsidRDefault="00975F51" w:rsidP="00975F51">
      <w:pPr>
        <w:pStyle w:val="a4"/>
        <w:spacing w:before="0" w:beforeAutospacing="0" w:after="0" w:afterAutospacing="0"/>
        <w:ind w:left="567"/>
        <w:rPr>
          <w:sz w:val="27"/>
          <w:szCs w:val="27"/>
        </w:rPr>
      </w:pPr>
      <w:r>
        <w:rPr>
          <w:sz w:val="27"/>
          <w:szCs w:val="27"/>
        </w:rPr>
        <w:t>Самарской области                                                                      В.И.Миханьков</w:t>
      </w:r>
    </w:p>
    <w:p w:rsidR="00975F51" w:rsidRDefault="00975F51" w:rsidP="00975F51">
      <w:pPr>
        <w:pStyle w:val="a4"/>
        <w:spacing w:before="0" w:beforeAutospacing="0" w:after="0" w:afterAutospacing="0"/>
        <w:ind w:left="567"/>
        <w:rPr>
          <w:sz w:val="27"/>
          <w:szCs w:val="27"/>
        </w:rPr>
      </w:pPr>
    </w:p>
    <w:p w:rsidR="00975F51" w:rsidRDefault="00975F51" w:rsidP="00975F51">
      <w:pPr>
        <w:pStyle w:val="a4"/>
        <w:spacing w:before="0" w:beforeAutospacing="0" w:after="0" w:afterAutospacing="0"/>
        <w:ind w:left="567"/>
        <w:rPr>
          <w:sz w:val="27"/>
          <w:szCs w:val="27"/>
        </w:rPr>
      </w:pPr>
    </w:p>
    <w:p w:rsidR="00975F51" w:rsidRDefault="00975F51" w:rsidP="00975F51">
      <w:pPr>
        <w:pStyle w:val="a4"/>
        <w:spacing w:before="0" w:beforeAutospacing="0" w:after="0" w:afterAutospacing="0"/>
        <w:ind w:left="567"/>
        <w:rPr>
          <w:sz w:val="27"/>
          <w:szCs w:val="27"/>
        </w:rPr>
      </w:pPr>
    </w:p>
    <w:p w:rsidR="00975F51" w:rsidRDefault="00975F51" w:rsidP="00975F51">
      <w:pPr>
        <w:pStyle w:val="a4"/>
        <w:spacing w:before="0" w:beforeAutospacing="0" w:after="0" w:afterAutospacing="0"/>
        <w:ind w:left="567"/>
        <w:rPr>
          <w:sz w:val="27"/>
          <w:szCs w:val="27"/>
        </w:rPr>
      </w:pPr>
    </w:p>
    <w:p w:rsidR="00975F51" w:rsidRDefault="00975F51" w:rsidP="00975F51">
      <w:pPr>
        <w:jc w:val="right"/>
        <w:rPr>
          <w:b/>
        </w:rPr>
      </w:pPr>
    </w:p>
    <w:p w:rsidR="00975F51" w:rsidRDefault="00975F51" w:rsidP="00975F51">
      <w:pPr>
        <w:jc w:val="right"/>
        <w:rPr>
          <w:color w:val="000000"/>
        </w:rPr>
      </w:pPr>
      <w:r w:rsidRPr="0030544E">
        <w:rPr>
          <w:color w:val="000000"/>
        </w:rPr>
        <w:lastRenderedPageBreak/>
        <w:t xml:space="preserve">Приложение </w:t>
      </w:r>
      <w:r>
        <w:rPr>
          <w:color w:val="000000"/>
        </w:rPr>
        <w:t xml:space="preserve">к </w:t>
      </w:r>
      <w:r w:rsidRPr="0030544E">
        <w:rPr>
          <w:color w:val="000000"/>
        </w:rPr>
        <w:t>Решению Собрания представителей</w:t>
      </w:r>
    </w:p>
    <w:p w:rsidR="00975F51" w:rsidRDefault="00975F51" w:rsidP="00975F51">
      <w:pPr>
        <w:jc w:val="right"/>
        <w:rPr>
          <w:color w:val="000000"/>
        </w:rPr>
      </w:pPr>
      <w:r>
        <w:rPr>
          <w:color w:val="000000"/>
        </w:rPr>
        <w:t>сельского поселения Шентала</w:t>
      </w:r>
    </w:p>
    <w:p w:rsidR="00975F51" w:rsidRDefault="00975F51" w:rsidP="00975F51">
      <w:pPr>
        <w:jc w:val="right"/>
        <w:rPr>
          <w:color w:val="000000"/>
        </w:rPr>
      </w:pPr>
      <w:r>
        <w:rPr>
          <w:color w:val="000000"/>
        </w:rPr>
        <w:t xml:space="preserve">муниципального района Шенталинский </w:t>
      </w:r>
    </w:p>
    <w:p w:rsidR="00975F51" w:rsidRDefault="00975F51" w:rsidP="00975F51">
      <w:pPr>
        <w:jc w:val="right"/>
        <w:rPr>
          <w:color w:val="000000"/>
        </w:rPr>
      </w:pPr>
      <w:r>
        <w:rPr>
          <w:color w:val="000000"/>
        </w:rPr>
        <w:t>Самарской области</w:t>
      </w:r>
    </w:p>
    <w:p w:rsidR="00975F51" w:rsidRPr="0030544E" w:rsidRDefault="00975F51" w:rsidP="00975F51">
      <w:pPr>
        <w:jc w:val="right"/>
        <w:rPr>
          <w:color w:val="000000"/>
        </w:rPr>
      </w:pPr>
      <w:r>
        <w:rPr>
          <w:color w:val="000000"/>
        </w:rPr>
        <w:t>от 16.12.2019г. № 140/1</w:t>
      </w:r>
    </w:p>
    <w:p w:rsidR="00975F51" w:rsidRDefault="00975F51" w:rsidP="00975F51">
      <w:pPr>
        <w:jc w:val="center"/>
        <w:rPr>
          <w:b/>
          <w:color w:val="000000"/>
          <w:sz w:val="28"/>
          <w:szCs w:val="28"/>
        </w:rPr>
      </w:pPr>
    </w:p>
    <w:p w:rsidR="00975F51" w:rsidRDefault="00975F51" w:rsidP="00975F51">
      <w:pPr>
        <w:jc w:val="center"/>
        <w:rPr>
          <w:b/>
          <w:color w:val="000000"/>
          <w:sz w:val="28"/>
          <w:szCs w:val="28"/>
        </w:rPr>
      </w:pPr>
    </w:p>
    <w:p w:rsidR="00975F51" w:rsidRDefault="00975F51" w:rsidP="00975F51">
      <w:pPr>
        <w:jc w:val="center"/>
        <w:rPr>
          <w:b/>
          <w:color w:val="000000"/>
          <w:sz w:val="28"/>
          <w:szCs w:val="28"/>
        </w:rPr>
      </w:pPr>
    </w:p>
    <w:p w:rsidR="00975F51" w:rsidRDefault="00975F51" w:rsidP="00975F5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СОГЛАШЕНИЕ</w:t>
      </w:r>
    </w:p>
    <w:p w:rsidR="00975F51" w:rsidRDefault="00975F51" w:rsidP="00975F5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ПЕРЕДАЧЕ ОСУЩЕСТВЛЕНИЯ ЧАСТИ ПОЛНОМОЧИЙ </w:t>
      </w:r>
    </w:p>
    <w:p w:rsidR="00975F51" w:rsidRDefault="00975F51" w:rsidP="00975F5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РЕШЕНИЮ ВОПРОСОВ МЕСТНОГО ЗНАЧЕНИЯ № 274 </w:t>
      </w:r>
    </w:p>
    <w:p w:rsidR="00975F51" w:rsidRDefault="00975F51" w:rsidP="00975F51">
      <w:pPr>
        <w:jc w:val="center"/>
        <w:rPr>
          <w:b/>
          <w:color w:val="000000"/>
          <w:sz w:val="28"/>
          <w:szCs w:val="28"/>
        </w:rPr>
      </w:pPr>
    </w:p>
    <w:p w:rsidR="00975F51" w:rsidRPr="00C7269D" w:rsidRDefault="00975F51" w:rsidP="00975F51">
      <w:pPr>
        <w:ind w:right="140"/>
        <w:rPr>
          <w:b/>
          <w:color w:val="000000"/>
          <w:sz w:val="28"/>
          <w:szCs w:val="28"/>
        </w:rPr>
      </w:pPr>
      <w:r w:rsidRPr="00C7269D">
        <w:rPr>
          <w:b/>
          <w:color w:val="000000"/>
          <w:sz w:val="28"/>
          <w:szCs w:val="28"/>
        </w:rPr>
        <w:t xml:space="preserve">                             </w:t>
      </w:r>
      <w:r>
        <w:rPr>
          <w:b/>
          <w:color w:val="000000"/>
          <w:sz w:val="28"/>
          <w:szCs w:val="28"/>
        </w:rPr>
        <w:t xml:space="preserve">                                                  </w:t>
      </w:r>
      <w:r w:rsidRPr="00C7269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   </w:t>
      </w:r>
      <w:r w:rsidRPr="00C7269D">
        <w:rPr>
          <w:b/>
          <w:color w:val="000000"/>
          <w:sz w:val="28"/>
          <w:szCs w:val="28"/>
        </w:rPr>
        <w:t xml:space="preserve"> «</w:t>
      </w:r>
      <w:r>
        <w:rPr>
          <w:b/>
          <w:color w:val="000000"/>
          <w:sz w:val="28"/>
          <w:szCs w:val="28"/>
        </w:rPr>
        <w:t>16</w:t>
      </w:r>
      <w:r w:rsidRPr="00C7269D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 xml:space="preserve"> декабря </w:t>
      </w:r>
      <w:r w:rsidRPr="00C7269D">
        <w:rPr>
          <w:b/>
          <w:color w:val="000000"/>
          <w:sz w:val="28"/>
          <w:szCs w:val="28"/>
        </w:rPr>
        <w:t xml:space="preserve"> 20</w:t>
      </w:r>
      <w:r>
        <w:rPr>
          <w:b/>
          <w:color w:val="000000"/>
          <w:sz w:val="28"/>
          <w:szCs w:val="28"/>
        </w:rPr>
        <w:t>19</w:t>
      </w:r>
      <w:r w:rsidRPr="00C7269D">
        <w:rPr>
          <w:b/>
          <w:color w:val="000000"/>
          <w:sz w:val="28"/>
          <w:szCs w:val="28"/>
        </w:rPr>
        <w:t>г.</w:t>
      </w:r>
    </w:p>
    <w:p w:rsidR="00975F51" w:rsidRDefault="00975F51" w:rsidP="00975F51">
      <w:pPr>
        <w:keepNext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</w:t>
      </w:r>
    </w:p>
    <w:p w:rsidR="00975F51" w:rsidRDefault="00975F51" w:rsidP="00975F51">
      <w:pPr>
        <w:keepNext/>
        <w:jc w:val="both"/>
        <w:outlineLvl w:val="1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Pr="00AE73AB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дминистрация сельского поселения Шентала </w:t>
      </w:r>
      <w:r w:rsidRPr="00AE73AB">
        <w:rPr>
          <w:rFonts w:eastAsia="Calibri"/>
          <w:sz w:val="28"/>
          <w:szCs w:val="28"/>
        </w:rPr>
        <w:t>муниципального района Шенталинский Самарской области</w:t>
      </w:r>
      <w:r>
        <w:rPr>
          <w:rStyle w:val="af8"/>
          <w:color w:val="000000"/>
          <w:sz w:val="28"/>
          <w:szCs w:val="28"/>
        </w:rPr>
        <w:footnoteReference w:id="2"/>
      </w:r>
      <w:r w:rsidRPr="00AE73AB">
        <w:rPr>
          <w:rFonts w:eastAsia="Calibri"/>
          <w:sz w:val="28"/>
          <w:szCs w:val="28"/>
        </w:rPr>
        <w:t>, имен</w:t>
      </w:r>
      <w:r>
        <w:rPr>
          <w:rFonts w:eastAsia="Calibri"/>
          <w:sz w:val="28"/>
          <w:szCs w:val="28"/>
        </w:rPr>
        <w:t>уемая в дальнейшем «Администрация поселения», в лице Главы сельского поселения Миханькова Василия Ивановича</w:t>
      </w:r>
      <w:r>
        <w:rPr>
          <w:rStyle w:val="af8"/>
          <w:color w:val="000000"/>
          <w:sz w:val="28"/>
          <w:szCs w:val="28"/>
        </w:rPr>
        <w:footnoteReference w:id="3"/>
      </w:r>
      <w:r w:rsidRPr="00AE73AB">
        <w:rPr>
          <w:rFonts w:eastAsia="Calibri"/>
          <w:sz w:val="28"/>
          <w:szCs w:val="28"/>
        </w:rPr>
        <w:t>, действующего на основ</w:t>
      </w:r>
      <w:r>
        <w:rPr>
          <w:rFonts w:eastAsia="Calibri"/>
          <w:sz w:val="28"/>
          <w:szCs w:val="28"/>
        </w:rPr>
        <w:t xml:space="preserve">ании Устава </w:t>
      </w:r>
      <w:r w:rsidRPr="00C7176C">
        <w:rPr>
          <w:rFonts w:eastAsia="Calibri"/>
          <w:sz w:val="28"/>
          <w:szCs w:val="28"/>
        </w:rPr>
        <w:t>сельского посел</w:t>
      </w:r>
      <w:r>
        <w:rPr>
          <w:rFonts w:eastAsia="Calibri"/>
          <w:sz w:val="28"/>
          <w:szCs w:val="28"/>
        </w:rPr>
        <w:t>ения Шентала муниципального района Шенталинский Самарской области, утвержденного решением Собрания представителей муниципального района Шенталинский Самарской области от 08</w:t>
      </w:r>
      <w:r w:rsidRPr="00C7269D">
        <w:rPr>
          <w:sz w:val="28"/>
          <w:szCs w:val="28"/>
        </w:rPr>
        <w:t>.04.2014 года № </w:t>
      </w:r>
      <w:r>
        <w:rPr>
          <w:sz w:val="28"/>
          <w:szCs w:val="28"/>
        </w:rPr>
        <w:t>240</w:t>
      </w:r>
      <w:r>
        <w:rPr>
          <w:rStyle w:val="af8"/>
          <w:rFonts w:eastAsia="Calibri"/>
          <w:sz w:val="28"/>
          <w:szCs w:val="28"/>
        </w:rPr>
        <w:footnoteReference w:id="4"/>
      </w:r>
      <w:r>
        <w:rPr>
          <w:rFonts w:eastAsia="Calibri"/>
          <w:sz w:val="28"/>
          <w:szCs w:val="28"/>
        </w:rPr>
        <w:t xml:space="preserve">, с одной стороны, и </w:t>
      </w:r>
      <w:r w:rsidRPr="00AE73AB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дминистрация </w:t>
      </w:r>
      <w:r w:rsidRPr="00AE73AB">
        <w:rPr>
          <w:rFonts w:eastAsia="Calibri"/>
          <w:sz w:val="28"/>
          <w:szCs w:val="28"/>
        </w:rPr>
        <w:t>муниципального района Шенталинский Самарской области</w:t>
      </w:r>
      <w:r>
        <w:rPr>
          <w:rStyle w:val="af8"/>
          <w:rFonts w:eastAsia="Calibri"/>
          <w:sz w:val="28"/>
          <w:szCs w:val="28"/>
        </w:rPr>
        <w:footnoteReference w:id="5"/>
      </w:r>
      <w:r>
        <w:rPr>
          <w:rFonts w:eastAsia="Calibri"/>
          <w:sz w:val="28"/>
          <w:szCs w:val="28"/>
        </w:rPr>
        <w:t>,</w:t>
      </w:r>
      <w:r w:rsidRPr="00AE73AB">
        <w:rPr>
          <w:rFonts w:eastAsia="Calibri"/>
          <w:sz w:val="28"/>
          <w:szCs w:val="28"/>
        </w:rPr>
        <w:t xml:space="preserve"> и</w:t>
      </w:r>
      <w:r>
        <w:rPr>
          <w:rFonts w:eastAsia="Calibri"/>
          <w:sz w:val="28"/>
          <w:szCs w:val="28"/>
        </w:rPr>
        <w:t>менуемая в дальнейшем «Администрация муниципального района», в лице Главы муниципального района Шенталинский Самарской области Лемаева Александра Михайловича</w:t>
      </w:r>
      <w:r>
        <w:rPr>
          <w:rStyle w:val="af8"/>
          <w:rFonts w:eastAsia="Calibri"/>
          <w:sz w:val="28"/>
          <w:szCs w:val="28"/>
        </w:rPr>
        <w:footnoteReference w:id="6"/>
      </w:r>
      <w:r w:rsidRPr="003D3EE3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действующего</w:t>
      </w:r>
      <w:r w:rsidRPr="00AE73AB">
        <w:rPr>
          <w:rFonts w:eastAsia="Calibri"/>
          <w:sz w:val="28"/>
          <w:szCs w:val="28"/>
        </w:rPr>
        <w:t xml:space="preserve"> на основании </w:t>
      </w:r>
      <w:r w:rsidRPr="00AE73AB">
        <w:rPr>
          <w:rFonts w:eastAsia="Calibri"/>
          <w:sz w:val="18"/>
          <w:szCs w:val="18"/>
        </w:rPr>
        <w:t xml:space="preserve"> </w:t>
      </w:r>
      <w:r w:rsidRPr="00AE73AB">
        <w:rPr>
          <w:rFonts w:eastAsia="Calibri"/>
          <w:sz w:val="28"/>
          <w:szCs w:val="28"/>
        </w:rPr>
        <w:t>Устава</w:t>
      </w:r>
      <w:r w:rsidRPr="00AE73AB">
        <w:rPr>
          <w:rFonts w:eastAsia="Calibri"/>
          <w:sz w:val="18"/>
          <w:szCs w:val="18"/>
        </w:rPr>
        <w:t xml:space="preserve"> </w:t>
      </w:r>
      <w:r>
        <w:rPr>
          <w:rFonts w:eastAsia="Calibri"/>
          <w:sz w:val="28"/>
          <w:szCs w:val="28"/>
        </w:rPr>
        <w:t>муниципального района Шенталинский Самарской области, утвержденного решением Собрания представителей муниципального района Шенталинский Самарской области  от 26.05.2014 г. № 247</w:t>
      </w:r>
      <w:r>
        <w:rPr>
          <w:rStyle w:val="af8"/>
          <w:sz w:val="28"/>
          <w:szCs w:val="28"/>
        </w:rPr>
        <w:footnoteReference w:id="7"/>
      </w:r>
      <w:r>
        <w:rPr>
          <w:sz w:val="28"/>
          <w:szCs w:val="28"/>
        </w:rPr>
        <w:t xml:space="preserve">, </w:t>
      </w:r>
      <w:r w:rsidRPr="00AE73AB">
        <w:rPr>
          <w:rFonts w:eastAsia="Calibri"/>
          <w:sz w:val="28"/>
          <w:szCs w:val="28"/>
        </w:rPr>
        <w:t>с другой стороны, совместно именуемые «Стороны»,</w:t>
      </w:r>
      <w:r>
        <w:rPr>
          <w:color w:val="000000"/>
          <w:sz w:val="28"/>
          <w:szCs w:val="28"/>
        </w:rPr>
        <w:t xml:space="preserve"> </w:t>
      </w:r>
      <w:r w:rsidRPr="00AE73AB">
        <w:rPr>
          <w:rFonts w:eastAsia="Calibri"/>
          <w:sz w:val="28"/>
          <w:szCs w:val="28"/>
        </w:rPr>
        <w:t xml:space="preserve">руководствуясь частью 4 статьи 15 Федерального закона от 06.10.2003 №131-ФЗ «Об общих принципах организации местного самоуправления в Российской Федерации», </w:t>
      </w:r>
      <w:r>
        <w:rPr>
          <w:rFonts w:eastAsia="Calibri"/>
          <w:sz w:val="28"/>
          <w:szCs w:val="28"/>
        </w:rPr>
        <w:t>ч. 2 ст. 8 Устава</w:t>
      </w:r>
      <w:r w:rsidRPr="00AE73AB">
        <w:rPr>
          <w:rFonts w:eastAsia="Calibri"/>
          <w:sz w:val="28"/>
          <w:szCs w:val="28"/>
        </w:rPr>
        <w:t xml:space="preserve"> муниципального района Шенталинский Самарской области, Уставом сел</w:t>
      </w:r>
      <w:r>
        <w:rPr>
          <w:rFonts w:eastAsia="Calibri"/>
          <w:sz w:val="28"/>
          <w:szCs w:val="28"/>
        </w:rPr>
        <w:t xml:space="preserve">ьского поселения Шентала </w:t>
      </w:r>
      <w:r w:rsidRPr="00AE73AB">
        <w:rPr>
          <w:rFonts w:eastAsia="Calibri"/>
          <w:sz w:val="28"/>
          <w:szCs w:val="28"/>
        </w:rPr>
        <w:t>муниципального района Шенталинский Самарской области, решением Собрания представителей Шенталинского района Самарской области  от</w:t>
      </w:r>
      <w:r>
        <w:rPr>
          <w:rFonts w:eastAsia="Calibri"/>
          <w:sz w:val="28"/>
          <w:szCs w:val="28"/>
        </w:rPr>
        <w:t xml:space="preserve"> 16.11.2015</w:t>
      </w:r>
      <w:r w:rsidRPr="00AE73A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г. № 14</w:t>
      </w:r>
      <w:r w:rsidRPr="00AE73AB">
        <w:rPr>
          <w:rFonts w:eastAsia="Calibri"/>
          <w:sz w:val="28"/>
          <w:szCs w:val="28"/>
        </w:rPr>
        <w:t xml:space="preserve"> «Об утверждении Порядка заключения соглашений между органами местного самоуправления муниципального района Шенталинский</w:t>
      </w:r>
      <w:r>
        <w:rPr>
          <w:rFonts w:eastAsia="Calibri"/>
          <w:sz w:val="28"/>
          <w:szCs w:val="28"/>
        </w:rPr>
        <w:t xml:space="preserve"> Самарской области </w:t>
      </w:r>
      <w:r w:rsidRPr="00AE73AB">
        <w:rPr>
          <w:rFonts w:eastAsia="Calibri"/>
          <w:sz w:val="28"/>
          <w:szCs w:val="28"/>
        </w:rPr>
        <w:t xml:space="preserve"> и органами местного самоуправления отдельных </w:t>
      </w:r>
      <w:r>
        <w:rPr>
          <w:rFonts w:eastAsia="Calibri"/>
          <w:sz w:val="28"/>
          <w:szCs w:val="28"/>
        </w:rPr>
        <w:t xml:space="preserve">сельских </w:t>
      </w:r>
      <w:r w:rsidRPr="00AE73AB">
        <w:rPr>
          <w:rFonts w:eastAsia="Calibri"/>
          <w:sz w:val="28"/>
          <w:szCs w:val="28"/>
        </w:rPr>
        <w:t>поселений, входящих в состав муниципального района Шенталинский</w:t>
      </w:r>
      <w:r>
        <w:rPr>
          <w:rFonts w:eastAsia="Calibri"/>
          <w:sz w:val="28"/>
          <w:szCs w:val="28"/>
        </w:rPr>
        <w:t xml:space="preserve"> Самарской области, </w:t>
      </w:r>
      <w:r w:rsidRPr="00AE73AB">
        <w:rPr>
          <w:rFonts w:eastAsia="Calibri"/>
          <w:sz w:val="28"/>
          <w:szCs w:val="28"/>
        </w:rPr>
        <w:t xml:space="preserve"> о передаче осуществления части полномочий по решению вопросов местного значения поселений»</w:t>
      </w:r>
      <w:r w:rsidRPr="00772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</w:t>
      </w:r>
      <w:r>
        <w:rPr>
          <w:sz w:val="28"/>
          <w:szCs w:val="28"/>
        </w:rPr>
        <w:lastRenderedPageBreak/>
        <w:t xml:space="preserve">редакции решения Собрания представителей муниципального района Шенталинский Самарской области </w:t>
      </w:r>
      <w:r w:rsidRPr="004F4E39">
        <w:rPr>
          <w:sz w:val="28"/>
          <w:szCs w:val="28"/>
        </w:rPr>
        <w:t>от</w:t>
      </w:r>
      <w:r>
        <w:rPr>
          <w:color w:val="FF0000"/>
          <w:sz w:val="28"/>
          <w:szCs w:val="28"/>
        </w:rPr>
        <w:t xml:space="preserve"> </w:t>
      </w:r>
      <w:r w:rsidRPr="004F4E39">
        <w:rPr>
          <w:sz w:val="28"/>
          <w:szCs w:val="28"/>
        </w:rPr>
        <w:t>26.11.</w:t>
      </w:r>
      <w:r>
        <w:rPr>
          <w:sz w:val="28"/>
          <w:szCs w:val="28"/>
        </w:rPr>
        <w:t>2018</w:t>
      </w:r>
      <w:r w:rsidRPr="004F4E39">
        <w:rPr>
          <w:sz w:val="28"/>
          <w:szCs w:val="28"/>
        </w:rPr>
        <w:t xml:space="preserve"> г. № 176)</w:t>
      </w:r>
      <w:r>
        <w:rPr>
          <w:rFonts w:eastAsia="Calibri"/>
          <w:sz w:val="28"/>
          <w:szCs w:val="28"/>
        </w:rPr>
        <w:t xml:space="preserve">, решением Собрания представителей муниципального района Шенталинский Самарской области от 30.04.2014 № 244 «Об утверждении Порядка предоставления и методики расчета иных межбюджетных трансфертов из бюджетов поселений в бюджет муниципального района Шенталинский на осуществление части переданных поселениями полномочий по решению вопросов местного значения в соответствии с заключенными соглашениями», решением Собрания представителей сельского поселения Шентала муниципального района Шенталинский Самарской области от 03.12.2019 № 140 «Об одобрении проекта Соглашения о передаче Администрацией сельского поселения Шентала муниципального района Шенталинский Самарской области Администрации муниципального района Шенталинский Самарской области осуществления части полномочий по решению вопросов местного значения на 2020 год» </w:t>
      </w:r>
      <w:r>
        <w:rPr>
          <w:color w:val="000000"/>
          <w:sz w:val="28"/>
          <w:szCs w:val="28"/>
        </w:rPr>
        <w:t>заключили настоящее соглашение (далее – Соглашение) о нижеследующем:</w:t>
      </w:r>
    </w:p>
    <w:p w:rsidR="00975F51" w:rsidRDefault="00975F51" w:rsidP="00975F51">
      <w:pPr>
        <w:keepNext/>
        <w:jc w:val="both"/>
        <w:outlineLvl w:val="1"/>
        <w:rPr>
          <w:color w:val="000000"/>
          <w:sz w:val="28"/>
          <w:szCs w:val="28"/>
        </w:rPr>
      </w:pPr>
    </w:p>
    <w:p w:rsidR="00975F51" w:rsidRDefault="00975F51" w:rsidP="00975F51">
      <w:pPr>
        <w:ind w:right="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Предмет Соглашения</w:t>
      </w:r>
    </w:p>
    <w:p w:rsidR="00975F51" w:rsidRDefault="00975F51" w:rsidP="00975F51">
      <w:pPr>
        <w:ind w:right="142"/>
        <w:jc w:val="center"/>
        <w:rPr>
          <w:b/>
          <w:color w:val="000000"/>
          <w:sz w:val="28"/>
          <w:szCs w:val="28"/>
        </w:rPr>
      </w:pPr>
    </w:p>
    <w:p w:rsidR="00975F51" w:rsidRPr="00DE5674" w:rsidRDefault="00975F51" w:rsidP="00975F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 Предметом настоящего Соглашения является передача осуществления части полномочий </w:t>
      </w:r>
      <w:r w:rsidRPr="00DE5674">
        <w:rPr>
          <w:rFonts w:eastAsia="Calibri"/>
          <w:sz w:val="28"/>
          <w:szCs w:val="28"/>
        </w:rPr>
        <w:t xml:space="preserve">по решению вопросов местного значения от </w:t>
      </w:r>
      <w:r>
        <w:rPr>
          <w:rFonts w:eastAsia="Calibri"/>
          <w:sz w:val="28"/>
          <w:szCs w:val="28"/>
        </w:rPr>
        <w:t>Администрации поселения</w:t>
      </w:r>
      <w:r w:rsidRPr="00DE567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Администрации</w:t>
      </w:r>
      <w:r w:rsidRPr="00DE5674">
        <w:rPr>
          <w:rFonts w:eastAsia="Calibri"/>
          <w:sz w:val="28"/>
          <w:szCs w:val="28"/>
        </w:rPr>
        <w:t xml:space="preserve"> муниципального </w:t>
      </w:r>
      <w:r>
        <w:rPr>
          <w:rFonts w:eastAsia="Calibri"/>
          <w:sz w:val="28"/>
          <w:szCs w:val="28"/>
        </w:rPr>
        <w:t>района</w:t>
      </w:r>
      <w:r w:rsidRPr="00DE5674">
        <w:rPr>
          <w:rFonts w:eastAsia="Calibri"/>
          <w:sz w:val="28"/>
          <w:szCs w:val="28"/>
        </w:rPr>
        <w:t>.</w:t>
      </w:r>
    </w:p>
    <w:p w:rsidR="00975F51" w:rsidRPr="00DE5674" w:rsidRDefault="00975F51" w:rsidP="00975F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674">
        <w:rPr>
          <w:rFonts w:eastAsia="Calibri"/>
          <w:sz w:val="28"/>
          <w:szCs w:val="28"/>
        </w:rPr>
        <w:t xml:space="preserve">1.2. </w:t>
      </w:r>
      <w:r>
        <w:rPr>
          <w:rFonts w:eastAsia="Calibri"/>
          <w:sz w:val="28"/>
          <w:szCs w:val="28"/>
        </w:rPr>
        <w:t>Администрации</w:t>
      </w:r>
      <w:r w:rsidRPr="00DE5674">
        <w:rPr>
          <w:rFonts w:eastAsia="Calibri"/>
          <w:sz w:val="28"/>
          <w:szCs w:val="28"/>
        </w:rPr>
        <w:t xml:space="preserve"> муниципального </w:t>
      </w:r>
      <w:r>
        <w:rPr>
          <w:rFonts w:eastAsia="Calibri"/>
          <w:sz w:val="28"/>
          <w:szCs w:val="28"/>
        </w:rPr>
        <w:t>района</w:t>
      </w:r>
      <w:r w:rsidRPr="00DE5674">
        <w:rPr>
          <w:rFonts w:eastAsia="Calibri"/>
          <w:sz w:val="28"/>
          <w:szCs w:val="28"/>
        </w:rPr>
        <w:t xml:space="preserve"> передается осуществление следующих полномочий по решению вопросов местного значения:</w:t>
      </w:r>
    </w:p>
    <w:p w:rsidR="00975F51" w:rsidRPr="00CF0531" w:rsidRDefault="00975F51" w:rsidP="00975F51">
      <w:pPr>
        <w:ind w:firstLine="567"/>
        <w:jc w:val="both"/>
        <w:rPr>
          <w:sz w:val="28"/>
          <w:szCs w:val="28"/>
        </w:rPr>
      </w:pPr>
      <w:r w:rsidRPr="00CF0531">
        <w:rPr>
          <w:sz w:val="28"/>
          <w:szCs w:val="28"/>
        </w:rPr>
        <w:t xml:space="preserve">1) </w:t>
      </w:r>
      <w:r>
        <w:rPr>
          <w:b/>
          <w:sz w:val="28"/>
          <w:szCs w:val="28"/>
        </w:rPr>
        <w:t>организация исполнения</w:t>
      </w:r>
      <w:r w:rsidRPr="00CF0531">
        <w:rPr>
          <w:b/>
          <w:sz w:val="28"/>
          <w:szCs w:val="28"/>
        </w:rPr>
        <w:t xml:space="preserve"> бюджета поселения, в том числе кассовое обслуживание исполнения бюджета поселения. Осуществление внутреннего муниципального финансового контроля. Контроль за соблюдением законодательства Российской Федерации в сфере закупок для обеспечения муниципальных нужд сельского поселения, осуществляемых в рамках полномочий органа контроля, предусмотренных статьей 99 Федерального закона от 05 апреля          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CF0531">
        <w:rPr>
          <w:sz w:val="28"/>
          <w:szCs w:val="28"/>
        </w:rPr>
        <w:t xml:space="preserve"> в объеме, согласно приложению 1 к настоящему Соглашению;</w:t>
      </w:r>
    </w:p>
    <w:p w:rsidR="00975F51" w:rsidRPr="00CF0531" w:rsidRDefault="00975F51" w:rsidP="00975F51">
      <w:pPr>
        <w:ind w:firstLine="567"/>
        <w:jc w:val="both"/>
        <w:rPr>
          <w:sz w:val="28"/>
          <w:szCs w:val="28"/>
        </w:rPr>
      </w:pPr>
      <w:r w:rsidRPr="00CF0531">
        <w:rPr>
          <w:sz w:val="28"/>
          <w:szCs w:val="28"/>
        </w:rPr>
        <w:t xml:space="preserve">2) </w:t>
      </w:r>
      <w:r w:rsidRPr="00CF0531">
        <w:rPr>
          <w:b/>
          <w:sz w:val="28"/>
          <w:szCs w:val="28"/>
        </w:rPr>
        <w:t>владение, пользование и распоряжение имуществом, находящимся в муниципальной собственности поселения</w:t>
      </w:r>
      <w:r w:rsidRPr="00CF0531">
        <w:rPr>
          <w:sz w:val="28"/>
          <w:szCs w:val="28"/>
        </w:rPr>
        <w:t xml:space="preserve"> в объеме, согласно приложению 2 к настоящему Соглашению;</w:t>
      </w:r>
    </w:p>
    <w:p w:rsidR="00975F51" w:rsidRPr="00CF0531" w:rsidRDefault="00975F51" w:rsidP="00975F51">
      <w:pPr>
        <w:ind w:firstLine="567"/>
        <w:jc w:val="both"/>
        <w:rPr>
          <w:sz w:val="28"/>
          <w:szCs w:val="28"/>
        </w:rPr>
      </w:pPr>
      <w:r w:rsidRPr="00CF0531">
        <w:rPr>
          <w:sz w:val="28"/>
          <w:szCs w:val="28"/>
        </w:rPr>
        <w:t xml:space="preserve">3) </w:t>
      </w:r>
      <w:r w:rsidRPr="00CF0531">
        <w:rPr>
          <w:b/>
          <w:sz w:val="28"/>
          <w:szCs w:val="28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 </w:t>
      </w:r>
      <w:r w:rsidRPr="00CF0531">
        <w:rPr>
          <w:sz w:val="28"/>
          <w:szCs w:val="28"/>
        </w:rPr>
        <w:t>в объеме, согласно приложению 3 к настоящему Соглашению;</w:t>
      </w:r>
    </w:p>
    <w:p w:rsidR="00975F51" w:rsidRPr="00CF0531" w:rsidRDefault="00975F51" w:rsidP="00975F51">
      <w:pPr>
        <w:ind w:firstLine="567"/>
        <w:jc w:val="both"/>
        <w:rPr>
          <w:b/>
          <w:sz w:val="28"/>
          <w:szCs w:val="28"/>
        </w:rPr>
      </w:pPr>
      <w:r w:rsidRPr="00CF0531">
        <w:rPr>
          <w:sz w:val="28"/>
          <w:szCs w:val="28"/>
        </w:rPr>
        <w:t xml:space="preserve">4) </w:t>
      </w:r>
      <w:r w:rsidRPr="00CF0531">
        <w:rPr>
          <w:b/>
          <w:sz w:val="28"/>
          <w:szCs w:val="28"/>
        </w:rPr>
        <w:t xml:space="preserve">организация в границах поселения электро-, тепло-, газо- и водоснабжения населения, водоотведение, снабжение населения топливом:  в части регулирования тарифов в сфере жилищных услуг, </w:t>
      </w:r>
      <w:r w:rsidRPr="00CF0531">
        <w:rPr>
          <w:b/>
          <w:sz w:val="28"/>
          <w:szCs w:val="28"/>
        </w:rPr>
        <w:lastRenderedPageBreak/>
        <w:t>приведении размера оплаты граждан за коммунальные услуги в соответствии с установленными предельными индексами изменения размера платы граждан за коммунальные услуги, подготовке предложений по установлению размера регионального стандарта стоимости жилищно-коммунальных услуг</w:t>
      </w:r>
      <w:r w:rsidRPr="00CF0531">
        <w:rPr>
          <w:sz w:val="28"/>
          <w:szCs w:val="28"/>
        </w:rPr>
        <w:t xml:space="preserve"> в объеме, согласно приложению 4 к настоящему Соглашению;</w:t>
      </w:r>
    </w:p>
    <w:p w:rsidR="00975F51" w:rsidRPr="00CF0531" w:rsidRDefault="00975F51" w:rsidP="00975F51">
      <w:pPr>
        <w:ind w:firstLine="567"/>
        <w:jc w:val="both"/>
        <w:rPr>
          <w:sz w:val="28"/>
          <w:szCs w:val="28"/>
        </w:rPr>
      </w:pPr>
      <w:r w:rsidRPr="00CF0531">
        <w:rPr>
          <w:sz w:val="28"/>
          <w:szCs w:val="28"/>
        </w:rPr>
        <w:t xml:space="preserve">5) </w:t>
      </w:r>
      <w:r w:rsidRPr="00CF0531">
        <w:rPr>
          <w:b/>
          <w:sz w:val="28"/>
          <w:szCs w:val="28"/>
        </w:rPr>
        <w:t>осуществление муниципального земельного контроля</w:t>
      </w:r>
      <w:r w:rsidRPr="00CF0531">
        <w:rPr>
          <w:sz w:val="28"/>
          <w:szCs w:val="28"/>
        </w:rPr>
        <w:t xml:space="preserve"> в объеме, согласно приложению 5 к настоящему Соглашению;</w:t>
      </w:r>
    </w:p>
    <w:p w:rsidR="00975F51" w:rsidRPr="00CF0531" w:rsidRDefault="00975F51" w:rsidP="00975F51">
      <w:pPr>
        <w:ind w:firstLine="567"/>
        <w:jc w:val="both"/>
        <w:rPr>
          <w:sz w:val="28"/>
          <w:szCs w:val="28"/>
        </w:rPr>
      </w:pPr>
      <w:r w:rsidRPr="00CF0531">
        <w:rPr>
          <w:sz w:val="28"/>
          <w:szCs w:val="28"/>
        </w:rPr>
        <w:t xml:space="preserve">6) </w:t>
      </w:r>
      <w:r w:rsidRPr="00CF0531">
        <w:rPr>
          <w:b/>
          <w:sz w:val="28"/>
          <w:szCs w:val="28"/>
        </w:rPr>
        <w:t xml:space="preserve">перевод жилого помещения в нежилое помещение и нежилого помещения в жилое помещение </w:t>
      </w:r>
      <w:r w:rsidRPr="00CF0531">
        <w:rPr>
          <w:sz w:val="28"/>
          <w:szCs w:val="28"/>
        </w:rPr>
        <w:t>в объеме, согласно приложению 6 к настоящему Соглашению;</w:t>
      </w:r>
    </w:p>
    <w:p w:rsidR="00975F51" w:rsidRDefault="00975F51" w:rsidP="00975F51">
      <w:pPr>
        <w:ind w:firstLine="567"/>
        <w:jc w:val="both"/>
        <w:rPr>
          <w:sz w:val="28"/>
          <w:szCs w:val="28"/>
        </w:rPr>
      </w:pPr>
      <w:r w:rsidRPr="00CF0531">
        <w:rPr>
          <w:sz w:val="28"/>
          <w:szCs w:val="28"/>
        </w:rPr>
        <w:t xml:space="preserve">7) </w:t>
      </w:r>
      <w:r w:rsidRPr="00CF0531">
        <w:rPr>
          <w:b/>
          <w:bCs/>
          <w:sz w:val="28"/>
          <w:szCs w:val="28"/>
        </w:rPr>
        <w:t xml:space="preserve">переустройство и (или) перепланировка жилого помещения </w:t>
      </w:r>
      <w:r w:rsidRPr="00CF0531">
        <w:rPr>
          <w:sz w:val="28"/>
          <w:szCs w:val="28"/>
        </w:rPr>
        <w:t>в объеме, согласно приложению 7 к настоящему Соглашению</w:t>
      </w:r>
      <w:r>
        <w:rPr>
          <w:sz w:val="28"/>
          <w:szCs w:val="28"/>
        </w:rPr>
        <w:t>;</w:t>
      </w:r>
    </w:p>
    <w:p w:rsidR="00975F51" w:rsidRPr="0051235D" w:rsidRDefault="00975F51" w:rsidP="00975F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B342B9">
        <w:rPr>
          <w:b/>
          <w:sz w:val="28"/>
          <w:szCs w:val="28"/>
        </w:rPr>
        <w:t>выдача градостро</w:t>
      </w:r>
      <w:r>
        <w:rPr>
          <w:b/>
          <w:sz w:val="28"/>
          <w:szCs w:val="28"/>
        </w:rPr>
        <w:t>ительного плана земельного</w:t>
      </w:r>
      <w:r w:rsidRPr="00B342B9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B342B9">
        <w:rPr>
          <w:sz w:val="28"/>
          <w:szCs w:val="28"/>
        </w:rPr>
        <w:t xml:space="preserve"> </w:t>
      </w:r>
      <w:r>
        <w:rPr>
          <w:sz w:val="28"/>
          <w:szCs w:val="28"/>
        </w:rPr>
        <w:t>в объеме, согласно приложению 10</w:t>
      </w:r>
      <w:r w:rsidRPr="0051235D">
        <w:rPr>
          <w:sz w:val="28"/>
          <w:szCs w:val="28"/>
        </w:rPr>
        <w:t xml:space="preserve"> к настоящему Соглашению</w:t>
      </w:r>
    </w:p>
    <w:p w:rsidR="00975F51" w:rsidRPr="00CF0531" w:rsidRDefault="00975F51" w:rsidP="00975F51">
      <w:pPr>
        <w:ind w:firstLine="567"/>
        <w:jc w:val="both"/>
        <w:rPr>
          <w:sz w:val="28"/>
          <w:szCs w:val="28"/>
        </w:rPr>
      </w:pPr>
    </w:p>
    <w:p w:rsidR="00975F51" w:rsidRDefault="00975F51" w:rsidP="00975F51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(далее – переданные полномочия)</w:t>
      </w:r>
      <w:r>
        <w:rPr>
          <w:rStyle w:val="af8"/>
          <w:rFonts w:eastAsia="Calibri"/>
          <w:sz w:val="28"/>
          <w:szCs w:val="28"/>
        </w:rPr>
        <w:footnoteReference w:id="8"/>
      </w:r>
      <w:r>
        <w:rPr>
          <w:rFonts w:eastAsia="Calibri"/>
          <w:sz w:val="28"/>
          <w:szCs w:val="28"/>
        </w:rPr>
        <w:t>.</w:t>
      </w:r>
    </w:p>
    <w:p w:rsidR="00975F51" w:rsidRDefault="00975F51" w:rsidP="00975F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 Переданные полномочия осуществляются Администрацией муниципального района в пределах объема переданных межбюджетных трансфертов, указанного в пункте 2.3 настоящего Соглашения. </w:t>
      </w:r>
    </w:p>
    <w:p w:rsidR="00975F51" w:rsidRDefault="00975F51" w:rsidP="00975F51">
      <w:pPr>
        <w:tabs>
          <w:tab w:val="left" w:pos="1260"/>
        </w:tabs>
        <w:jc w:val="center"/>
        <w:rPr>
          <w:b/>
          <w:color w:val="000000"/>
          <w:sz w:val="28"/>
          <w:szCs w:val="28"/>
        </w:rPr>
      </w:pPr>
    </w:p>
    <w:p w:rsidR="00975F51" w:rsidRDefault="00975F51" w:rsidP="00975F51">
      <w:pPr>
        <w:tabs>
          <w:tab w:val="left" w:pos="126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 Порядок определения ежегодного объема межбюджетных трансфертов, необходимых для осуществления переданных полномочий</w:t>
      </w:r>
    </w:p>
    <w:p w:rsidR="00975F51" w:rsidRDefault="00975F51" w:rsidP="00975F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975F51" w:rsidRPr="006E3B7D" w:rsidRDefault="00975F51" w:rsidP="00975F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2.1. Передача полномочий, перечисленных в пункте 1.2 настоящего Соглашения, осуществляется с одновременной передачей межбюджетных трансфертов, </w:t>
      </w:r>
      <w:r w:rsidRPr="006E3B7D">
        <w:rPr>
          <w:rFonts w:eastAsia="Calibri"/>
          <w:sz w:val="28"/>
          <w:szCs w:val="28"/>
        </w:rPr>
        <w:t>необходимых для осуществления переданных полномочий.</w:t>
      </w:r>
    </w:p>
    <w:p w:rsidR="00975F51" w:rsidRPr="006E3B7D" w:rsidRDefault="00975F51" w:rsidP="00975F51">
      <w:pPr>
        <w:pStyle w:val="32"/>
        <w:keepNext/>
        <w:keepLines/>
        <w:jc w:val="both"/>
        <w:rPr>
          <w:b/>
          <w:color w:val="000000"/>
          <w:szCs w:val="28"/>
        </w:rPr>
      </w:pPr>
      <w:r w:rsidRPr="006E3B7D">
        <w:rPr>
          <w:rFonts w:eastAsia="Calibri"/>
          <w:szCs w:val="28"/>
        </w:rPr>
        <w:t xml:space="preserve">         2.2.</w:t>
      </w:r>
      <w:r w:rsidRPr="006E3B7D">
        <w:rPr>
          <w:color w:val="000000"/>
          <w:szCs w:val="28"/>
        </w:rPr>
        <w:t xml:space="preserve">  Объем межбюджетных трансфертов, необходимых для осуществления переданных полномочий, определяется Собранием представителей сельского поселения </w:t>
      </w:r>
      <w:r>
        <w:rPr>
          <w:color w:val="000000"/>
          <w:szCs w:val="28"/>
        </w:rPr>
        <w:t>Шентала</w:t>
      </w:r>
      <w:r w:rsidRPr="006E3B7D">
        <w:rPr>
          <w:color w:val="000000"/>
          <w:szCs w:val="28"/>
        </w:rPr>
        <w:t xml:space="preserve"> муниципального района Шенталинский Самарской области при принятии решения Собрания представителей сельского поселения </w:t>
      </w:r>
      <w:r>
        <w:rPr>
          <w:color w:val="000000"/>
          <w:szCs w:val="28"/>
        </w:rPr>
        <w:t>Шентала</w:t>
      </w:r>
      <w:r w:rsidRPr="006E3B7D">
        <w:rPr>
          <w:color w:val="000000"/>
          <w:szCs w:val="28"/>
        </w:rPr>
        <w:t xml:space="preserve"> муниципального района Шенталинский Самарской области  от </w:t>
      </w:r>
      <w:r>
        <w:rPr>
          <w:color w:val="000000"/>
          <w:szCs w:val="28"/>
        </w:rPr>
        <w:t xml:space="preserve">03 </w:t>
      </w:r>
      <w:r w:rsidRPr="006E3B7D">
        <w:rPr>
          <w:color w:val="000000"/>
          <w:szCs w:val="28"/>
        </w:rPr>
        <w:t xml:space="preserve">декабря 2019 года № </w:t>
      </w:r>
      <w:r>
        <w:rPr>
          <w:color w:val="000000"/>
          <w:szCs w:val="28"/>
        </w:rPr>
        <w:t>140</w:t>
      </w:r>
      <w:r w:rsidRPr="006E3B7D">
        <w:rPr>
          <w:color w:val="000000"/>
          <w:szCs w:val="28"/>
        </w:rPr>
        <w:t xml:space="preserve"> «</w:t>
      </w:r>
      <w:r w:rsidRPr="006E3B7D">
        <w:rPr>
          <w:color w:val="000000"/>
          <w:szCs w:val="28"/>
          <w:shd w:val="clear" w:color="auto" w:fill="FFFFFF"/>
        </w:rPr>
        <w:t xml:space="preserve">О передаче Администрацией сельского поселения </w:t>
      </w:r>
      <w:r>
        <w:rPr>
          <w:color w:val="000000"/>
          <w:szCs w:val="28"/>
          <w:shd w:val="clear" w:color="auto" w:fill="FFFFFF"/>
        </w:rPr>
        <w:t>Шентала</w:t>
      </w:r>
      <w:r w:rsidRPr="006E3B7D">
        <w:rPr>
          <w:color w:val="000000"/>
          <w:szCs w:val="28"/>
          <w:shd w:val="clear" w:color="auto" w:fill="FFFFFF"/>
        </w:rPr>
        <w:t xml:space="preserve"> муниципального района Шенталинский Самарской области </w:t>
      </w:r>
      <w:r>
        <w:rPr>
          <w:color w:val="000000"/>
          <w:szCs w:val="28"/>
          <w:shd w:val="clear" w:color="auto" w:fill="FFFFFF"/>
        </w:rPr>
        <w:t>Администрации</w:t>
      </w:r>
      <w:r w:rsidRPr="006E3B7D">
        <w:rPr>
          <w:color w:val="000000"/>
          <w:szCs w:val="28"/>
          <w:shd w:val="clear" w:color="auto" w:fill="FFFFFF"/>
        </w:rPr>
        <w:t xml:space="preserve"> муниципального района Шенталинский Самарской области части полномочий по решению вопросов местного значения на 2020 год</w:t>
      </w:r>
      <w:r w:rsidRPr="006E3B7D">
        <w:rPr>
          <w:color w:val="000000"/>
          <w:szCs w:val="28"/>
        </w:rPr>
        <w:t>»</w:t>
      </w:r>
      <w:r w:rsidRPr="006E3B7D">
        <w:rPr>
          <w:rStyle w:val="af8"/>
          <w:color w:val="000000"/>
          <w:szCs w:val="28"/>
        </w:rPr>
        <w:footnoteReference w:id="9"/>
      </w:r>
      <w:r w:rsidRPr="006E3B7D">
        <w:rPr>
          <w:color w:val="000000"/>
          <w:szCs w:val="28"/>
        </w:rPr>
        <w:t>.</w:t>
      </w:r>
    </w:p>
    <w:p w:rsidR="00975F51" w:rsidRPr="006E3B7D" w:rsidRDefault="00975F51" w:rsidP="00975F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E3B7D">
        <w:rPr>
          <w:rFonts w:eastAsia="Calibri"/>
          <w:sz w:val="28"/>
          <w:szCs w:val="28"/>
        </w:rPr>
        <w:t xml:space="preserve">2.3. В соответствии с указанным решением объем финансовых средств, необходимый для осуществления переданных полномочий поселению, составляет </w:t>
      </w:r>
      <w:r>
        <w:rPr>
          <w:rFonts w:eastAsia="Calibri"/>
          <w:sz w:val="28"/>
          <w:szCs w:val="28"/>
        </w:rPr>
        <w:t>70 000 (Семьдесят тысяч) рублей 00</w:t>
      </w:r>
      <w:r w:rsidRPr="006E3B7D">
        <w:rPr>
          <w:rFonts w:eastAsia="Calibri"/>
          <w:sz w:val="28"/>
          <w:szCs w:val="28"/>
        </w:rPr>
        <w:t xml:space="preserve"> копеек</w:t>
      </w:r>
      <w:r w:rsidRPr="006E3B7D">
        <w:rPr>
          <w:rStyle w:val="af8"/>
          <w:rFonts w:eastAsia="Calibri"/>
          <w:sz w:val="28"/>
          <w:szCs w:val="28"/>
        </w:rPr>
        <w:footnoteReference w:id="10"/>
      </w:r>
      <w:r w:rsidRPr="006E3B7D">
        <w:rPr>
          <w:sz w:val="28"/>
          <w:szCs w:val="28"/>
        </w:rPr>
        <w:t>.</w:t>
      </w:r>
    </w:p>
    <w:p w:rsidR="00975F51" w:rsidRDefault="00975F51" w:rsidP="00975F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E3B7D">
        <w:rPr>
          <w:color w:val="000000"/>
          <w:sz w:val="28"/>
          <w:szCs w:val="28"/>
        </w:rPr>
        <w:t>2.4. Объем финансовых средств, указанный в пункте 2.3 настоящего Соглашения, рассчитывается исходя из прогнозируемого объ</w:t>
      </w:r>
      <w:r>
        <w:rPr>
          <w:color w:val="000000"/>
          <w:sz w:val="28"/>
          <w:szCs w:val="28"/>
        </w:rPr>
        <w:t>ема финансовых затрат на осуществление переданных полномочий.</w:t>
      </w:r>
    </w:p>
    <w:p w:rsidR="00975F51" w:rsidRPr="00D32424" w:rsidRDefault="00975F51" w:rsidP="00975F5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Pr="00D32424">
        <w:rPr>
          <w:rFonts w:eastAsia="Calibri"/>
          <w:sz w:val="28"/>
          <w:szCs w:val="28"/>
        </w:rPr>
        <w:t xml:space="preserve">2.5. Межбюджетные трансферты, поступившие из бюджета </w:t>
      </w:r>
      <w:r w:rsidRPr="00D32424">
        <w:rPr>
          <w:sz w:val="28"/>
          <w:szCs w:val="28"/>
        </w:rPr>
        <w:t xml:space="preserve"> </w:t>
      </w:r>
      <w:r w:rsidRPr="00D32424">
        <w:rPr>
          <w:rFonts w:eastAsia="Calibri"/>
          <w:sz w:val="28"/>
          <w:szCs w:val="28"/>
        </w:rPr>
        <w:t xml:space="preserve">муниципального района </w:t>
      </w:r>
      <w:r w:rsidRPr="00D32424">
        <w:rPr>
          <w:sz w:val="28"/>
          <w:szCs w:val="28"/>
        </w:rPr>
        <w:t>Шенталинский</w:t>
      </w:r>
      <w:r w:rsidRPr="00D32424">
        <w:rPr>
          <w:rFonts w:eastAsia="Calibri"/>
          <w:sz w:val="28"/>
          <w:szCs w:val="28"/>
        </w:rPr>
        <w:t xml:space="preserve"> Самарской области</w:t>
      </w:r>
      <w:r>
        <w:rPr>
          <w:rFonts w:eastAsia="Calibri"/>
          <w:sz w:val="28"/>
          <w:szCs w:val="28"/>
        </w:rPr>
        <w:t xml:space="preserve"> </w:t>
      </w:r>
      <w:r w:rsidRPr="00E46C8C">
        <w:rPr>
          <w:rFonts w:eastAsia="Calibri"/>
          <w:vanish/>
          <w:sz w:val="28"/>
          <w:szCs w:val="28"/>
        </w:rPr>
        <w:footnoteReference w:id="11"/>
      </w:r>
      <w:r w:rsidRPr="00D32424">
        <w:rPr>
          <w:rFonts w:eastAsia="Calibri"/>
          <w:sz w:val="28"/>
          <w:szCs w:val="28"/>
        </w:rPr>
        <w:t xml:space="preserve"> в бюджет сельского поселения </w:t>
      </w:r>
      <w:r>
        <w:rPr>
          <w:rFonts w:eastAsia="Calibri"/>
          <w:sz w:val="28"/>
          <w:szCs w:val="28"/>
        </w:rPr>
        <w:t>Шентала</w:t>
      </w:r>
      <w:r w:rsidRPr="00D32424">
        <w:rPr>
          <w:rFonts w:eastAsia="Calibri"/>
          <w:sz w:val="28"/>
          <w:szCs w:val="28"/>
        </w:rPr>
        <w:t xml:space="preserve"> муниципального района  </w:t>
      </w:r>
      <w:r w:rsidRPr="00D32424">
        <w:rPr>
          <w:sz w:val="28"/>
          <w:szCs w:val="28"/>
        </w:rPr>
        <w:t>Шенталинский</w:t>
      </w:r>
      <w:r w:rsidRPr="00D32424">
        <w:rPr>
          <w:rFonts w:eastAsia="Calibri"/>
          <w:sz w:val="28"/>
          <w:szCs w:val="28"/>
        </w:rPr>
        <w:t xml:space="preserve"> Самарской области</w:t>
      </w:r>
      <w:r>
        <w:rPr>
          <w:rFonts w:eastAsia="Calibri"/>
          <w:sz w:val="28"/>
          <w:szCs w:val="28"/>
        </w:rPr>
        <w:t xml:space="preserve"> </w:t>
      </w:r>
      <w:r w:rsidRPr="00D32424">
        <w:rPr>
          <w:rFonts w:eastAsia="Calibri"/>
          <w:sz w:val="28"/>
          <w:szCs w:val="28"/>
        </w:rPr>
        <w:t xml:space="preserve"> на осуществление переданных полномочий и </w:t>
      </w:r>
      <w:r w:rsidRPr="00D32424">
        <w:rPr>
          <w:rFonts w:eastAsia="Calibri"/>
          <w:sz w:val="28"/>
          <w:szCs w:val="28"/>
        </w:rPr>
        <w:lastRenderedPageBreak/>
        <w:t xml:space="preserve">неиспользованные в текущем финансовом году, </w:t>
      </w:r>
      <w:r>
        <w:rPr>
          <w:rFonts w:eastAsia="Calibri"/>
          <w:sz w:val="28"/>
          <w:szCs w:val="28"/>
        </w:rPr>
        <w:t>подлежат возврату в бюджет муниципального района Шенталинский Самарской области в срок до 31.12.2020 года.</w:t>
      </w:r>
    </w:p>
    <w:p w:rsidR="00975F51" w:rsidRDefault="00975F51" w:rsidP="00975F51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975F51" w:rsidRDefault="00975F51" w:rsidP="00975F51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3. Права и обязанности Сторон</w:t>
      </w:r>
    </w:p>
    <w:p w:rsidR="00975F51" w:rsidRDefault="00975F51" w:rsidP="00975F51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975F51" w:rsidRDefault="00975F51" w:rsidP="00975F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3.1. Администрация муниципального района имеет право:</w:t>
      </w:r>
    </w:p>
    <w:p w:rsidR="00975F51" w:rsidRDefault="00975F51" w:rsidP="00975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>
        <w:rPr>
          <w:sz w:val="28"/>
          <w:szCs w:val="28"/>
        </w:rPr>
        <w:t>запрашивать и</w:t>
      </w:r>
      <w:r>
        <w:rPr>
          <w:rFonts w:eastAsia="Calibri"/>
          <w:sz w:val="28"/>
          <w:szCs w:val="28"/>
        </w:rPr>
        <w:t xml:space="preserve"> получать информацию об исполнении переданных полномочий</w:t>
      </w:r>
      <w:r>
        <w:rPr>
          <w:sz w:val="28"/>
          <w:szCs w:val="28"/>
        </w:rPr>
        <w:t xml:space="preserve"> и использовании соответствующих межбюджетных трансфертов;</w:t>
      </w:r>
    </w:p>
    <w:p w:rsidR="00975F51" w:rsidRDefault="00975F51" w:rsidP="00975F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осуществлять контроль за осуществлением переданных полномочий;</w:t>
      </w:r>
    </w:p>
    <w:p w:rsidR="00975F51" w:rsidRDefault="00975F51" w:rsidP="00975F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требовать своевременного и полного исполнения переданных полномочий.</w:t>
      </w:r>
    </w:p>
    <w:p w:rsidR="00975F51" w:rsidRDefault="00975F51" w:rsidP="00975F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Администрация муниципального района обязана:</w:t>
      </w:r>
    </w:p>
    <w:p w:rsidR="00975F51" w:rsidRDefault="00975F51" w:rsidP="00975F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передать межбюджетные трансферты на реализацию переданных полномочий в порядке и в сумме, установленных разделом 2 настоящего Соглашения;</w:t>
      </w:r>
    </w:p>
    <w:p w:rsidR="00975F51" w:rsidRDefault="00975F51" w:rsidP="00975F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запросу поселения предоставить информацию, документы, необходимые для осуществления переданных полномочий.</w:t>
      </w:r>
    </w:p>
    <w:p w:rsidR="00975F51" w:rsidRDefault="00975F51" w:rsidP="00975F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Администрация поселения имеет право:</w:t>
      </w:r>
    </w:p>
    <w:p w:rsidR="00975F51" w:rsidRDefault="00975F51" w:rsidP="00975F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на  получение  межбюджетных   трансфертов из  бюджета 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106AD2">
        <w:rPr>
          <w:rFonts w:ascii="Times New Roman" w:hAnsi="Times New Roman" w:cs="Times New Roman"/>
          <w:color w:val="000000"/>
          <w:sz w:val="28"/>
          <w:szCs w:val="28"/>
        </w:rPr>
        <w:t>Шенталинский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772BDB">
        <w:rPr>
          <w:rFonts w:ascii="Times New Roman" w:hAnsi="Times New Roman" w:cs="Times New Roman"/>
          <w:vanish/>
          <w:sz w:val="28"/>
          <w:szCs w:val="28"/>
          <w:vertAlign w:val="superscript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для осуществления переданных полномочий;</w:t>
      </w:r>
    </w:p>
    <w:p w:rsidR="00975F51" w:rsidRDefault="00975F51" w:rsidP="00975F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запрашивать у Администрации муниципального района и получать от нее информацию, документы, необходимые для осуществления переданных полномочий;</w:t>
      </w:r>
    </w:p>
    <w:p w:rsidR="00975F51" w:rsidRDefault="00975F51" w:rsidP="00975F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определять порядок реализации переданных полномочий в соответствии с действующим законодательством Российской Федерации;</w:t>
      </w:r>
    </w:p>
    <w:p w:rsidR="00975F51" w:rsidRDefault="00975F51" w:rsidP="00975F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принимать муниципальные правовые акты по вопросам осуществления переданных полномочий;</w:t>
      </w:r>
    </w:p>
    <w:p w:rsidR="00975F51" w:rsidRDefault="00975F51" w:rsidP="00975F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дополнительно использовать собственные материальные ресурсы и финансовые средства для осуществления переданных полномочий.</w:t>
      </w:r>
    </w:p>
    <w:p w:rsidR="00975F51" w:rsidRDefault="00975F51" w:rsidP="00975F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Администрация поселения обязана:</w:t>
      </w:r>
    </w:p>
    <w:p w:rsidR="00975F51" w:rsidRDefault="00975F51" w:rsidP="00975F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переданные полномочия;</w:t>
      </w:r>
    </w:p>
    <w:p w:rsidR="00975F51" w:rsidRDefault="00975F51" w:rsidP="00975F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предоставлять отчет об исполнении переданных полномочий в Администрацию муниципального района;</w:t>
      </w:r>
    </w:p>
    <w:p w:rsidR="00975F51" w:rsidRDefault="00975F51" w:rsidP="00975F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целевое использование межбюджетных трансфертов, предоставленных в рамках настоящего Соглашения, исключительно на осуществление переданных полномочий.</w:t>
      </w:r>
    </w:p>
    <w:p w:rsidR="00975F51" w:rsidRDefault="00975F51" w:rsidP="00975F51">
      <w:pPr>
        <w:ind w:firstLine="709"/>
        <w:jc w:val="center"/>
        <w:rPr>
          <w:b/>
          <w:color w:val="000000"/>
          <w:sz w:val="28"/>
          <w:szCs w:val="28"/>
        </w:rPr>
      </w:pPr>
    </w:p>
    <w:p w:rsidR="00975F51" w:rsidRDefault="00975F51" w:rsidP="00975F51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Финансовые санкции за неисполнение соглашений</w:t>
      </w:r>
    </w:p>
    <w:p w:rsidR="00975F51" w:rsidRDefault="00975F51" w:rsidP="00975F51">
      <w:pPr>
        <w:ind w:firstLine="709"/>
        <w:jc w:val="both"/>
        <w:rPr>
          <w:b/>
          <w:color w:val="000000"/>
          <w:sz w:val="28"/>
          <w:szCs w:val="28"/>
        </w:rPr>
      </w:pPr>
    </w:p>
    <w:p w:rsidR="00975F51" w:rsidRDefault="00975F51" w:rsidP="00975F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невыполнение или ненадлежащее выполнение настоящего Соглашения Стороны несут ответственность в соответствии с </w:t>
      </w:r>
      <w:r>
        <w:rPr>
          <w:color w:val="000000"/>
          <w:sz w:val="28"/>
          <w:szCs w:val="28"/>
        </w:rPr>
        <w:lastRenderedPageBreak/>
        <w:t>законодательством Российской Федерации</w:t>
      </w:r>
      <w:r>
        <w:rPr>
          <w:color w:val="000000"/>
          <w:sz w:val="28"/>
          <w:szCs w:val="28"/>
          <w:vertAlign w:val="superscript"/>
        </w:rPr>
        <w:t>12</w:t>
      </w:r>
      <w:r w:rsidRPr="00543AC9">
        <w:rPr>
          <w:rStyle w:val="af8"/>
          <w:vanish/>
          <w:color w:val="000000"/>
          <w:sz w:val="28"/>
          <w:szCs w:val="28"/>
        </w:rPr>
        <w:footnoteReference w:id="12"/>
      </w:r>
      <w:r>
        <w:rPr>
          <w:color w:val="000000"/>
          <w:sz w:val="28"/>
          <w:szCs w:val="28"/>
        </w:rPr>
        <w:t>.</w:t>
      </w:r>
    </w:p>
    <w:p w:rsidR="00975F51" w:rsidRDefault="00975F51" w:rsidP="00975F51">
      <w:pPr>
        <w:pStyle w:val="a8"/>
        <w:widowControl w:val="0"/>
        <w:autoSpaceDE w:val="0"/>
        <w:autoSpaceDN w:val="0"/>
        <w:adjustRightInd w:val="0"/>
        <w:ind w:left="0"/>
        <w:jc w:val="center"/>
        <w:rPr>
          <w:b/>
          <w:bCs/>
          <w:color w:val="000000"/>
          <w:sz w:val="28"/>
          <w:szCs w:val="28"/>
        </w:rPr>
      </w:pPr>
    </w:p>
    <w:p w:rsidR="00975F51" w:rsidRDefault="00975F51" w:rsidP="00975F51">
      <w:pPr>
        <w:pStyle w:val="a8"/>
        <w:widowControl w:val="0"/>
        <w:autoSpaceDE w:val="0"/>
        <w:autoSpaceDN w:val="0"/>
        <w:adjustRightInd w:val="0"/>
        <w:ind w:left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 Рассмотрение и разрешение споров</w:t>
      </w:r>
    </w:p>
    <w:p w:rsidR="00975F51" w:rsidRDefault="00975F51" w:rsidP="00975F51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5F51" w:rsidRDefault="00975F51" w:rsidP="00975F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Все споры и разногласия, возникающие между Сторонами при исполнении Соглашения, будут разрешаться путем переговоров.</w:t>
      </w:r>
    </w:p>
    <w:p w:rsidR="00975F51" w:rsidRDefault="00975F51" w:rsidP="00975F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При не урегулировании Сторонами споров и разногласий в досудебном порядке они передаются на разрешение в Арбитражный суд Самарской области. </w:t>
      </w:r>
    </w:p>
    <w:p w:rsidR="00975F51" w:rsidRDefault="00975F51" w:rsidP="00975F51">
      <w:pPr>
        <w:ind w:firstLine="709"/>
        <w:jc w:val="both"/>
        <w:rPr>
          <w:sz w:val="28"/>
          <w:szCs w:val="28"/>
        </w:rPr>
      </w:pPr>
    </w:p>
    <w:p w:rsidR="00975F51" w:rsidRDefault="00975F51" w:rsidP="00975F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Срок действия Соглашения. Основания и порядок прекращения действия Соглашения, в том числе досрочного</w:t>
      </w:r>
    </w:p>
    <w:p w:rsidR="00975F51" w:rsidRDefault="00975F51" w:rsidP="00975F51">
      <w:pPr>
        <w:jc w:val="center"/>
        <w:rPr>
          <w:b/>
          <w:color w:val="000000"/>
          <w:sz w:val="28"/>
          <w:szCs w:val="28"/>
        </w:rPr>
      </w:pPr>
    </w:p>
    <w:p w:rsidR="00975F51" w:rsidRDefault="00975F51" w:rsidP="00975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6.1.</w:t>
      </w:r>
      <w:r>
        <w:rPr>
          <w:sz w:val="28"/>
          <w:szCs w:val="28"/>
        </w:rPr>
        <w:t xml:space="preserve"> Соглашение вступает в силу с 01.01.2020 года и действует до 01.12.2020 года</w:t>
      </w:r>
      <w:r>
        <w:rPr>
          <w:rStyle w:val="af8"/>
          <w:sz w:val="28"/>
          <w:szCs w:val="28"/>
        </w:rPr>
        <w:t xml:space="preserve"> </w:t>
      </w:r>
      <w:r w:rsidRPr="002C1715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3</w:t>
      </w:r>
      <w:r w:rsidRPr="00543AC9">
        <w:rPr>
          <w:rStyle w:val="af8"/>
          <w:vanish/>
          <w:sz w:val="28"/>
          <w:szCs w:val="28"/>
        </w:rPr>
        <w:footnoteReference w:id="13"/>
      </w:r>
      <w:r>
        <w:rPr>
          <w:sz w:val="28"/>
          <w:szCs w:val="28"/>
        </w:rPr>
        <w:t>.</w:t>
      </w:r>
    </w:p>
    <w:p w:rsidR="00975F51" w:rsidRDefault="00975F51" w:rsidP="00975F5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Действие настоящего Соглашения прекращается по истечении срока действия Соглашения, указанного в пункте 6.1 настоящего Соглашения.</w:t>
      </w:r>
    </w:p>
    <w:p w:rsidR="00975F51" w:rsidRDefault="00975F51" w:rsidP="00975F5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Действие настоящего Соглашения прекращается досрочно:</w:t>
      </w:r>
    </w:p>
    <w:p w:rsidR="00975F51" w:rsidRDefault="00975F51" w:rsidP="00975F5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взаимному согласию Сторон, оформленному дополнительным соглашением к настоящему Соглашению;</w:t>
      </w:r>
    </w:p>
    <w:p w:rsidR="00975F51" w:rsidRDefault="00975F51" w:rsidP="00975F5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неисполнении или ненадлежащем исполнении одной из Сторон обязательств по настоящему Соглашению;</w:t>
      </w:r>
    </w:p>
    <w:p w:rsidR="00975F51" w:rsidRDefault="00975F51" w:rsidP="00975F5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преобразовании, упразднении муниципального образования, орган местного самоуправления которого является стороной настоящего Соглашения;</w:t>
      </w:r>
    </w:p>
    <w:p w:rsidR="00975F51" w:rsidRDefault="00975F51" w:rsidP="00975F5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решению суда;</w:t>
      </w:r>
    </w:p>
    <w:p w:rsidR="00975F51" w:rsidRDefault="00975F51" w:rsidP="00975F51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иным основаниям, предусмотренным действующим законодательством.</w:t>
      </w:r>
    </w:p>
    <w:p w:rsidR="00975F51" w:rsidRDefault="00975F51" w:rsidP="00975F51">
      <w:pPr>
        <w:tabs>
          <w:tab w:val="left" w:pos="1260"/>
        </w:tabs>
        <w:ind w:right="140" w:firstLine="720"/>
        <w:jc w:val="center"/>
        <w:rPr>
          <w:b/>
          <w:color w:val="000000"/>
          <w:sz w:val="28"/>
          <w:szCs w:val="28"/>
        </w:rPr>
      </w:pPr>
    </w:p>
    <w:p w:rsidR="00975F51" w:rsidRDefault="00975F51" w:rsidP="00975F51">
      <w:pPr>
        <w:tabs>
          <w:tab w:val="left" w:pos="1260"/>
        </w:tabs>
        <w:ind w:right="140"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Заключительные положения</w:t>
      </w:r>
    </w:p>
    <w:p w:rsidR="00975F51" w:rsidRDefault="00975F51" w:rsidP="00975F51">
      <w:pPr>
        <w:tabs>
          <w:tab w:val="left" w:pos="1260"/>
        </w:tabs>
        <w:ind w:right="140" w:firstLine="720"/>
        <w:jc w:val="both"/>
        <w:rPr>
          <w:b/>
          <w:color w:val="000000"/>
          <w:sz w:val="28"/>
          <w:szCs w:val="28"/>
        </w:rPr>
      </w:pPr>
    </w:p>
    <w:p w:rsidR="00975F51" w:rsidRDefault="00975F51" w:rsidP="00975F51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Во всем,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975F51" w:rsidRDefault="00975F51" w:rsidP="00975F5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Внесение в настоящее Соглашение изменений, не противоречащих законодательству Российской Федерации, осуществляется путем заключения Сторонами в письменной форме дополнительных соглашений к настоящему Соглашению, являющихся его неотъемлемой частью.</w:t>
      </w:r>
    </w:p>
    <w:p w:rsidR="00975F51" w:rsidRDefault="00975F51" w:rsidP="00975F51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 Соглашение составлено и подписано Сторонами в двух экземплярах, обладающих равной юридической силой, по одному экземпляру для каждой из Сторон.</w:t>
      </w:r>
    </w:p>
    <w:p w:rsidR="00975F51" w:rsidRPr="00AA469B" w:rsidRDefault="00975F51" w:rsidP="00975F51">
      <w:pPr>
        <w:jc w:val="center"/>
        <w:rPr>
          <w:rFonts w:eastAsia="Calibri"/>
          <w:b/>
          <w:sz w:val="28"/>
          <w:szCs w:val="28"/>
        </w:rPr>
      </w:pPr>
      <w:r w:rsidRPr="00AA469B">
        <w:rPr>
          <w:rFonts w:eastAsia="Calibri"/>
          <w:b/>
          <w:sz w:val="28"/>
          <w:szCs w:val="28"/>
        </w:rPr>
        <w:t>8. Реквизиты и подписи сторон</w:t>
      </w:r>
    </w:p>
    <w:tbl>
      <w:tblPr>
        <w:tblW w:w="0" w:type="auto"/>
        <w:tblLook w:val="00A0"/>
      </w:tblPr>
      <w:tblGrid>
        <w:gridCol w:w="4785"/>
        <w:gridCol w:w="4785"/>
      </w:tblGrid>
      <w:tr w:rsidR="00975F51" w:rsidRPr="00AE73AB" w:rsidTr="00F01939">
        <w:tc>
          <w:tcPr>
            <w:tcW w:w="4785" w:type="dxa"/>
          </w:tcPr>
          <w:p w:rsidR="00975F51" w:rsidRPr="00224CA5" w:rsidRDefault="00975F51" w:rsidP="00F01939">
            <w:pPr>
              <w:rPr>
                <w:sz w:val="28"/>
                <w:szCs w:val="28"/>
              </w:rPr>
            </w:pPr>
            <w:r w:rsidRPr="00224CA5">
              <w:rPr>
                <w:sz w:val="28"/>
                <w:szCs w:val="28"/>
              </w:rPr>
              <w:t>Администрация сельского поселения  Шентала муниципального района Шенталинский Самарской области</w:t>
            </w:r>
          </w:p>
          <w:p w:rsidR="00975F51" w:rsidRDefault="00975F51" w:rsidP="00F01939">
            <w:pPr>
              <w:rPr>
                <w:sz w:val="28"/>
                <w:szCs w:val="28"/>
              </w:rPr>
            </w:pPr>
          </w:p>
          <w:p w:rsidR="00975F51" w:rsidRPr="00224CA5" w:rsidRDefault="00975F51" w:rsidP="00F01939">
            <w:pPr>
              <w:rPr>
                <w:sz w:val="28"/>
                <w:szCs w:val="28"/>
              </w:rPr>
            </w:pPr>
            <w:r w:rsidRPr="00224CA5">
              <w:rPr>
                <w:sz w:val="28"/>
                <w:szCs w:val="28"/>
              </w:rPr>
              <w:t>446910, Самарская область, Шенталинский район, ж/д_ст. Шентала, ул. Вокзальная, д.20</w:t>
            </w:r>
          </w:p>
          <w:p w:rsidR="00975F51" w:rsidRPr="006B2851" w:rsidRDefault="00975F51" w:rsidP="00F01939">
            <w:pPr>
              <w:pStyle w:val="af3"/>
              <w:rPr>
                <w:bCs/>
                <w:sz w:val="28"/>
                <w:szCs w:val="28"/>
              </w:rPr>
            </w:pPr>
          </w:p>
          <w:p w:rsidR="00975F51" w:rsidRPr="006B2851" w:rsidRDefault="00975F51" w:rsidP="00F01939">
            <w:pPr>
              <w:pStyle w:val="af3"/>
              <w:rPr>
                <w:bCs/>
                <w:sz w:val="28"/>
                <w:szCs w:val="28"/>
              </w:rPr>
            </w:pPr>
            <w:r w:rsidRPr="006B2851">
              <w:rPr>
                <w:bCs/>
                <w:sz w:val="28"/>
                <w:szCs w:val="28"/>
              </w:rPr>
              <w:t>Р/счет 40204810000000000480</w:t>
            </w:r>
          </w:p>
          <w:p w:rsidR="00975F51" w:rsidRPr="006B2851" w:rsidRDefault="00975F51" w:rsidP="00F01939">
            <w:pPr>
              <w:pStyle w:val="af3"/>
              <w:rPr>
                <w:bCs/>
                <w:sz w:val="28"/>
                <w:szCs w:val="28"/>
              </w:rPr>
            </w:pPr>
            <w:r w:rsidRPr="006B2851">
              <w:rPr>
                <w:bCs/>
                <w:sz w:val="28"/>
                <w:szCs w:val="28"/>
              </w:rPr>
              <w:t>Отделение Самара  г. Самара</w:t>
            </w:r>
          </w:p>
          <w:p w:rsidR="00975F51" w:rsidRPr="00224CA5" w:rsidRDefault="00975F51" w:rsidP="00F01939">
            <w:pPr>
              <w:rPr>
                <w:bCs/>
                <w:sz w:val="28"/>
                <w:szCs w:val="28"/>
              </w:rPr>
            </w:pPr>
            <w:r w:rsidRPr="00224CA5">
              <w:rPr>
                <w:bCs/>
                <w:sz w:val="28"/>
                <w:szCs w:val="28"/>
              </w:rPr>
              <w:t xml:space="preserve">БИК 043601001 </w:t>
            </w:r>
          </w:p>
          <w:p w:rsidR="00975F51" w:rsidRPr="00224CA5" w:rsidRDefault="00975F51" w:rsidP="00F01939">
            <w:pPr>
              <w:rPr>
                <w:bCs/>
                <w:sz w:val="28"/>
                <w:szCs w:val="28"/>
              </w:rPr>
            </w:pPr>
            <w:r w:rsidRPr="00224CA5">
              <w:rPr>
                <w:bCs/>
                <w:sz w:val="28"/>
                <w:szCs w:val="28"/>
              </w:rPr>
              <w:t xml:space="preserve">ИНН 6369010257     </w:t>
            </w:r>
          </w:p>
          <w:p w:rsidR="00975F51" w:rsidRPr="00224CA5" w:rsidRDefault="00975F51" w:rsidP="00F01939">
            <w:pPr>
              <w:rPr>
                <w:bCs/>
                <w:sz w:val="28"/>
                <w:szCs w:val="28"/>
              </w:rPr>
            </w:pPr>
            <w:r w:rsidRPr="00224CA5">
              <w:rPr>
                <w:bCs/>
                <w:sz w:val="28"/>
                <w:szCs w:val="28"/>
              </w:rPr>
              <w:t xml:space="preserve">ОКПО 79165589   </w:t>
            </w:r>
          </w:p>
          <w:p w:rsidR="00975F51" w:rsidRPr="00224CA5" w:rsidRDefault="00975F51" w:rsidP="00F01939">
            <w:pPr>
              <w:ind w:right="140"/>
              <w:rPr>
                <w:bCs/>
                <w:sz w:val="28"/>
                <w:szCs w:val="28"/>
              </w:rPr>
            </w:pPr>
            <w:r w:rsidRPr="00224CA5">
              <w:rPr>
                <w:bCs/>
                <w:sz w:val="28"/>
                <w:szCs w:val="28"/>
              </w:rPr>
              <w:t>КПП 636901001</w:t>
            </w:r>
          </w:p>
          <w:p w:rsidR="00975F51" w:rsidRPr="00224CA5" w:rsidRDefault="00975F51" w:rsidP="00F01939">
            <w:pPr>
              <w:ind w:right="140"/>
              <w:rPr>
                <w:bCs/>
                <w:sz w:val="28"/>
                <w:szCs w:val="28"/>
              </w:rPr>
            </w:pPr>
          </w:p>
          <w:p w:rsidR="00975F51" w:rsidRPr="00224CA5" w:rsidRDefault="00975F51" w:rsidP="00F01939">
            <w:pPr>
              <w:ind w:right="140"/>
              <w:rPr>
                <w:bCs/>
                <w:sz w:val="28"/>
                <w:szCs w:val="28"/>
              </w:rPr>
            </w:pPr>
          </w:p>
          <w:p w:rsidR="00975F51" w:rsidRPr="00224CA5" w:rsidRDefault="00975F51" w:rsidP="00F01939">
            <w:pPr>
              <w:ind w:right="140"/>
              <w:rPr>
                <w:bCs/>
                <w:sz w:val="28"/>
                <w:szCs w:val="28"/>
              </w:rPr>
            </w:pPr>
          </w:p>
          <w:p w:rsidR="00975F51" w:rsidRDefault="00975F51" w:rsidP="00F01939">
            <w:pPr>
              <w:ind w:right="140"/>
              <w:rPr>
                <w:bCs/>
                <w:sz w:val="28"/>
                <w:szCs w:val="28"/>
              </w:rPr>
            </w:pPr>
          </w:p>
          <w:p w:rsidR="00975F51" w:rsidRPr="00224CA5" w:rsidRDefault="00975F51" w:rsidP="00F01939">
            <w:pPr>
              <w:ind w:right="14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75F51" w:rsidRPr="00224CA5" w:rsidRDefault="00975F51" w:rsidP="00F01939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224CA5">
              <w:rPr>
                <w:sz w:val="28"/>
                <w:szCs w:val="28"/>
              </w:rPr>
              <w:t>Администрация муниципального района</w:t>
            </w:r>
            <w:r>
              <w:rPr>
                <w:sz w:val="28"/>
                <w:szCs w:val="28"/>
              </w:rPr>
              <w:t xml:space="preserve"> Шенталинский Самарской области</w:t>
            </w:r>
          </w:p>
          <w:p w:rsidR="00975F51" w:rsidRPr="00224CA5" w:rsidRDefault="00975F51" w:rsidP="00F01939">
            <w:pPr>
              <w:rPr>
                <w:sz w:val="28"/>
                <w:szCs w:val="28"/>
              </w:rPr>
            </w:pPr>
          </w:p>
          <w:p w:rsidR="00975F51" w:rsidRPr="00224CA5" w:rsidRDefault="00975F51" w:rsidP="00F01939">
            <w:pPr>
              <w:rPr>
                <w:sz w:val="28"/>
                <w:szCs w:val="28"/>
              </w:rPr>
            </w:pPr>
            <w:r w:rsidRPr="00224CA5">
              <w:rPr>
                <w:sz w:val="28"/>
                <w:szCs w:val="28"/>
              </w:rPr>
              <w:t>446910, Самарская область, Шенталинский район, ж/д_ст.Шентала, ул. Советская, д.33</w:t>
            </w:r>
          </w:p>
          <w:p w:rsidR="00975F51" w:rsidRPr="00224CA5" w:rsidRDefault="00975F51" w:rsidP="00F01939">
            <w:pPr>
              <w:rPr>
                <w:sz w:val="28"/>
                <w:szCs w:val="28"/>
              </w:rPr>
            </w:pPr>
            <w:r w:rsidRPr="00224CA5">
              <w:rPr>
                <w:sz w:val="28"/>
                <w:szCs w:val="28"/>
              </w:rPr>
              <w:br/>
              <w:t>Получатель: УФК по Самарской области (Администрация муниципального района Шенталинский Самарской области), краткое наименование: Администрация района</w:t>
            </w:r>
          </w:p>
          <w:p w:rsidR="00975F51" w:rsidRPr="006B2851" w:rsidRDefault="00975F51" w:rsidP="00F01939">
            <w:pPr>
              <w:pStyle w:val="af3"/>
              <w:rPr>
                <w:bCs/>
                <w:sz w:val="28"/>
                <w:szCs w:val="28"/>
              </w:rPr>
            </w:pPr>
            <w:r w:rsidRPr="006B2851">
              <w:rPr>
                <w:bCs/>
                <w:sz w:val="28"/>
                <w:szCs w:val="28"/>
              </w:rPr>
              <w:t>ИНН  6386000530, КПП  638601001</w:t>
            </w:r>
          </w:p>
          <w:p w:rsidR="00975F51" w:rsidRPr="006B2851" w:rsidRDefault="00975F51" w:rsidP="00F01939">
            <w:pPr>
              <w:pStyle w:val="af3"/>
              <w:rPr>
                <w:bCs/>
                <w:sz w:val="28"/>
                <w:szCs w:val="28"/>
              </w:rPr>
            </w:pPr>
            <w:r w:rsidRPr="006B2851">
              <w:rPr>
                <w:bCs/>
                <w:sz w:val="28"/>
                <w:szCs w:val="28"/>
              </w:rPr>
              <w:t>ОГРН  1026303657357</w:t>
            </w:r>
          </w:p>
          <w:p w:rsidR="00975F51" w:rsidRPr="006B2851" w:rsidRDefault="00975F51" w:rsidP="00F01939">
            <w:pPr>
              <w:pStyle w:val="af3"/>
              <w:rPr>
                <w:bCs/>
                <w:sz w:val="28"/>
                <w:szCs w:val="28"/>
              </w:rPr>
            </w:pPr>
            <w:r w:rsidRPr="006B2851">
              <w:rPr>
                <w:bCs/>
                <w:sz w:val="28"/>
                <w:szCs w:val="28"/>
              </w:rPr>
              <w:t>Расчетный счет 40101810200000010001</w:t>
            </w:r>
          </w:p>
          <w:p w:rsidR="00975F51" w:rsidRPr="006B2851" w:rsidRDefault="00975F51" w:rsidP="00F01939">
            <w:pPr>
              <w:pStyle w:val="af3"/>
              <w:rPr>
                <w:bCs/>
                <w:sz w:val="28"/>
                <w:szCs w:val="28"/>
              </w:rPr>
            </w:pPr>
            <w:r w:rsidRPr="006B2851">
              <w:rPr>
                <w:bCs/>
                <w:sz w:val="28"/>
                <w:szCs w:val="28"/>
              </w:rPr>
              <w:t xml:space="preserve"> в Отделении Самара г. Самара</w:t>
            </w:r>
          </w:p>
          <w:p w:rsidR="00975F51" w:rsidRPr="006B2851" w:rsidRDefault="00975F51" w:rsidP="00F01939">
            <w:pPr>
              <w:pStyle w:val="af3"/>
              <w:rPr>
                <w:bCs/>
                <w:sz w:val="28"/>
                <w:szCs w:val="28"/>
              </w:rPr>
            </w:pPr>
            <w:r w:rsidRPr="006B2851">
              <w:rPr>
                <w:bCs/>
                <w:sz w:val="28"/>
                <w:szCs w:val="28"/>
              </w:rPr>
              <w:t>БИК  043601001</w:t>
            </w:r>
          </w:p>
          <w:p w:rsidR="00975F51" w:rsidRPr="006B2851" w:rsidRDefault="00975F51" w:rsidP="00F01939">
            <w:pPr>
              <w:pStyle w:val="af3"/>
              <w:rPr>
                <w:bCs/>
                <w:sz w:val="28"/>
                <w:szCs w:val="28"/>
              </w:rPr>
            </w:pPr>
            <w:r w:rsidRPr="006B2851">
              <w:rPr>
                <w:bCs/>
                <w:sz w:val="28"/>
                <w:szCs w:val="28"/>
              </w:rPr>
              <w:t>ОКПО  04031227</w:t>
            </w:r>
          </w:p>
          <w:p w:rsidR="00975F51" w:rsidRPr="006B2851" w:rsidRDefault="00975F51" w:rsidP="00F01939">
            <w:pPr>
              <w:pStyle w:val="af3"/>
              <w:rPr>
                <w:bCs/>
                <w:sz w:val="28"/>
                <w:szCs w:val="28"/>
              </w:rPr>
            </w:pPr>
            <w:r w:rsidRPr="006B2851">
              <w:rPr>
                <w:bCs/>
                <w:sz w:val="28"/>
                <w:szCs w:val="28"/>
              </w:rPr>
              <w:t>ОКВЭД 84.11.31</w:t>
            </w:r>
          </w:p>
          <w:p w:rsidR="00975F51" w:rsidRPr="006B2851" w:rsidRDefault="00975F51" w:rsidP="00F01939">
            <w:pPr>
              <w:pStyle w:val="af3"/>
              <w:rPr>
                <w:sz w:val="28"/>
                <w:szCs w:val="28"/>
              </w:rPr>
            </w:pPr>
            <w:r w:rsidRPr="006B2851">
              <w:rPr>
                <w:bCs/>
                <w:sz w:val="28"/>
                <w:szCs w:val="28"/>
              </w:rPr>
              <w:t>ОКТМО 36648000</w:t>
            </w:r>
          </w:p>
          <w:p w:rsidR="00975F51" w:rsidRPr="00224CA5" w:rsidRDefault="00975F51" w:rsidP="00F01939">
            <w:pPr>
              <w:rPr>
                <w:sz w:val="28"/>
                <w:szCs w:val="28"/>
              </w:rPr>
            </w:pPr>
            <w:r w:rsidRPr="00224CA5">
              <w:rPr>
                <w:bCs/>
                <w:sz w:val="28"/>
                <w:szCs w:val="28"/>
              </w:rPr>
              <w:t>КБК 936 2 02 40 014 05 0000 151</w:t>
            </w:r>
          </w:p>
          <w:p w:rsidR="00975F51" w:rsidRPr="00224CA5" w:rsidRDefault="00975F51" w:rsidP="00F01939">
            <w:pPr>
              <w:rPr>
                <w:sz w:val="28"/>
                <w:szCs w:val="28"/>
              </w:rPr>
            </w:pPr>
            <w:r w:rsidRPr="00224CA5">
              <w:rPr>
                <w:sz w:val="28"/>
                <w:szCs w:val="28"/>
              </w:rPr>
              <w:t>Л /счет администратора  доходов  04423008020</w:t>
            </w:r>
          </w:p>
          <w:p w:rsidR="00975F51" w:rsidRPr="00224CA5" w:rsidRDefault="00975F51" w:rsidP="00F01939">
            <w:pPr>
              <w:ind w:right="140" w:firstLine="851"/>
              <w:jc w:val="center"/>
              <w:rPr>
                <w:sz w:val="28"/>
                <w:szCs w:val="28"/>
              </w:rPr>
            </w:pPr>
          </w:p>
        </w:tc>
      </w:tr>
      <w:tr w:rsidR="00975F51" w:rsidRPr="00AE73AB" w:rsidTr="00F01939">
        <w:tc>
          <w:tcPr>
            <w:tcW w:w="4785" w:type="dxa"/>
          </w:tcPr>
          <w:p w:rsidR="00975F51" w:rsidRPr="00AE73AB" w:rsidRDefault="00975F51" w:rsidP="00F01939">
            <w:pPr>
              <w:jc w:val="both"/>
              <w:rPr>
                <w:rFonts w:eastAsia="Calibri"/>
                <w:sz w:val="28"/>
                <w:szCs w:val="28"/>
              </w:rPr>
            </w:pPr>
            <w:r w:rsidRPr="00AE73AB">
              <w:rPr>
                <w:rFonts w:eastAsia="Calibri"/>
                <w:sz w:val="28"/>
                <w:szCs w:val="28"/>
              </w:rPr>
              <w:t xml:space="preserve">Глава сельского поселения </w:t>
            </w:r>
            <w:r>
              <w:rPr>
                <w:rFonts w:eastAsia="Calibri"/>
                <w:sz w:val="28"/>
                <w:szCs w:val="28"/>
              </w:rPr>
              <w:t xml:space="preserve">                  </w:t>
            </w:r>
            <w:r w:rsidRPr="003923EE">
              <w:rPr>
                <w:rFonts w:eastAsia="Calibri"/>
                <w:sz w:val="28"/>
                <w:szCs w:val="28"/>
              </w:rPr>
              <w:t>Шентала</w:t>
            </w:r>
            <w:r>
              <w:rPr>
                <w:rFonts w:eastAsia="Calibri"/>
                <w:sz w:val="28"/>
                <w:szCs w:val="28"/>
              </w:rPr>
              <w:t xml:space="preserve"> муниципального р</w:t>
            </w:r>
            <w:r w:rsidRPr="00AE73AB">
              <w:rPr>
                <w:rFonts w:eastAsia="Calibri"/>
                <w:sz w:val="28"/>
                <w:szCs w:val="28"/>
              </w:rPr>
              <w:t>айона</w:t>
            </w:r>
            <w:r>
              <w:rPr>
                <w:rFonts w:eastAsia="Calibri"/>
                <w:sz w:val="28"/>
                <w:szCs w:val="28"/>
              </w:rPr>
              <w:t xml:space="preserve"> Шенталинский Самарской области</w:t>
            </w:r>
          </w:p>
          <w:p w:rsidR="00975F51" w:rsidRDefault="00975F51" w:rsidP="00F0193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975F51" w:rsidRPr="00AE73AB" w:rsidRDefault="00975F51" w:rsidP="00F0193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________     В.И. Миханьков</w:t>
            </w:r>
            <w:r w:rsidRPr="00AE73AB">
              <w:rPr>
                <w:rFonts w:eastAsia="Calibri"/>
                <w:sz w:val="28"/>
                <w:szCs w:val="28"/>
              </w:rPr>
              <w:t xml:space="preserve">           </w:t>
            </w:r>
          </w:p>
          <w:p w:rsidR="00975F51" w:rsidRPr="00AE73AB" w:rsidRDefault="00975F51" w:rsidP="00F01939">
            <w:pPr>
              <w:rPr>
                <w:rFonts w:eastAsia="Calibri"/>
              </w:rPr>
            </w:pPr>
            <w:r w:rsidRPr="00AE73AB">
              <w:rPr>
                <w:rFonts w:eastAsia="Calibri"/>
              </w:rPr>
              <w:t xml:space="preserve">                                                            (Ф.И.О.)</w:t>
            </w:r>
          </w:p>
          <w:p w:rsidR="00975F51" w:rsidRPr="00AE73AB" w:rsidRDefault="00975F51" w:rsidP="00F01939">
            <w:pPr>
              <w:rPr>
                <w:rFonts w:eastAsia="Calibri"/>
              </w:rPr>
            </w:pPr>
            <w:r w:rsidRPr="00AE73AB">
              <w:rPr>
                <w:rFonts w:eastAsia="Calibri"/>
              </w:rPr>
              <w:lastRenderedPageBreak/>
              <w:t xml:space="preserve">          (подпись)</w:t>
            </w:r>
          </w:p>
          <w:p w:rsidR="00975F51" w:rsidRPr="00AE73AB" w:rsidRDefault="00975F51" w:rsidP="00F01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М.П. </w:t>
            </w:r>
          </w:p>
          <w:p w:rsidR="00975F51" w:rsidRPr="00224CA5" w:rsidRDefault="00975F51" w:rsidP="00F0193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75F51" w:rsidRPr="00AE73AB" w:rsidRDefault="00975F51" w:rsidP="00F01939">
            <w:pPr>
              <w:rPr>
                <w:rFonts w:eastAsia="Calibri"/>
                <w:sz w:val="28"/>
                <w:szCs w:val="28"/>
              </w:rPr>
            </w:pPr>
            <w:r w:rsidRPr="00AE73AB">
              <w:rPr>
                <w:rFonts w:eastAsia="Calibri"/>
                <w:sz w:val="28"/>
                <w:szCs w:val="28"/>
              </w:rPr>
              <w:lastRenderedPageBreak/>
              <w:t xml:space="preserve">Глава </w:t>
            </w:r>
            <w:r>
              <w:rPr>
                <w:rFonts w:eastAsia="Calibri"/>
                <w:sz w:val="28"/>
                <w:szCs w:val="28"/>
              </w:rPr>
              <w:t xml:space="preserve">муниципального района </w:t>
            </w:r>
            <w:r w:rsidRPr="00AE73AB">
              <w:rPr>
                <w:rFonts w:eastAsia="Calibri"/>
                <w:sz w:val="28"/>
                <w:szCs w:val="28"/>
              </w:rPr>
              <w:t>Шенталинск</w:t>
            </w:r>
            <w:r>
              <w:rPr>
                <w:rFonts w:eastAsia="Calibri"/>
                <w:sz w:val="28"/>
                <w:szCs w:val="28"/>
              </w:rPr>
              <w:t>ий Самарской области</w:t>
            </w:r>
          </w:p>
          <w:p w:rsidR="00975F51" w:rsidRPr="00AE73AB" w:rsidRDefault="00975F51" w:rsidP="00F01939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975F51" w:rsidRDefault="00975F51" w:rsidP="00F01939">
            <w:pPr>
              <w:rPr>
                <w:rFonts w:eastAsia="Calibri"/>
                <w:sz w:val="28"/>
                <w:szCs w:val="28"/>
              </w:rPr>
            </w:pPr>
          </w:p>
          <w:p w:rsidR="00975F51" w:rsidRPr="00AE73AB" w:rsidRDefault="00975F51" w:rsidP="00F01939">
            <w:pPr>
              <w:rPr>
                <w:rFonts w:eastAsia="Calibri"/>
                <w:sz w:val="28"/>
                <w:szCs w:val="28"/>
              </w:rPr>
            </w:pPr>
            <w:r w:rsidRPr="00AE73AB">
              <w:rPr>
                <w:rFonts w:eastAsia="Calibri"/>
                <w:sz w:val="28"/>
                <w:szCs w:val="28"/>
              </w:rPr>
              <w:t>______</w:t>
            </w:r>
            <w:r>
              <w:rPr>
                <w:rFonts w:eastAsia="Calibri"/>
                <w:sz w:val="28"/>
                <w:szCs w:val="28"/>
              </w:rPr>
              <w:t>__                   А.М.Лемаев</w:t>
            </w:r>
            <w:r w:rsidRPr="00AE73AB">
              <w:rPr>
                <w:rFonts w:eastAsia="Calibri"/>
                <w:sz w:val="28"/>
                <w:szCs w:val="28"/>
              </w:rPr>
              <w:t xml:space="preserve">                 </w:t>
            </w:r>
          </w:p>
          <w:p w:rsidR="00975F51" w:rsidRPr="00AE73AB" w:rsidRDefault="00975F51" w:rsidP="00F01939">
            <w:pPr>
              <w:rPr>
                <w:rFonts w:eastAsia="Calibri"/>
              </w:rPr>
            </w:pPr>
            <w:r w:rsidRPr="00AE73AB">
              <w:rPr>
                <w:rFonts w:eastAsia="Calibri"/>
              </w:rPr>
              <w:t xml:space="preserve">                                    </w:t>
            </w:r>
            <w:r>
              <w:rPr>
                <w:rFonts w:eastAsia="Calibri"/>
              </w:rPr>
              <w:t xml:space="preserve">                        (Ф.И.О.)</w:t>
            </w:r>
          </w:p>
          <w:p w:rsidR="00975F51" w:rsidRPr="00AE73AB" w:rsidRDefault="00975F51" w:rsidP="00F01939">
            <w:pPr>
              <w:rPr>
                <w:rFonts w:eastAsia="Calibri"/>
              </w:rPr>
            </w:pPr>
            <w:r w:rsidRPr="00AE73AB">
              <w:rPr>
                <w:rFonts w:eastAsia="Calibri"/>
              </w:rPr>
              <w:lastRenderedPageBreak/>
              <w:t xml:space="preserve">     (подпись)</w:t>
            </w:r>
          </w:p>
          <w:p w:rsidR="00975F51" w:rsidRPr="00AE73AB" w:rsidRDefault="00975F51" w:rsidP="00F01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М.П. </w:t>
            </w:r>
          </w:p>
          <w:p w:rsidR="00975F51" w:rsidRPr="00224CA5" w:rsidRDefault="00975F51" w:rsidP="00F01939">
            <w:pPr>
              <w:tabs>
                <w:tab w:val="left" w:pos="2235"/>
              </w:tabs>
              <w:rPr>
                <w:sz w:val="28"/>
                <w:szCs w:val="28"/>
              </w:rPr>
            </w:pPr>
          </w:p>
        </w:tc>
      </w:tr>
      <w:tr w:rsidR="00975F51" w:rsidRPr="00AE73AB" w:rsidTr="00F01939">
        <w:tc>
          <w:tcPr>
            <w:tcW w:w="4785" w:type="dxa"/>
          </w:tcPr>
          <w:p w:rsidR="00975F51" w:rsidRPr="00AE73AB" w:rsidRDefault="00975F51" w:rsidP="00F01939">
            <w:pPr>
              <w:rPr>
                <w:rFonts w:eastAsia="Calibri"/>
              </w:rPr>
            </w:pPr>
          </w:p>
        </w:tc>
        <w:tc>
          <w:tcPr>
            <w:tcW w:w="4786" w:type="dxa"/>
          </w:tcPr>
          <w:p w:rsidR="00975F51" w:rsidRPr="00AE73AB" w:rsidRDefault="00975F51" w:rsidP="00F01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</w:tr>
      <w:tr w:rsidR="00975F51" w:rsidRPr="00AE73AB" w:rsidTr="00F01939">
        <w:tc>
          <w:tcPr>
            <w:tcW w:w="4785" w:type="dxa"/>
          </w:tcPr>
          <w:p w:rsidR="00975F51" w:rsidRPr="00AE73AB" w:rsidRDefault="00975F51" w:rsidP="00F0193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6" w:type="dxa"/>
          </w:tcPr>
          <w:p w:rsidR="00975F51" w:rsidRPr="00AE73AB" w:rsidRDefault="00975F51" w:rsidP="00F01939">
            <w:pPr>
              <w:jc w:val="center"/>
              <w:rPr>
                <w:rFonts w:eastAsia="Calibri"/>
              </w:rPr>
            </w:pPr>
          </w:p>
        </w:tc>
      </w:tr>
      <w:tr w:rsidR="00975F51" w:rsidRPr="00AE73AB" w:rsidTr="00F01939">
        <w:tc>
          <w:tcPr>
            <w:tcW w:w="4785" w:type="dxa"/>
          </w:tcPr>
          <w:p w:rsidR="00975F51" w:rsidRPr="00AE73AB" w:rsidRDefault="00975F51" w:rsidP="00F01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  <w:tc>
          <w:tcPr>
            <w:tcW w:w="4786" w:type="dxa"/>
          </w:tcPr>
          <w:p w:rsidR="00975F51" w:rsidRPr="00AE73AB" w:rsidRDefault="00975F51" w:rsidP="00F01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</w:tr>
      <w:tr w:rsidR="00975F51" w:rsidRPr="00420E6D" w:rsidTr="00F01939">
        <w:tc>
          <w:tcPr>
            <w:tcW w:w="4785" w:type="dxa"/>
          </w:tcPr>
          <w:p w:rsidR="00975F51" w:rsidRPr="00420E6D" w:rsidRDefault="00975F51" w:rsidP="00F01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  <w:tc>
          <w:tcPr>
            <w:tcW w:w="4786" w:type="dxa"/>
          </w:tcPr>
          <w:p w:rsidR="00975F51" w:rsidRPr="00420E6D" w:rsidRDefault="00975F51" w:rsidP="00F01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</w:tr>
    </w:tbl>
    <w:p w:rsidR="00975F51" w:rsidRPr="00FD1951" w:rsidRDefault="00975F51" w:rsidP="00975F51">
      <w:pPr>
        <w:jc w:val="right"/>
        <w:rPr>
          <w:sz w:val="28"/>
          <w:szCs w:val="28"/>
        </w:rPr>
      </w:pPr>
      <w:r w:rsidRPr="00FD1951">
        <w:rPr>
          <w:sz w:val="28"/>
          <w:szCs w:val="28"/>
        </w:rPr>
        <w:t xml:space="preserve">Приложение 1 </w:t>
      </w:r>
    </w:p>
    <w:p w:rsidR="00975F51" w:rsidRPr="00FD1951" w:rsidRDefault="00975F51" w:rsidP="00975F51">
      <w:pPr>
        <w:jc w:val="right"/>
        <w:rPr>
          <w:sz w:val="28"/>
          <w:szCs w:val="28"/>
        </w:rPr>
      </w:pPr>
      <w:r w:rsidRPr="00FD1951">
        <w:rPr>
          <w:sz w:val="28"/>
          <w:szCs w:val="28"/>
        </w:rPr>
        <w:t>к Соглашению от «</w:t>
      </w:r>
      <w:r>
        <w:rPr>
          <w:sz w:val="28"/>
          <w:szCs w:val="28"/>
        </w:rPr>
        <w:t>16</w:t>
      </w:r>
      <w:r w:rsidRPr="00FD1951">
        <w:rPr>
          <w:sz w:val="28"/>
          <w:szCs w:val="28"/>
        </w:rPr>
        <w:t xml:space="preserve">» декабря </w:t>
      </w:r>
      <w:r>
        <w:rPr>
          <w:sz w:val="28"/>
          <w:szCs w:val="28"/>
        </w:rPr>
        <w:t>2019 г. №274</w:t>
      </w:r>
    </w:p>
    <w:p w:rsidR="00975F51" w:rsidRPr="00FD1951" w:rsidRDefault="00975F51" w:rsidP="00975F51">
      <w:pPr>
        <w:jc w:val="right"/>
        <w:rPr>
          <w:sz w:val="28"/>
          <w:szCs w:val="28"/>
        </w:rPr>
      </w:pPr>
    </w:p>
    <w:p w:rsidR="00975F51" w:rsidRDefault="00975F51" w:rsidP="00975F51">
      <w:pPr>
        <w:ind w:firstLine="567"/>
        <w:jc w:val="center"/>
        <w:rPr>
          <w:b/>
          <w:sz w:val="28"/>
          <w:szCs w:val="28"/>
        </w:rPr>
      </w:pPr>
      <w:r w:rsidRPr="00FD1951">
        <w:rPr>
          <w:sz w:val="28"/>
          <w:szCs w:val="28"/>
        </w:rPr>
        <w:t xml:space="preserve">Права и обязанности </w:t>
      </w:r>
      <w:r>
        <w:rPr>
          <w:sz w:val="28"/>
          <w:szCs w:val="28"/>
        </w:rPr>
        <w:t>Администрации</w:t>
      </w:r>
      <w:r w:rsidRPr="00FD1951">
        <w:rPr>
          <w:sz w:val="28"/>
          <w:szCs w:val="28"/>
        </w:rPr>
        <w:t xml:space="preserve"> муниципального района Шенталинский Самарской области при исполнении вопроса местного значения</w:t>
      </w:r>
      <w:r w:rsidRPr="00FD1951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организация исполнения</w:t>
      </w:r>
      <w:r w:rsidRPr="00FD1951">
        <w:rPr>
          <w:b/>
          <w:sz w:val="28"/>
          <w:szCs w:val="28"/>
        </w:rPr>
        <w:t xml:space="preserve"> бюджета поселения, в том числе кассовое обслуживание исполнения бюджета поселения»</w:t>
      </w:r>
    </w:p>
    <w:p w:rsidR="00975F51" w:rsidRPr="00FD1951" w:rsidRDefault="00975F51" w:rsidP="00975F51">
      <w:pPr>
        <w:ind w:firstLine="567"/>
        <w:jc w:val="center"/>
        <w:rPr>
          <w:b/>
          <w:sz w:val="28"/>
          <w:szCs w:val="28"/>
        </w:rPr>
      </w:pPr>
    </w:p>
    <w:p w:rsidR="00975F51" w:rsidRPr="00FD1951" w:rsidRDefault="00975F51" w:rsidP="00975F51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 xml:space="preserve"> Кассовое обслуживание исполнения бюджета поселения.</w:t>
      </w:r>
    </w:p>
    <w:p w:rsidR="00975F51" w:rsidRDefault="00975F51" w:rsidP="00975F51">
      <w:pPr>
        <w:ind w:firstLine="567"/>
        <w:jc w:val="both"/>
        <w:rPr>
          <w:sz w:val="28"/>
          <w:szCs w:val="28"/>
        </w:rPr>
      </w:pPr>
    </w:p>
    <w:p w:rsidR="00975F51" w:rsidRPr="00FD1951" w:rsidRDefault="00975F51" w:rsidP="00975F51">
      <w:pPr>
        <w:ind w:firstLine="567"/>
        <w:jc w:val="both"/>
        <w:rPr>
          <w:b/>
          <w:sz w:val="28"/>
          <w:szCs w:val="28"/>
        </w:rPr>
      </w:pPr>
      <w:r w:rsidRPr="00FD1951">
        <w:rPr>
          <w:sz w:val="28"/>
          <w:szCs w:val="28"/>
        </w:rPr>
        <w:t>Объем межбюджетных трансфертов, необходимых для осуществления указанных полномочий, составляет 5</w:t>
      </w:r>
      <w:r>
        <w:rPr>
          <w:sz w:val="28"/>
          <w:szCs w:val="28"/>
        </w:rPr>
        <w:t>2 000 (Пятьдесят две</w:t>
      </w:r>
      <w:r w:rsidRPr="00FD1951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FD1951">
        <w:rPr>
          <w:sz w:val="28"/>
          <w:szCs w:val="28"/>
        </w:rPr>
        <w:t>) рублей 00 копеек.</w:t>
      </w:r>
    </w:p>
    <w:p w:rsidR="00975F51" w:rsidRPr="00FD1951" w:rsidRDefault="00975F51" w:rsidP="00975F51">
      <w:pPr>
        <w:ind w:firstLine="567"/>
        <w:jc w:val="both"/>
        <w:rPr>
          <w:i/>
        </w:rPr>
      </w:pPr>
      <w:r w:rsidRPr="00FD1951">
        <w:rPr>
          <w:i/>
        </w:rPr>
        <w:t>Объем запланированных расходов            Годовая сумма  оплаты              Коэффициент,</w:t>
      </w:r>
      <w:r w:rsidRPr="00FD1951">
        <w:rPr>
          <w:i/>
        </w:rPr>
        <w:br/>
        <w:t xml:space="preserve">          СП в текущем фин.году                             труда специалиста,                         учитыв.</w:t>
      </w:r>
      <w:r w:rsidRPr="00FD1951">
        <w:rPr>
          <w:i/>
        </w:rPr>
        <w:br/>
        <w:t xml:space="preserve">         ________________________________ Х   осуществляющего функции     Х   норму раб.</w:t>
      </w:r>
      <w:r w:rsidRPr="00FD1951">
        <w:rPr>
          <w:i/>
        </w:rPr>
        <w:br/>
        <w:t xml:space="preserve">         Суммарный объем запланированных        по переданным полномочиям          времени</w:t>
      </w:r>
      <w:r w:rsidRPr="00FD1951">
        <w:rPr>
          <w:i/>
        </w:rPr>
        <w:br/>
        <w:t xml:space="preserve">          расходов СП на текущий фин.год          + 5,6 % матер.затраты от ФОТ</w:t>
      </w:r>
    </w:p>
    <w:p w:rsidR="00975F51" w:rsidRPr="00FD1951" w:rsidRDefault="00975F51" w:rsidP="00975F51">
      <w:pPr>
        <w:ind w:firstLine="567"/>
        <w:jc w:val="center"/>
        <w:rPr>
          <w:b/>
        </w:rPr>
      </w:pPr>
    </w:p>
    <w:p w:rsidR="00975F51" w:rsidRDefault="00975F51" w:rsidP="00975F51">
      <w:pPr>
        <w:ind w:firstLine="567"/>
        <w:jc w:val="center"/>
        <w:rPr>
          <w:b/>
          <w:sz w:val="28"/>
          <w:szCs w:val="28"/>
        </w:rPr>
      </w:pPr>
      <w:r w:rsidRPr="00FD1951">
        <w:rPr>
          <w:sz w:val="28"/>
          <w:szCs w:val="28"/>
        </w:rPr>
        <w:t xml:space="preserve">Права и обязанности </w:t>
      </w:r>
      <w:r>
        <w:rPr>
          <w:sz w:val="28"/>
          <w:szCs w:val="28"/>
        </w:rPr>
        <w:t>Администрации</w:t>
      </w:r>
      <w:r w:rsidRPr="00FD1951">
        <w:rPr>
          <w:sz w:val="28"/>
          <w:szCs w:val="28"/>
        </w:rPr>
        <w:t xml:space="preserve"> муниципального района Шенталинский Самарской области при исполнении полномочий </w:t>
      </w:r>
      <w:r w:rsidRPr="004D1BC5">
        <w:rPr>
          <w:b/>
          <w:sz w:val="28"/>
          <w:szCs w:val="28"/>
        </w:rPr>
        <w:t>«о</w:t>
      </w:r>
      <w:r w:rsidRPr="00FD1951">
        <w:rPr>
          <w:b/>
          <w:sz w:val="28"/>
          <w:szCs w:val="28"/>
        </w:rPr>
        <w:t xml:space="preserve">существление внутреннего муниципального финансового контроля» </w:t>
      </w:r>
    </w:p>
    <w:p w:rsidR="00975F51" w:rsidRPr="00FD1951" w:rsidRDefault="00975F51" w:rsidP="00975F51">
      <w:pPr>
        <w:ind w:firstLine="567"/>
        <w:jc w:val="center"/>
        <w:rPr>
          <w:b/>
          <w:sz w:val="28"/>
          <w:szCs w:val="28"/>
        </w:rPr>
      </w:pPr>
    </w:p>
    <w:p w:rsidR="00975F51" w:rsidRPr="00FD1951" w:rsidRDefault="00975F51" w:rsidP="00975F51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 xml:space="preserve">Администрация муниципального района Шенталинский Самарской области при исполнении полномочия </w:t>
      </w:r>
      <w:r w:rsidRPr="004D1BC5">
        <w:rPr>
          <w:b/>
          <w:sz w:val="28"/>
          <w:szCs w:val="28"/>
        </w:rPr>
        <w:t>«о</w:t>
      </w:r>
      <w:r w:rsidRPr="00FD1951">
        <w:rPr>
          <w:b/>
          <w:sz w:val="28"/>
          <w:szCs w:val="28"/>
        </w:rPr>
        <w:t>существление внутреннего муниципального финансового контроля»</w:t>
      </w:r>
      <w:r w:rsidRPr="00FD1951">
        <w:rPr>
          <w:sz w:val="28"/>
          <w:szCs w:val="28"/>
        </w:rPr>
        <w:t xml:space="preserve"> наделяется следующими правами и обязанностями:</w:t>
      </w:r>
    </w:p>
    <w:p w:rsidR="00975F51" w:rsidRPr="00FD1951" w:rsidRDefault="00975F51" w:rsidP="00975F51">
      <w:pPr>
        <w:numPr>
          <w:ilvl w:val="0"/>
          <w:numId w:val="29"/>
        </w:numPr>
        <w:ind w:left="0"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осуществляет предварительный и последующий внутренний муниципальный финансовый контроль в формах, предусмотренных действующим законодательством;</w:t>
      </w:r>
    </w:p>
    <w:p w:rsidR="00975F51" w:rsidRPr="00FD1951" w:rsidRDefault="00975F51" w:rsidP="00975F51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2) осуществляет контроль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975F51" w:rsidRPr="00FD1951" w:rsidRDefault="00975F51" w:rsidP="00975F51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3) осуществляет контроль за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975F51" w:rsidRPr="00FD1951" w:rsidRDefault="00975F51" w:rsidP="00975F51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4) осуществляет иные полномочия в соответствии с действующим законодательством, к которым также относятся иные полномочия финансового органа муниципального района, органа, исполняющего местный бюджет, органа, осуществляющего внутренний муниципальный финансовый контроль, в том числе:</w:t>
      </w:r>
    </w:p>
    <w:p w:rsidR="00975F51" w:rsidRPr="00FD1951" w:rsidRDefault="00975F51" w:rsidP="00975F51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lastRenderedPageBreak/>
        <w:t>проверяет учредительные документы, бухгалтерскую (бюджетную) и финансовую отчетность, планы, сметы, договоры, отчеты и иные документы, относящиеся к вопросам контрольного мероприятия, фактическое наличие, сохранность и правильность использования денежных средств и материальных ценностей;</w:t>
      </w:r>
    </w:p>
    <w:p w:rsidR="00975F51" w:rsidRPr="00FD1951" w:rsidRDefault="00975F51" w:rsidP="00975F51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получает от должностных, материально ответственных и других лиц проверяемых организаций необходимые объяснения, в том числе письменные, справки и сведения по вопросам, возникающим в ходе проведения контрольных мероприятий, и надлежащим образом заверенные копии необходимых документов;</w:t>
      </w:r>
    </w:p>
    <w:p w:rsidR="00975F51" w:rsidRPr="00FD1951" w:rsidRDefault="00975F51" w:rsidP="00975F51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проводит в целях установления и (или) подтверждения фактов, связанных с деятельностью объекта контроля, встречные проверки;</w:t>
      </w:r>
    </w:p>
    <w:p w:rsidR="00975F51" w:rsidRPr="00FD1951" w:rsidRDefault="00975F51" w:rsidP="00975F51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требует в необходимых случаях от руководителей проверяемых организаций проведения инвентаризации денежных средств, материальных ценностей и расчетов, проведения контрольных обмеров (замеров) выполненных работ;</w:t>
      </w:r>
    </w:p>
    <w:p w:rsidR="00975F51" w:rsidRPr="00FD1951" w:rsidRDefault="00975F51" w:rsidP="00975F51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получает доступ к информационным базам и банкам данных проверяемой организации в установленном порядке;</w:t>
      </w:r>
    </w:p>
    <w:p w:rsidR="00975F51" w:rsidRPr="00FD1951" w:rsidRDefault="00975F51" w:rsidP="00975F51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запрашивает и получает сведения, информацию, документы, необходимые для принятия решений по отнесенным к компетенции Финансового отдела вопросам;</w:t>
      </w:r>
    </w:p>
    <w:p w:rsidR="00975F51" w:rsidRPr="00FD1951" w:rsidRDefault="00975F51" w:rsidP="00975F51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выдает организациям и должностным лицам обязательные для рассмотрения и исполнения представления об устранении выявленных нарушений и предписания об устранении выявленных нарушений и (или) возмещении причиненного муниципальному району Шенталинский ущерба, а также иные предписания, предусмотренные действующим законодательством;</w:t>
      </w:r>
    </w:p>
    <w:p w:rsidR="00975F51" w:rsidRPr="00FD1951" w:rsidRDefault="00975F51" w:rsidP="00975F51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осуществляет в установленном порядке контроль за своевременностью и полнотой устранения организациями и (или) их вышестоящими органами нарушений законодательства в финансово-бюджетной сфере, в том числе путем проведения внеплановых контрольных мероприятий;</w:t>
      </w:r>
    </w:p>
    <w:p w:rsidR="00975F51" w:rsidRPr="00FD1951" w:rsidRDefault="00975F51" w:rsidP="00975F51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составляет в установленном порядке протоколы об административных правонарушениях, рассматривает дела об административных правонарушениях в порядке, установленном действующим законодательством.</w:t>
      </w:r>
    </w:p>
    <w:p w:rsidR="00975F51" w:rsidRPr="00FD1951" w:rsidRDefault="00975F51" w:rsidP="00975F51">
      <w:pPr>
        <w:ind w:firstLine="567"/>
        <w:jc w:val="both"/>
        <w:rPr>
          <w:sz w:val="28"/>
          <w:szCs w:val="28"/>
        </w:rPr>
      </w:pPr>
    </w:p>
    <w:p w:rsidR="00975F51" w:rsidRDefault="00975F51" w:rsidP="00975F51">
      <w:pPr>
        <w:ind w:firstLine="567"/>
        <w:jc w:val="both"/>
        <w:rPr>
          <w:sz w:val="28"/>
          <w:szCs w:val="28"/>
        </w:rPr>
      </w:pPr>
    </w:p>
    <w:p w:rsidR="00975F51" w:rsidRDefault="00975F51" w:rsidP="00975F51">
      <w:pPr>
        <w:ind w:firstLine="567"/>
        <w:jc w:val="both"/>
        <w:rPr>
          <w:sz w:val="28"/>
          <w:szCs w:val="28"/>
        </w:rPr>
      </w:pPr>
    </w:p>
    <w:p w:rsidR="00975F51" w:rsidRPr="00FD1951" w:rsidRDefault="00975F51" w:rsidP="00975F51">
      <w:pPr>
        <w:ind w:firstLine="567"/>
        <w:jc w:val="both"/>
        <w:rPr>
          <w:sz w:val="28"/>
          <w:szCs w:val="28"/>
        </w:rPr>
      </w:pPr>
    </w:p>
    <w:p w:rsidR="00975F51" w:rsidRPr="00FD1951" w:rsidRDefault="00975F51" w:rsidP="00975F51">
      <w:pPr>
        <w:ind w:firstLine="567"/>
        <w:jc w:val="both"/>
        <w:rPr>
          <w:sz w:val="28"/>
          <w:szCs w:val="28"/>
        </w:rPr>
      </w:pPr>
    </w:p>
    <w:p w:rsidR="00975F51" w:rsidRDefault="00975F51" w:rsidP="00975F51">
      <w:pPr>
        <w:ind w:firstLine="567"/>
        <w:jc w:val="center"/>
        <w:rPr>
          <w:b/>
          <w:sz w:val="28"/>
          <w:szCs w:val="28"/>
        </w:rPr>
      </w:pPr>
      <w:r w:rsidRPr="00FD1951">
        <w:rPr>
          <w:sz w:val="28"/>
          <w:szCs w:val="28"/>
        </w:rPr>
        <w:t xml:space="preserve">Права и обязанности </w:t>
      </w:r>
      <w:r>
        <w:rPr>
          <w:sz w:val="28"/>
          <w:szCs w:val="28"/>
        </w:rPr>
        <w:t>Администрации</w:t>
      </w:r>
      <w:r w:rsidRPr="00FD1951">
        <w:rPr>
          <w:sz w:val="28"/>
          <w:szCs w:val="28"/>
        </w:rPr>
        <w:t xml:space="preserve"> муниципального района Шенталинский Самарской области при исполнении полномочий </w:t>
      </w:r>
      <w:r w:rsidRPr="004D1BC5">
        <w:rPr>
          <w:b/>
          <w:sz w:val="28"/>
          <w:szCs w:val="28"/>
        </w:rPr>
        <w:t>«</w:t>
      </w:r>
      <w:r w:rsidRPr="00FD1951">
        <w:rPr>
          <w:b/>
          <w:sz w:val="28"/>
          <w:szCs w:val="28"/>
        </w:rPr>
        <w:t xml:space="preserve">контроль за соблюдением законодательства Российской Федерации в сфере закупок для обеспечения муниципальных нужд сельского поселения, осуществляемых в рамках полномочий органа контроля, предусмотренных статьей 99 Федерального закона от 05 апреля 2013 </w:t>
      </w:r>
      <w:r w:rsidRPr="00FD1951">
        <w:rPr>
          <w:b/>
          <w:sz w:val="28"/>
          <w:szCs w:val="28"/>
        </w:rPr>
        <w:lastRenderedPageBreak/>
        <w:t>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975F51" w:rsidRPr="00FD1951" w:rsidRDefault="00975F51" w:rsidP="00975F51">
      <w:pPr>
        <w:ind w:firstLine="567"/>
        <w:jc w:val="center"/>
        <w:rPr>
          <w:sz w:val="28"/>
          <w:szCs w:val="28"/>
        </w:rPr>
      </w:pPr>
    </w:p>
    <w:p w:rsidR="00975F51" w:rsidRPr="00FD1951" w:rsidRDefault="00975F51" w:rsidP="00975F51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Администрация муниципального района Шенталинский Самарской области при исполнении полномочия  «контроль за соблюдением законодательства Российской Федерации в сфере закупок для обеспечения муниципальных нужд сельского поселения, осуществляемых в рамках полномочий органа контроля, предусмотренных статьей 99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наделяется следующими правами и обязанностями:</w:t>
      </w:r>
    </w:p>
    <w:p w:rsidR="00975F51" w:rsidRPr="00FD1951" w:rsidRDefault="00975F51" w:rsidP="00975F51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1) осуществляет контроль в сфере закупок по вопросам, определенным Федеральным законом "О контрактной системе в сфере закупок товаров, работ, услуг для обеспечения государственных и муниципальных нужд", а также осуществляет контроль за соблюдением законодательства Российской Федерации и иных нормативных правовых актов о контрактной системе в сфере закупок в формах, предусмотренных действующим законодательством:</w:t>
      </w:r>
    </w:p>
    <w:p w:rsidR="00975F51" w:rsidRPr="00FD1951" w:rsidRDefault="00975F51" w:rsidP="00975F51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2) проводит плановые и внеплановые проверки в случаях, предусмотренных законодательством;</w:t>
      </w:r>
    </w:p>
    <w:p w:rsidR="00975F51" w:rsidRPr="00FD1951" w:rsidRDefault="00975F51" w:rsidP="00975F51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3) рассматривает жалобы на действия (бездействие) заказчика, уполномоченного органа, уполномоченного учреждения, комиссии по осуществлению закупок;</w:t>
      </w:r>
    </w:p>
    <w:p w:rsidR="00975F51" w:rsidRPr="00FD1951" w:rsidRDefault="00975F51" w:rsidP="00975F51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4) выдает организациям и должностным лицам обязательные для исполнения представления и предписания об устранении нарушений, в том числе об аннулировании решения об определении поставщиков (подрядчиков, исполнителей), иные предписания, предусмотренные действующим законодательством;</w:t>
      </w:r>
    </w:p>
    <w:p w:rsidR="00975F51" w:rsidRPr="00FD1951" w:rsidRDefault="00975F51" w:rsidP="00975F51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5) осуществляет в установленном порядке контроль за своевременностью и полнотой устранения организациями нарушений законодательства о контрактной системе в сфере закупок, в том числе путем проведения внеплановых контрольных мероприятий;</w:t>
      </w:r>
    </w:p>
    <w:p w:rsidR="00975F51" w:rsidRPr="00FD1951" w:rsidRDefault="00975F51" w:rsidP="00975F51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6) принимает решение о согласовании возможности заключения (заключения) контракта с единственным поставщиком (подрядчиком, исполнителем);</w:t>
      </w:r>
    </w:p>
    <w:p w:rsidR="00975F51" w:rsidRPr="00FD1951" w:rsidRDefault="00975F51" w:rsidP="00975F51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7) принимает решение об отказе в возможности заключения (заключения) контракта с единственным поставщиком (подрядчиком, исполнителем);</w:t>
      </w:r>
    </w:p>
    <w:p w:rsidR="00975F51" w:rsidRPr="00FD1951" w:rsidRDefault="00975F51" w:rsidP="00975F51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8) принимает и рассматривает уведомления о заключении контракта с единственным поставщиком (подрядчиком, исполнителем).</w:t>
      </w:r>
    </w:p>
    <w:p w:rsidR="00975F51" w:rsidRPr="00FD1951" w:rsidRDefault="00975F51" w:rsidP="00975F51">
      <w:pPr>
        <w:ind w:firstLine="567"/>
        <w:jc w:val="center"/>
        <w:rPr>
          <w:b/>
          <w:sz w:val="28"/>
          <w:szCs w:val="28"/>
        </w:rPr>
      </w:pPr>
    </w:p>
    <w:p w:rsidR="00975F51" w:rsidRPr="00FD1951" w:rsidRDefault="00975F51" w:rsidP="00975F51">
      <w:pPr>
        <w:ind w:firstLine="567"/>
        <w:jc w:val="center"/>
        <w:rPr>
          <w:b/>
          <w:sz w:val="28"/>
          <w:szCs w:val="28"/>
        </w:rPr>
      </w:pPr>
    </w:p>
    <w:p w:rsidR="00975F51" w:rsidRPr="00FD1951" w:rsidRDefault="00975F51" w:rsidP="00975F51">
      <w:pPr>
        <w:ind w:firstLine="567"/>
        <w:jc w:val="center"/>
        <w:rPr>
          <w:b/>
          <w:sz w:val="28"/>
          <w:szCs w:val="28"/>
        </w:rPr>
      </w:pPr>
    </w:p>
    <w:p w:rsidR="00975F51" w:rsidRDefault="00975F51" w:rsidP="00975F51">
      <w:pPr>
        <w:ind w:firstLine="567"/>
        <w:jc w:val="center"/>
        <w:rPr>
          <w:b/>
          <w:sz w:val="28"/>
          <w:szCs w:val="28"/>
        </w:rPr>
      </w:pPr>
    </w:p>
    <w:p w:rsidR="00975F51" w:rsidRDefault="00975F51" w:rsidP="00975F51">
      <w:pPr>
        <w:ind w:firstLine="567"/>
        <w:jc w:val="center"/>
        <w:rPr>
          <w:b/>
          <w:sz w:val="28"/>
          <w:szCs w:val="28"/>
        </w:rPr>
      </w:pPr>
    </w:p>
    <w:p w:rsidR="00975F51" w:rsidRDefault="00975F51" w:rsidP="00975F51">
      <w:pPr>
        <w:ind w:firstLine="567"/>
        <w:jc w:val="center"/>
        <w:rPr>
          <w:b/>
          <w:sz w:val="28"/>
          <w:szCs w:val="28"/>
        </w:rPr>
      </w:pPr>
    </w:p>
    <w:p w:rsidR="00975F51" w:rsidRDefault="00975F51" w:rsidP="00975F51">
      <w:pPr>
        <w:ind w:firstLine="567"/>
        <w:jc w:val="center"/>
        <w:rPr>
          <w:b/>
          <w:sz w:val="28"/>
          <w:szCs w:val="28"/>
        </w:rPr>
      </w:pPr>
    </w:p>
    <w:p w:rsidR="00975F51" w:rsidRDefault="00975F51" w:rsidP="00975F51">
      <w:pPr>
        <w:ind w:firstLine="567"/>
        <w:jc w:val="center"/>
        <w:rPr>
          <w:b/>
          <w:sz w:val="28"/>
          <w:szCs w:val="28"/>
        </w:rPr>
      </w:pPr>
    </w:p>
    <w:p w:rsidR="00975F51" w:rsidRDefault="00975F51" w:rsidP="00975F51">
      <w:pPr>
        <w:ind w:firstLine="567"/>
        <w:jc w:val="center"/>
        <w:rPr>
          <w:b/>
          <w:sz w:val="28"/>
          <w:szCs w:val="28"/>
        </w:rPr>
      </w:pPr>
    </w:p>
    <w:p w:rsidR="00975F51" w:rsidRDefault="00975F51" w:rsidP="00975F51">
      <w:pPr>
        <w:ind w:firstLine="567"/>
        <w:jc w:val="center"/>
        <w:rPr>
          <w:b/>
          <w:sz w:val="28"/>
          <w:szCs w:val="28"/>
        </w:rPr>
      </w:pPr>
    </w:p>
    <w:p w:rsidR="00975F51" w:rsidRPr="00FD1951" w:rsidRDefault="00975F51" w:rsidP="00975F51">
      <w:pPr>
        <w:tabs>
          <w:tab w:val="left" w:pos="6765"/>
        </w:tabs>
        <w:ind w:firstLine="567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</w:t>
      </w:r>
      <w:r w:rsidRPr="00FD1951">
        <w:rPr>
          <w:sz w:val="28"/>
          <w:szCs w:val="28"/>
        </w:rPr>
        <w:t xml:space="preserve">Приложение 2 </w:t>
      </w:r>
    </w:p>
    <w:p w:rsidR="00975F51" w:rsidRDefault="00975F51" w:rsidP="00975F51">
      <w:pPr>
        <w:jc w:val="right"/>
        <w:rPr>
          <w:sz w:val="28"/>
          <w:szCs w:val="28"/>
        </w:rPr>
      </w:pPr>
      <w:r w:rsidRPr="00FD1951">
        <w:rPr>
          <w:sz w:val="28"/>
          <w:szCs w:val="28"/>
        </w:rPr>
        <w:t>к Соглашению от «</w:t>
      </w:r>
      <w:r>
        <w:rPr>
          <w:sz w:val="28"/>
          <w:szCs w:val="28"/>
        </w:rPr>
        <w:t>16</w:t>
      </w:r>
      <w:r w:rsidRPr="00FD1951">
        <w:rPr>
          <w:sz w:val="28"/>
          <w:szCs w:val="28"/>
        </w:rPr>
        <w:t xml:space="preserve">» декабря </w:t>
      </w:r>
      <w:r>
        <w:rPr>
          <w:sz w:val="28"/>
          <w:szCs w:val="28"/>
        </w:rPr>
        <w:t>2019 г. № 274</w:t>
      </w:r>
    </w:p>
    <w:p w:rsidR="00975F51" w:rsidRPr="00FD1951" w:rsidRDefault="00975F51" w:rsidP="00975F51">
      <w:pPr>
        <w:jc w:val="right"/>
        <w:rPr>
          <w:sz w:val="28"/>
          <w:szCs w:val="28"/>
        </w:rPr>
      </w:pPr>
    </w:p>
    <w:p w:rsidR="00975F51" w:rsidRDefault="00975F51" w:rsidP="00975F51">
      <w:pPr>
        <w:ind w:firstLine="567"/>
        <w:jc w:val="center"/>
        <w:rPr>
          <w:b/>
          <w:sz w:val="28"/>
          <w:szCs w:val="28"/>
        </w:rPr>
      </w:pPr>
      <w:r w:rsidRPr="00FD1951">
        <w:rPr>
          <w:sz w:val="28"/>
          <w:szCs w:val="28"/>
        </w:rPr>
        <w:t xml:space="preserve">Права и обязанности </w:t>
      </w:r>
      <w:r>
        <w:rPr>
          <w:sz w:val="28"/>
          <w:szCs w:val="28"/>
        </w:rPr>
        <w:t>Администрации</w:t>
      </w:r>
      <w:r w:rsidRPr="00FD1951">
        <w:rPr>
          <w:sz w:val="28"/>
          <w:szCs w:val="28"/>
        </w:rPr>
        <w:t xml:space="preserve"> муниципального района Шенталинский Самарской области при исполнении вопроса местного значения</w:t>
      </w:r>
      <w:r w:rsidRPr="00FD1951">
        <w:rPr>
          <w:b/>
          <w:sz w:val="28"/>
          <w:szCs w:val="28"/>
        </w:rPr>
        <w:t xml:space="preserve"> «владение, пользование и распоряжение имуществом, находящимся в муниципальной собственности поселения»</w:t>
      </w:r>
    </w:p>
    <w:p w:rsidR="00975F51" w:rsidRPr="00FD1951" w:rsidRDefault="00975F51" w:rsidP="00975F51">
      <w:pPr>
        <w:ind w:firstLine="567"/>
        <w:jc w:val="center"/>
        <w:rPr>
          <w:b/>
          <w:sz w:val="28"/>
          <w:szCs w:val="28"/>
        </w:rPr>
      </w:pPr>
    </w:p>
    <w:p w:rsidR="00975F51" w:rsidRPr="00FD1951" w:rsidRDefault="00975F51" w:rsidP="00975F51">
      <w:pPr>
        <w:numPr>
          <w:ilvl w:val="0"/>
          <w:numId w:val="28"/>
        </w:numPr>
        <w:jc w:val="both"/>
        <w:rPr>
          <w:sz w:val="28"/>
          <w:szCs w:val="28"/>
        </w:rPr>
      </w:pPr>
      <w:r w:rsidRPr="00FD1951">
        <w:rPr>
          <w:sz w:val="28"/>
          <w:szCs w:val="28"/>
        </w:rPr>
        <w:t>Приём заявлений от физических и юридических лиц о предоставлении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 сельского поселения.</w:t>
      </w:r>
    </w:p>
    <w:p w:rsidR="00975F51" w:rsidRPr="00FD1951" w:rsidRDefault="00975F51" w:rsidP="00975F51">
      <w:pPr>
        <w:numPr>
          <w:ilvl w:val="0"/>
          <w:numId w:val="28"/>
        </w:numPr>
        <w:jc w:val="both"/>
        <w:rPr>
          <w:sz w:val="28"/>
          <w:szCs w:val="28"/>
        </w:rPr>
      </w:pPr>
      <w:r w:rsidRPr="00FD1951">
        <w:rPr>
          <w:sz w:val="28"/>
          <w:szCs w:val="28"/>
        </w:rPr>
        <w:t>Приём заявлений от физических и юридических лиц об обмене земельного участка, находящегося в муниципальной собственности сельского поселения, на земельный участок, находящийся в частной собственности.</w:t>
      </w:r>
    </w:p>
    <w:p w:rsidR="00975F51" w:rsidRPr="00FD1951" w:rsidRDefault="00975F51" w:rsidP="00975F51">
      <w:pPr>
        <w:numPr>
          <w:ilvl w:val="0"/>
          <w:numId w:val="28"/>
        </w:numPr>
        <w:jc w:val="both"/>
        <w:rPr>
          <w:sz w:val="28"/>
          <w:szCs w:val="28"/>
        </w:rPr>
      </w:pPr>
      <w:r w:rsidRPr="00FD1951">
        <w:rPr>
          <w:sz w:val="28"/>
          <w:szCs w:val="28"/>
        </w:rPr>
        <w:t>Приём заявлений от физических и юридических лиц об установлении сервитута в отношении земельного участка, находящегося в муниципальной собственности сельского поселения.</w:t>
      </w:r>
    </w:p>
    <w:p w:rsidR="00975F51" w:rsidRPr="00FD1951" w:rsidRDefault="00975F51" w:rsidP="00975F51">
      <w:pPr>
        <w:numPr>
          <w:ilvl w:val="0"/>
          <w:numId w:val="28"/>
        </w:numPr>
        <w:jc w:val="both"/>
        <w:rPr>
          <w:sz w:val="28"/>
          <w:szCs w:val="28"/>
        </w:rPr>
      </w:pPr>
      <w:r w:rsidRPr="00FD1951">
        <w:rPr>
          <w:sz w:val="28"/>
          <w:szCs w:val="28"/>
        </w:rPr>
        <w:t>Приём заявлений от физических и юридических лиц о перераспределении земель и (или) земельных участков, находящихся в муниципальной собственности сельского поселения между собой и таких земель и (или) земельных участков и земельных участков, находящихся в частной собственности.</w:t>
      </w:r>
    </w:p>
    <w:p w:rsidR="00975F51" w:rsidRPr="00FD1951" w:rsidRDefault="00975F51" w:rsidP="00975F51">
      <w:pPr>
        <w:numPr>
          <w:ilvl w:val="0"/>
          <w:numId w:val="28"/>
        </w:numPr>
        <w:jc w:val="both"/>
        <w:rPr>
          <w:sz w:val="28"/>
          <w:szCs w:val="28"/>
        </w:rPr>
      </w:pPr>
      <w:r w:rsidRPr="00FD1951">
        <w:rPr>
          <w:sz w:val="28"/>
          <w:szCs w:val="28"/>
        </w:rPr>
        <w:t>Приём заявлений от физических и юридических лиц об использовании земель или земельных участков, находящихся в муниципальной собственности сельского поселения, без предоставления земельных участков и установлении сервитута.</w:t>
      </w:r>
    </w:p>
    <w:p w:rsidR="00975F51" w:rsidRPr="00FD1951" w:rsidRDefault="00975F51" w:rsidP="00975F51">
      <w:pPr>
        <w:numPr>
          <w:ilvl w:val="0"/>
          <w:numId w:val="28"/>
        </w:numPr>
        <w:jc w:val="both"/>
        <w:rPr>
          <w:sz w:val="28"/>
          <w:szCs w:val="28"/>
        </w:rPr>
      </w:pPr>
      <w:r w:rsidRPr="00FD1951">
        <w:rPr>
          <w:sz w:val="28"/>
          <w:szCs w:val="28"/>
        </w:rPr>
        <w:t>Приём заявлений от физических и юридических лиц о прекращении и ограничении прав на земельные участки (в том числе прекращение права постоянного (бессрочного) пользования, права пожизненного наследуемого владения, права аренды, права безвозмездного пользования, сервитута).</w:t>
      </w:r>
    </w:p>
    <w:p w:rsidR="00975F51" w:rsidRPr="00FD1951" w:rsidRDefault="00975F51" w:rsidP="00975F51">
      <w:pPr>
        <w:numPr>
          <w:ilvl w:val="0"/>
          <w:numId w:val="28"/>
        </w:numPr>
        <w:jc w:val="both"/>
        <w:rPr>
          <w:sz w:val="28"/>
          <w:szCs w:val="28"/>
        </w:rPr>
      </w:pPr>
      <w:r w:rsidRPr="00FD1951">
        <w:rPr>
          <w:sz w:val="28"/>
          <w:szCs w:val="28"/>
        </w:rPr>
        <w:t xml:space="preserve">Формирование необходимых пакетов документов на основании принятых заявлений от физических и юридических лиц по вопросам оборота земельных участков для их рассмотрения и принятия в последующем решения о возможности удовлетворения либо отказе в удовлетворении.  </w:t>
      </w:r>
    </w:p>
    <w:p w:rsidR="00975F51" w:rsidRPr="00FD1951" w:rsidRDefault="00975F51" w:rsidP="00975F51">
      <w:pPr>
        <w:numPr>
          <w:ilvl w:val="0"/>
          <w:numId w:val="28"/>
        </w:numPr>
        <w:jc w:val="both"/>
        <w:rPr>
          <w:sz w:val="28"/>
          <w:szCs w:val="28"/>
        </w:rPr>
      </w:pPr>
      <w:r w:rsidRPr="00FD1951">
        <w:rPr>
          <w:sz w:val="28"/>
          <w:szCs w:val="28"/>
        </w:rPr>
        <w:t>Формирование и направление межведомственных запросов, в том числе и в электронной форме в различные организации и ведомства для сбора информации, необходимой для рассмотрения поступивших заявлений.</w:t>
      </w:r>
    </w:p>
    <w:p w:rsidR="00975F51" w:rsidRPr="00FD1951" w:rsidRDefault="00975F51" w:rsidP="00975F51">
      <w:pPr>
        <w:numPr>
          <w:ilvl w:val="0"/>
          <w:numId w:val="28"/>
        </w:numPr>
        <w:jc w:val="both"/>
        <w:rPr>
          <w:sz w:val="28"/>
          <w:szCs w:val="28"/>
        </w:rPr>
      </w:pPr>
      <w:r w:rsidRPr="00FD1951">
        <w:rPr>
          <w:sz w:val="28"/>
          <w:szCs w:val="28"/>
        </w:rPr>
        <w:t>Организация и проведение аукционов, конкурсов по продаже в собственность либо в аренду земельных участков, находящихся в муниципальной собственности сельского поселения.</w:t>
      </w:r>
    </w:p>
    <w:p w:rsidR="00975F51" w:rsidRPr="00FD1951" w:rsidRDefault="00975F51" w:rsidP="00975F51">
      <w:pPr>
        <w:numPr>
          <w:ilvl w:val="0"/>
          <w:numId w:val="28"/>
        </w:numPr>
        <w:jc w:val="both"/>
        <w:rPr>
          <w:sz w:val="28"/>
          <w:szCs w:val="28"/>
        </w:rPr>
      </w:pPr>
      <w:r w:rsidRPr="00FD1951">
        <w:rPr>
          <w:sz w:val="28"/>
          <w:szCs w:val="28"/>
        </w:rPr>
        <w:lastRenderedPageBreak/>
        <w:t xml:space="preserve"> Подготовка проектов постановлений и распоряжений </w:t>
      </w:r>
      <w:r>
        <w:rPr>
          <w:sz w:val="28"/>
          <w:szCs w:val="28"/>
        </w:rPr>
        <w:t>Администрации</w:t>
      </w:r>
      <w:r w:rsidRPr="00FD1951">
        <w:rPr>
          <w:sz w:val="28"/>
          <w:szCs w:val="28"/>
        </w:rPr>
        <w:t xml:space="preserve"> муниципального района Шенталинский по вопросам управления и распоряжения земельными участками, находящимися в муниципальной собственности сельского поселения.</w:t>
      </w:r>
    </w:p>
    <w:p w:rsidR="00975F51" w:rsidRPr="00FD1951" w:rsidRDefault="00975F51" w:rsidP="00975F51">
      <w:pPr>
        <w:numPr>
          <w:ilvl w:val="0"/>
          <w:numId w:val="28"/>
        </w:numPr>
        <w:jc w:val="both"/>
        <w:rPr>
          <w:sz w:val="28"/>
          <w:szCs w:val="28"/>
        </w:rPr>
      </w:pPr>
      <w:r w:rsidRPr="00FD1951">
        <w:rPr>
          <w:sz w:val="28"/>
          <w:szCs w:val="28"/>
        </w:rPr>
        <w:t xml:space="preserve"> Заключение от лица </w:t>
      </w:r>
      <w:r>
        <w:rPr>
          <w:sz w:val="28"/>
          <w:szCs w:val="28"/>
        </w:rPr>
        <w:t>Администрации</w:t>
      </w:r>
      <w:r w:rsidRPr="00FD1951">
        <w:rPr>
          <w:sz w:val="28"/>
          <w:szCs w:val="28"/>
        </w:rPr>
        <w:t xml:space="preserve"> сельского поселения, договоров купли-продажи, договоров аренды, договоров мены, соглашений об установлении сервитута, соглашений о перераспределении земель и (или) земельных участков и т.д., связанные с оборотом земельных участков, находящихся в муниципальной собственности сельского поселения.</w:t>
      </w:r>
    </w:p>
    <w:p w:rsidR="00975F51" w:rsidRPr="00FD1951" w:rsidRDefault="00975F51" w:rsidP="00975F51">
      <w:pPr>
        <w:numPr>
          <w:ilvl w:val="0"/>
          <w:numId w:val="28"/>
        </w:numPr>
        <w:jc w:val="both"/>
        <w:rPr>
          <w:sz w:val="28"/>
          <w:szCs w:val="28"/>
        </w:rPr>
      </w:pPr>
      <w:r w:rsidRPr="00FD1951">
        <w:rPr>
          <w:sz w:val="28"/>
          <w:szCs w:val="28"/>
        </w:rPr>
        <w:t xml:space="preserve"> Оказание содействия </w:t>
      </w:r>
      <w:r>
        <w:rPr>
          <w:sz w:val="28"/>
          <w:szCs w:val="28"/>
        </w:rPr>
        <w:t>Администрации</w:t>
      </w:r>
      <w:r w:rsidRPr="00FD1951">
        <w:rPr>
          <w:sz w:val="28"/>
          <w:szCs w:val="28"/>
        </w:rPr>
        <w:t xml:space="preserve"> сельского поселения в подготовке документации по изъятию земельных участков для муниципальных нужд сельского поселения.</w:t>
      </w:r>
    </w:p>
    <w:p w:rsidR="00975F51" w:rsidRPr="00FD1951" w:rsidRDefault="00975F51" w:rsidP="00975F51">
      <w:pPr>
        <w:numPr>
          <w:ilvl w:val="0"/>
          <w:numId w:val="28"/>
        </w:numPr>
        <w:jc w:val="both"/>
        <w:rPr>
          <w:sz w:val="28"/>
          <w:szCs w:val="28"/>
        </w:rPr>
      </w:pPr>
      <w:r w:rsidRPr="00FD1951">
        <w:rPr>
          <w:sz w:val="28"/>
          <w:szCs w:val="28"/>
        </w:rPr>
        <w:t xml:space="preserve"> Оказание содействия </w:t>
      </w:r>
      <w:r>
        <w:rPr>
          <w:sz w:val="28"/>
          <w:szCs w:val="28"/>
        </w:rPr>
        <w:t>Администрации</w:t>
      </w:r>
      <w:r w:rsidRPr="00FD1951">
        <w:rPr>
          <w:sz w:val="28"/>
          <w:szCs w:val="28"/>
        </w:rPr>
        <w:t xml:space="preserve"> сельского поселения в подготовке документации для обращения в уполномоченный орган по безвозмездной передаче земельных участков, находящихся в федеральной собственности, в муниципальную собственность сельского поселения или собственность Самарской области.</w:t>
      </w:r>
    </w:p>
    <w:p w:rsidR="00975F51" w:rsidRPr="00FD1951" w:rsidRDefault="00975F51" w:rsidP="00975F51">
      <w:pPr>
        <w:numPr>
          <w:ilvl w:val="0"/>
          <w:numId w:val="28"/>
        </w:numPr>
        <w:jc w:val="both"/>
        <w:rPr>
          <w:sz w:val="28"/>
          <w:szCs w:val="28"/>
        </w:rPr>
      </w:pPr>
      <w:r w:rsidRPr="00FD1951">
        <w:rPr>
          <w:sz w:val="28"/>
          <w:szCs w:val="28"/>
        </w:rPr>
        <w:t xml:space="preserve">Оказание содействия </w:t>
      </w:r>
      <w:r>
        <w:rPr>
          <w:sz w:val="28"/>
          <w:szCs w:val="28"/>
        </w:rPr>
        <w:t>Администрации</w:t>
      </w:r>
      <w:r w:rsidRPr="00FD1951">
        <w:rPr>
          <w:sz w:val="28"/>
          <w:szCs w:val="28"/>
        </w:rPr>
        <w:t xml:space="preserve"> сельского поселения в подготовке документов по оформлению невостребованных земельных долей земель сельскохозяйственного назначения в муниципальную собственность сельского поселения.</w:t>
      </w:r>
    </w:p>
    <w:p w:rsidR="00975F51" w:rsidRPr="00FD1951" w:rsidRDefault="00975F51" w:rsidP="00975F51">
      <w:pPr>
        <w:numPr>
          <w:ilvl w:val="0"/>
          <w:numId w:val="28"/>
        </w:numPr>
        <w:jc w:val="both"/>
        <w:rPr>
          <w:sz w:val="28"/>
          <w:szCs w:val="28"/>
        </w:rPr>
      </w:pPr>
      <w:r w:rsidRPr="00FD1951">
        <w:rPr>
          <w:sz w:val="28"/>
          <w:szCs w:val="28"/>
        </w:rPr>
        <w:t xml:space="preserve">Оказание содействия </w:t>
      </w:r>
      <w:r>
        <w:rPr>
          <w:sz w:val="28"/>
          <w:szCs w:val="28"/>
        </w:rPr>
        <w:t>Администрации</w:t>
      </w:r>
      <w:r w:rsidRPr="00FD1951">
        <w:rPr>
          <w:sz w:val="28"/>
          <w:szCs w:val="28"/>
        </w:rPr>
        <w:t xml:space="preserve"> сельского поселения в подготовке документов для оформления права муниципальной собственности сельского поселения на землю и права пользования на землю.</w:t>
      </w:r>
    </w:p>
    <w:p w:rsidR="00975F51" w:rsidRPr="00FD1951" w:rsidRDefault="00975F51" w:rsidP="00975F51">
      <w:pPr>
        <w:numPr>
          <w:ilvl w:val="0"/>
          <w:numId w:val="28"/>
        </w:numPr>
        <w:jc w:val="both"/>
        <w:rPr>
          <w:sz w:val="28"/>
          <w:szCs w:val="28"/>
        </w:rPr>
      </w:pPr>
      <w:r w:rsidRPr="00FD1951">
        <w:rPr>
          <w:sz w:val="28"/>
          <w:szCs w:val="28"/>
        </w:rPr>
        <w:t xml:space="preserve"> Оказание содействия </w:t>
      </w:r>
      <w:r>
        <w:rPr>
          <w:sz w:val="28"/>
          <w:szCs w:val="28"/>
        </w:rPr>
        <w:t>Администрации</w:t>
      </w:r>
      <w:r w:rsidRPr="00FD1951">
        <w:rPr>
          <w:sz w:val="28"/>
          <w:szCs w:val="28"/>
        </w:rPr>
        <w:t xml:space="preserve"> сельского поселения в максимальном вовлечении в оборот земель сельскохозяйственного назначения на территории сельского поселения.</w:t>
      </w:r>
    </w:p>
    <w:p w:rsidR="00975F51" w:rsidRPr="00FD1951" w:rsidRDefault="00975F51" w:rsidP="00975F51">
      <w:pPr>
        <w:numPr>
          <w:ilvl w:val="0"/>
          <w:numId w:val="28"/>
        </w:numPr>
        <w:jc w:val="both"/>
        <w:rPr>
          <w:sz w:val="28"/>
          <w:szCs w:val="28"/>
        </w:rPr>
      </w:pPr>
      <w:r w:rsidRPr="00FD1951">
        <w:rPr>
          <w:sz w:val="28"/>
          <w:szCs w:val="28"/>
        </w:rPr>
        <w:t xml:space="preserve"> Приём заявлений от физических и юридических лиц об отчуждении, передаче в безвозмездное пользование, аренду, залог, доверительное управление и ином распоряжении имущества, находящегося в муниципальной собственности сельского поселения.</w:t>
      </w:r>
    </w:p>
    <w:p w:rsidR="00975F51" w:rsidRPr="00FD1951" w:rsidRDefault="00975F51" w:rsidP="00975F51">
      <w:pPr>
        <w:numPr>
          <w:ilvl w:val="0"/>
          <w:numId w:val="28"/>
        </w:numPr>
        <w:jc w:val="both"/>
        <w:rPr>
          <w:sz w:val="28"/>
          <w:szCs w:val="28"/>
        </w:rPr>
      </w:pPr>
      <w:r w:rsidRPr="00FD1951">
        <w:rPr>
          <w:sz w:val="28"/>
          <w:szCs w:val="28"/>
        </w:rPr>
        <w:t xml:space="preserve"> Формирование необходимых пакетов документов на основании принятых заявлений от физических и юридических лиц по вопросам оборота имущества для их рассмотрения и принятия в последующем решения о возможности удовлетворения либо отказе в удовлетворении.  </w:t>
      </w:r>
    </w:p>
    <w:p w:rsidR="00975F51" w:rsidRPr="00FD1951" w:rsidRDefault="00975F51" w:rsidP="00975F51">
      <w:pPr>
        <w:numPr>
          <w:ilvl w:val="0"/>
          <w:numId w:val="28"/>
        </w:numPr>
        <w:jc w:val="both"/>
        <w:rPr>
          <w:sz w:val="28"/>
          <w:szCs w:val="28"/>
        </w:rPr>
      </w:pPr>
      <w:r w:rsidRPr="00FD1951">
        <w:rPr>
          <w:sz w:val="28"/>
          <w:szCs w:val="28"/>
        </w:rPr>
        <w:t xml:space="preserve"> Подготовка проектов постановлений и распоряжений </w:t>
      </w:r>
      <w:r>
        <w:rPr>
          <w:sz w:val="28"/>
          <w:szCs w:val="28"/>
        </w:rPr>
        <w:t>Администрации</w:t>
      </w:r>
      <w:r w:rsidRPr="00FD1951">
        <w:rPr>
          <w:sz w:val="28"/>
          <w:szCs w:val="28"/>
        </w:rPr>
        <w:t xml:space="preserve"> муниципального района Шенталинский по вопросам управления и распоряжения имуществом, находящимся в муниципальной собственности сельского поселения.</w:t>
      </w:r>
    </w:p>
    <w:p w:rsidR="00975F51" w:rsidRPr="00FD1951" w:rsidRDefault="00975F51" w:rsidP="00975F51">
      <w:pPr>
        <w:numPr>
          <w:ilvl w:val="0"/>
          <w:numId w:val="28"/>
        </w:numPr>
        <w:jc w:val="both"/>
        <w:rPr>
          <w:sz w:val="28"/>
          <w:szCs w:val="28"/>
        </w:rPr>
      </w:pPr>
      <w:r w:rsidRPr="00FD1951">
        <w:rPr>
          <w:sz w:val="28"/>
          <w:szCs w:val="28"/>
        </w:rPr>
        <w:t xml:space="preserve"> Организация и проведение аукционов, конкурсов по продаже в собственность либо в аренду имущества, находящегося в муниципальной собственности сельского поселения.</w:t>
      </w:r>
    </w:p>
    <w:p w:rsidR="00975F51" w:rsidRPr="00FD1951" w:rsidRDefault="00975F51" w:rsidP="00975F51">
      <w:pPr>
        <w:numPr>
          <w:ilvl w:val="0"/>
          <w:numId w:val="28"/>
        </w:numPr>
        <w:jc w:val="both"/>
        <w:rPr>
          <w:sz w:val="28"/>
          <w:szCs w:val="28"/>
        </w:rPr>
      </w:pPr>
      <w:r w:rsidRPr="00FD1951">
        <w:rPr>
          <w:sz w:val="28"/>
          <w:szCs w:val="28"/>
        </w:rPr>
        <w:t xml:space="preserve"> Заключение от лица </w:t>
      </w:r>
      <w:r>
        <w:rPr>
          <w:sz w:val="28"/>
          <w:szCs w:val="28"/>
        </w:rPr>
        <w:t>Администрации</w:t>
      </w:r>
      <w:r w:rsidRPr="00FD1951">
        <w:rPr>
          <w:sz w:val="28"/>
          <w:szCs w:val="28"/>
        </w:rPr>
        <w:t xml:space="preserve"> сельского поселения, договоров по приобретению недвижимого и иного имущества в муниципальную собственность сельского поселения.</w:t>
      </w:r>
    </w:p>
    <w:p w:rsidR="00975F51" w:rsidRPr="00FD1951" w:rsidRDefault="00975F51" w:rsidP="00975F51">
      <w:pPr>
        <w:numPr>
          <w:ilvl w:val="0"/>
          <w:numId w:val="28"/>
        </w:numPr>
        <w:jc w:val="both"/>
        <w:rPr>
          <w:sz w:val="28"/>
          <w:szCs w:val="28"/>
        </w:rPr>
      </w:pPr>
      <w:r w:rsidRPr="00FD1951">
        <w:rPr>
          <w:sz w:val="28"/>
          <w:szCs w:val="28"/>
        </w:rPr>
        <w:lastRenderedPageBreak/>
        <w:t xml:space="preserve"> На основании постановлений сельского поселения закрепляет имущество сельского поселения за предприятиями на праве хозяйственного ведения, казенными предприятиями, казенными и бюджетными и автономными учреждениями на праве оперативного управления.</w:t>
      </w:r>
    </w:p>
    <w:p w:rsidR="00975F51" w:rsidRPr="00FD1951" w:rsidRDefault="00975F51" w:rsidP="00975F51">
      <w:pPr>
        <w:numPr>
          <w:ilvl w:val="0"/>
          <w:numId w:val="28"/>
        </w:numPr>
        <w:jc w:val="both"/>
        <w:rPr>
          <w:sz w:val="28"/>
          <w:szCs w:val="28"/>
        </w:rPr>
      </w:pPr>
      <w:r w:rsidRPr="00FD1951">
        <w:rPr>
          <w:sz w:val="28"/>
          <w:szCs w:val="28"/>
        </w:rPr>
        <w:t xml:space="preserve"> Заключение от лица </w:t>
      </w:r>
      <w:r>
        <w:rPr>
          <w:sz w:val="28"/>
          <w:szCs w:val="28"/>
        </w:rPr>
        <w:t>Администрации</w:t>
      </w:r>
      <w:r w:rsidRPr="00FD1951">
        <w:rPr>
          <w:sz w:val="28"/>
          <w:szCs w:val="28"/>
        </w:rPr>
        <w:t xml:space="preserve"> сельского поселения, договоров купли-продажи, договоров аренды, договоров безвозмездного пользования, договоров залога, договоров доверительного управления, договоров хозяйственного ведения, договоров оперативного управления, соглашений и т.д., связанные с оборотом имущества, находящегося в муниципальной собственности сельского поселения.</w:t>
      </w:r>
    </w:p>
    <w:p w:rsidR="00975F51" w:rsidRPr="00FD1951" w:rsidRDefault="00975F51" w:rsidP="00975F51">
      <w:pPr>
        <w:numPr>
          <w:ilvl w:val="0"/>
          <w:numId w:val="28"/>
        </w:numPr>
        <w:jc w:val="both"/>
        <w:rPr>
          <w:sz w:val="28"/>
          <w:szCs w:val="28"/>
        </w:rPr>
      </w:pPr>
      <w:r w:rsidRPr="00FD1951">
        <w:rPr>
          <w:sz w:val="28"/>
          <w:szCs w:val="28"/>
        </w:rPr>
        <w:t xml:space="preserve"> На основании постановлений сельского поселения, в соответствии с Порядком управления и распоряжения имуществом, находящимся в собственности сельского поселения, изымает у муниципальных казённых, бюджетных и автономных учреждений, муниципальных предприятий, муниципальных казённых предприятий, муниципальных унитарных предприятий излишнее, неиспользуемое или используемое не по назначению имущество, находящееся в собственности сельского поселения.</w:t>
      </w:r>
    </w:p>
    <w:p w:rsidR="00975F51" w:rsidRPr="00FD1951" w:rsidRDefault="00975F51" w:rsidP="00975F51">
      <w:pPr>
        <w:numPr>
          <w:ilvl w:val="0"/>
          <w:numId w:val="28"/>
        </w:numPr>
        <w:jc w:val="both"/>
        <w:rPr>
          <w:sz w:val="28"/>
          <w:szCs w:val="28"/>
        </w:rPr>
      </w:pPr>
      <w:r w:rsidRPr="00FD1951">
        <w:rPr>
          <w:sz w:val="28"/>
          <w:szCs w:val="28"/>
        </w:rPr>
        <w:t xml:space="preserve">Осуществление приватизации имущества, находящегося в собственности сельского поселения, в порядке, установленном федеральным законодательством, постановлениями </w:t>
      </w:r>
      <w:r>
        <w:rPr>
          <w:sz w:val="28"/>
          <w:szCs w:val="28"/>
        </w:rPr>
        <w:t>Администрации</w:t>
      </w:r>
      <w:r w:rsidRPr="00FD1951">
        <w:rPr>
          <w:sz w:val="28"/>
          <w:szCs w:val="28"/>
        </w:rPr>
        <w:t xml:space="preserve"> сельского поселения.</w:t>
      </w:r>
    </w:p>
    <w:p w:rsidR="00975F51" w:rsidRPr="00FD1951" w:rsidRDefault="00975F51" w:rsidP="00975F51">
      <w:pPr>
        <w:numPr>
          <w:ilvl w:val="0"/>
          <w:numId w:val="28"/>
        </w:numPr>
        <w:jc w:val="both"/>
        <w:rPr>
          <w:sz w:val="28"/>
          <w:szCs w:val="28"/>
        </w:rPr>
      </w:pPr>
      <w:r w:rsidRPr="00FD1951">
        <w:rPr>
          <w:sz w:val="28"/>
          <w:szCs w:val="28"/>
        </w:rPr>
        <w:t>Осуществление контроля за использованием по назначению и сохранностью имущества сельского поселения, закрепленного за предприятиями на праве хозяйственного ведения, муниципальными учреждениями - на праве оперативного управления, а также переданного в установленном порядке иным лицам, и в случае нарушения установленных правил управления и распоряжения этим имуществом принимает необходимые меры в соответствии с действующим законодательством.</w:t>
      </w:r>
    </w:p>
    <w:p w:rsidR="00975F51" w:rsidRPr="00FD1951" w:rsidRDefault="00975F51" w:rsidP="00975F51">
      <w:pPr>
        <w:numPr>
          <w:ilvl w:val="0"/>
          <w:numId w:val="28"/>
        </w:numPr>
        <w:jc w:val="both"/>
        <w:rPr>
          <w:sz w:val="28"/>
          <w:szCs w:val="28"/>
        </w:rPr>
      </w:pPr>
      <w:r w:rsidRPr="00FD1951">
        <w:rPr>
          <w:sz w:val="28"/>
          <w:szCs w:val="28"/>
        </w:rPr>
        <w:t>Осуществление контроля за полнотой и своевременностью поступления в бюджет сельского поселения средств от приватизации и использования имущества, находящегося в собственности сельского поселения, принимает необходимые меры для обеспечения данных поступлений в отношении лиц, на которых возложена обязанность перечисления в бюджет сельского поселения соответствующих платежей.</w:t>
      </w:r>
    </w:p>
    <w:p w:rsidR="00975F51" w:rsidRPr="00FD1951" w:rsidRDefault="00975F51" w:rsidP="00975F51">
      <w:pPr>
        <w:numPr>
          <w:ilvl w:val="0"/>
          <w:numId w:val="28"/>
        </w:numPr>
        <w:jc w:val="both"/>
        <w:rPr>
          <w:sz w:val="28"/>
          <w:szCs w:val="28"/>
        </w:rPr>
      </w:pPr>
      <w:r w:rsidRPr="00FD1951">
        <w:rPr>
          <w:sz w:val="28"/>
          <w:szCs w:val="28"/>
        </w:rPr>
        <w:t xml:space="preserve">На основании обращений </w:t>
      </w:r>
      <w:r>
        <w:rPr>
          <w:sz w:val="28"/>
          <w:szCs w:val="28"/>
        </w:rPr>
        <w:t>Администрации</w:t>
      </w:r>
      <w:r w:rsidRPr="00FD1951">
        <w:rPr>
          <w:sz w:val="28"/>
          <w:szCs w:val="28"/>
        </w:rPr>
        <w:t xml:space="preserve"> сельского поселения рассматривает вопросы списания муниципального имущества сельского поселения и в тех случаях, когда восстановить указанное имущество невозможно или экономически нецелесообразно, а также когда оно не может быть в установленном порядке передано другим предприятиям и учреждениям или реализовано в установленном порядке, то через уполномоченный орган по управлению имуществом района выносит соответствующее решение о списании.</w:t>
      </w:r>
    </w:p>
    <w:p w:rsidR="00975F51" w:rsidRPr="00FD1951" w:rsidRDefault="00975F51" w:rsidP="00975F51">
      <w:pPr>
        <w:numPr>
          <w:ilvl w:val="0"/>
          <w:numId w:val="28"/>
        </w:numPr>
        <w:jc w:val="both"/>
        <w:rPr>
          <w:sz w:val="28"/>
          <w:szCs w:val="28"/>
        </w:rPr>
      </w:pPr>
      <w:r w:rsidRPr="00FD1951">
        <w:rPr>
          <w:sz w:val="28"/>
          <w:szCs w:val="28"/>
        </w:rPr>
        <w:lastRenderedPageBreak/>
        <w:t xml:space="preserve"> Оказание содействия </w:t>
      </w:r>
      <w:r>
        <w:rPr>
          <w:sz w:val="28"/>
          <w:szCs w:val="28"/>
        </w:rPr>
        <w:t>Администрации</w:t>
      </w:r>
      <w:r w:rsidRPr="00FD1951">
        <w:rPr>
          <w:sz w:val="28"/>
          <w:szCs w:val="28"/>
        </w:rPr>
        <w:t xml:space="preserve"> сельского поселения в учреждении хозяйственных обществ, муниципальных казённых, бюджетных и автономных учреждений, муниципальных предприятий, муниципальных казённых предприятий, муниципальных унитарных предприятий.</w:t>
      </w:r>
    </w:p>
    <w:p w:rsidR="00975F51" w:rsidRPr="00FD1951" w:rsidRDefault="00975F51" w:rsidP="00975F51">
      <w:pPr>
        <w:numPr>
          <w:ilvl w:val="0"/>
          <w:numId w:val="28"/>
        </w:numPr>
        <w:jc w:val="both"/>
        <w:rPr>
          <w:sz w:val="28"/>
          <w:szCs w:val="28"/>
        </w:rPr>
      </w:pPr>
      <w:r w:rsidRPr="00FD1951">
        <w:rPr>
          <w:sz w:val="28"/>
          <w:szCs w:val="28"/>
        </w:rPr>
        <w:t xml:space="preserve">Оказание содействия </w:t>
      </w:r>
      <w:r>
        <w:rPr>
          <w:sz w:val="28"/>
          <w:szCs w:val="28"/>
        </w:rPr>
        <w:t>Администрации</w:t>
      </w:r>
      <w:r w:rsidRPr="00FD1951">
        <w:rPr>
          <w:sz w:val="28"/>
          <w:szCs w:val="28"/>
        </w:rPr>
        <w:t xml:space="preserve"> сельского поселения в реорганизации, ликвидации муниципальных предприятий, муниципальных казённых предприятий, муниципальных унитарных предприятий, казённых, бюджетных и автономных учреждений. </w:t>
      </w:r>
    </w:p>
    <w:p w:rsidR="00975F51" w:rsidRPr="00FD1951" w:rsidRDefault="00975F51" w:rsidP="00975F51">
      <w:pPr>
        <w:numPr>
          <w:ilvl w:val="0"/>
          <w:numId w:val="28"/>
        </w:numPr>
        <w:jc w:val="both"/>
        <w:rPr>
          <w:sz w:val="28"/>
          <w:szCs w:val="28"/>
        </w:rPr>
      </w:pPr>
      <w:r w:rsidRPr="00FD1951">
        <w:rPr>
          <w:sz w:val="28"/>
          <w:szCs w:val="28"/>
        </w:rPr>
        <w:t xml:space="preserve"> Оказание содействия </w:t>
      </w:r>
      <w:r>
        <w:rPr>
          <w:sz w:val="28"/>
          <w:szCs w:val="28"/>
        </w:rPr>
        <w:t>Администрации</w:t>
      </w:r>
      <w:r w:rsidRPr="00FD1951">
        <w:rPr>
          <w:sz w:val="28"/>
          <w:szCs w:val="28"/>
        </w:rPr>
        <w:t xml:space="preserve"> сельского поселения по внесению муниципального имущества в качестве вкладов в имущество и уставные капиталы открытых акционерных обществ, приобретению акций в собственность сельского поселения в случаях и в прядке, предусмотренных федеральным законодательством.</w:t>
      </w:r>
    </w:p>
    <w:p w:rsidR="00975F51" w:rsidRPr="00FD1951" w:rsidRDefault="00975F51" w:rsidP="00975F51">
      <w:pPr>
        <w:numPr>
          <w:ilvl w:val="0"/>
          <w:numId w:val="28"/>
        </w:numPr>
        <w:jc w:val="both"/>
        <w:rPr>
          <w:sz w:val="28"/>
          <w:szCs w:val="28"/>
        </w:rPr>
      </w:pPr>
      <w:r w:rsidRPr="00FD1951">
        <w:rPr>
          <w:sz w:val="28"/>
          <w:szCs w:val="28"/>
        </w:rPr>
        <w:t xml:space="preserve">Оказание содействия </w:t>
      </w:r>
      <w:r>
        <w:rPr>
          <w:sz w:val="28"/>
          <w:szCs w:val="28"/>
        </w:rPr>
        <w:t>Администрации</w:t>
      </w:r>
      <w:r w:rsidRPr="00FD1951">
        <w:rPr>
          <w:sz w:val="28"/>
          <w:szCs w:val="28"/>
        </w:rPr>
        <w:t xml:space="preserve"> сельского поселения в разработке прогнозного плана (программы) приватизации муниципального имущества, находящегося в муниципальной собственности сельского поселения.</w:t>
      </w:r>
    </w:p>
    <w:p w:rsidR="00975F51" w:rsidRPr="00FD1951" w:rsidRDefault="00975F51" w:rsidP="00975F51">
      <w:pPr>
        <w:numPr>
          <w:ilvl w:val="0"/>
          <w:numId w:val="28"/>
        </w:numPr>
        <w:jc w:val="both"/>
        <w:rPr>
          <w:sz w:val="28"/>
          <w:szCs w:val="28"/>
        </w:rPr>
      </w:pPr>
      <w:r w:rsidRPr="00FD1951">
        <w:rPr>
          <w:sz w:val="28"/>
          <w:szCs w:val="28"/>
        </w:rPr>
        <w:t xml:space="preserve">Оказание содействия </w:t>
      </w:r>
      <w:r>
        <w:rPr>
          <w:sz w:val="28"/>
          <w:szCs w:val="28"/>
        </w:rPr>
        <w:t>Администрации</w:t>
      </w:r>
      <w:r w:rsidRPr="00FD1951">
        <w:rPr>
          <w:sz w:val="28"/>
          <w:szCs w:val="28"/>
        </w:rPr>
        <w:t xml:space="preserve"> сельского поселения в ведении реестра имущества муниципальной собственности сельского поселения.</w:t>
      </w:r>
    </w:p>
    <w:p w:rsidR="00975F51" w:rsidRPr="00FD1951" w:rsidRDefault="00975F51" w:rsidP="00975F51">
      <w:pPr>
        <w:numPr>
          <w:ilvl w:val="0"/>
          <w:numId w:val="28"/>
        </w:numPr>
        <w:jc w:val="both"/>
        <w:rPr>
          <w:sz w:val="28"/>
          <w:szCs w:val="28"/>
        </w:rPr>
      </w:pPr>
      <w:r w:rsidRPr="00FD1951">
        <w:rPr>
          <w:sz w:val="28"/>
          <w:szCs w:val="28"/>
        </w:rPr>
        <w:t xml:space="preserve">Оказание содействия </w:t>
      </w:r>
      <w:r>
        <w:rPr>
          <w:sz w:val="28"/>
          <w:szCs w:val="28"/>
        </w:rPr>
        <w:t>Администрации</w:t>
      </w:r>
      <w:r w:rsidRPr="00FD1951">
        <w:rPr>
          <w:sz w:val="28"/>
          <w:szCs w:val="28"/>
        </w:rPr>
        <w:t xml:space="preserve"> сельского поселения в подготовке документов для оформления права муниципальной собственности сельского поселения на бесхозяйное имущество, выявленное на территории сельского поселения.</w:t>
      </w:r>
    </w:p>
    <w:p w:rsidR="00975F51" w:rsidRPr="00FD1951" w:rsidRDefault="00975F51" w:rsidP="00975F51">
      <w:pPr>
        <w:numPr>
          <w:ilvl w:val="0"/>
          <w:numId w:val="28"/>
        </w:numPr>
        <w:jc w:val="both"/>
        <w:rPr>
          <w:sz w:val="28"/>
          <w:szCs w:val="28"/>
        </w:rPr>
      </w:pPr>
      <w:r w:rsidRPr="00FD1951">
        <w:rPr>
          <w:sz w:val="28"/>
          <w:szCs w:val="28"/>
        </w:rPr>
        <w:t xml:space="preserve"> Оказание содействия </w:t>
      </w:r>
      <w:r>
        <w:rPr>
          <w:sz w:val="28"/>
          <w:szCs w:val="28"/>
        </w:rPr>
        <w:t>Администрации</w:t>
      </w:r>
      <w:r w:rsidRPr="00FD1951">
        <w:rPr>
          <w:sz w:val="28"/>
          <w:szCs w:val="28"/>
        </w:rPr>
        <w:t xml:space="preserve"> сельского поселения в подготовке методологической, нормативной правовой базы в части управления и распоряжения имуществом и земельными участками сельского поселения.</w:t>
      </w:r>
    </w:p>
    <w:p w:rsidR="00975F51" w:rsidRDefault="00975F51" w:rsidP="00975F51">
      <w:pPr>
        <w:ind w:firstLine="567"/>
        <w:jc w:val="both"/>
        <w:rPr>
          <w:sz w:val="28"/>
          <w:szCs w:val="28"/>
        </w:rPr>
      </w:pPr>
    </w:p>
    <w:p w:rsidR="00975F51" w:rsidRPr="00FD1951" w:rsidRDefault="00975F51" w:rsidP="00975F51">
      <w:pPr>
        <w:ind w:firstLine="567"/>
        <w:jc w:val="both"/>
        <w:rPr>
          <w:b/>
          <w:sz w:val="28"/>
          <w:szCs w:val="28"/>
        </w:rPr>
      </w:pPr>
      <w:r w:rsidRPr="00FD1951">
        <w:rPr>
          <w:sz w:val="28"/>
          <w:szCs w:val="28"/>
        </w:rPr>
        <w:t xml:space="preserve">Объем межбюджетных трансфертов, необходимых для осуществления указанных полномочий, составляет </w:t>
      </w:r>
      <w:r>
        <w:rPr>
          <w:sz w:val="28"/>
          <w:szCs w:val="28"/>
        </w:rPr>
        <w:t>2 571 (Две тысячи пятьсот семьдесят один) рубль 43 копейки.</w:t>
      </w:r>
    </w:p>
    <w:p w:rsidR="00975F51" w:rsidRPr="00FD1951" w:rsidRDefault="00975F51" w:rsidP="00975F51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Объем МБТ из бюджетов СП = индекс налогового потенциала Х расходы на содерж.ОМСУ Х поправочный коэффициент, которые будут осуществлять исполнение части полномочий, передан.ОМСУ СП/ количество переданных полномочий</w:t>
      </w:r>
    </w:p>
    <w:p w:rsidR="00975F51" w:rsidRPr="00FD1951" w:rsidRDefault="00975F51" w:rsidP="00975F51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Индекс налогового потенциала:</w:t>
      </w:r>
    </w:p>
    <w:p w:rsidR="00975F51" w:rsidRPr="00FD1951" w:rsidRDefault="00975F51" w:rsidP="00975F51">
      <w:pPr>
        <w:ind w:firstLine="567"/>
        <w:jc w:val="both"/>
      </w:pPr>
      <w:r w:rsidRPr="00FD1951">
        <w:t xml:space="preserve">   </w:t>
      </w:r>
      <w:r>
        <w:rPr>
          <w:noProof/>
          <w:position w:val="-30"/>
        </w:rPr>
        <w:drawing>
          <wp:inline distT="0" distB="0" distL="0" distR="0">
            <wp:extent cx="2152650" cy="657225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951">
        <w:t xml:space="preserve"> :  </w:t>
      </w:r>
      <w:r>
        <w:rPr>
          <w:noProof/>
          <w:position w:val="-30"/>
        </w:rPr>
        <w:drawing>
          <wp:inline distT="0" distB="0" distL="0" distR="0">
            <wp:extent cx="2000250" cy="64770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F51" w:rsidRPr="00FD1951" w:rsidRDefault="00975F51" w:rsidP="00975F51">
      <w:pPr>
        <w:ind w:firstLine="567"/>
        <w:jc w:val="both"/>
      </w:pPr>
      <w:r w:rsidRPr="00FD1951">
        <w:tab/>
        <w:t>Расходы на содержание ОМСУ, которые будут осуществлять исполнение полномочий:</w:t>
      </w:r>
    </w:p>
    <w:p w:rsidR="00975F51" w:rsidRPr="00FD1951" w:rsidRDefault="00975F51" w:rsidP="00975F51">
      <w:pPr>
        <w:ind w:firstLine="567"/>
        <w:jc w:val="both"/>
        <w:rPr>
          <w:b/>
        </w:rPr>
      </w:pPr>
      <w:r w:rsidRPr="00FD1951">
        <w:t xml:space="preserve"> </w:t>
      </w:r>
      <w:r>
        <w:rPr>
          <w:noProof/>
          <w:position w:val="-30"/>
        </w:rPr>
        <w:drawing>
          <wp:inline distT="0" distB="0" distL="0" distR="0">
            <wp:extent cx="1952625" cy="64770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951">
        <w:t xml:space="preserve"> Х </w:t>
      </w:r>
      <w:r>
        <w:rPr>
          <w:noProof/>
          <w:position w:val="-32"/>
        </w:rPr>
        <w:drawing>
          <wp:inline distT="0" distB="0" distL="0" distR="0">
            <wp:extent cx="2714625" cy="438150"/>
            <wp:effectExtent l="1905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F51" w:rsidRPr="00FD1951" w:rsidRDefault="00975F51" w:rsidP="00975F51">
      <w:pPr>
        <w:ind w:firstLine="567"/>
        <w:jc w:val="both"/>
      </w:pPr>
      <w:r w:rsidRPr="00FD1951">
        <w:t>Расчет поправочного коэффициента:</w:t>
      </w:r>
    </w:p>
    <w:p w:rsidR="00975F51" w:rsidRPr="00FD1951" w:rsidRDefault="00975F51" w:rsidP="00975F51">
      <w:pPr>
        <w:ind w:firstLine="567"/>
        <w:jc w:val="both"/>
      </w:pPr>
      <w:r>
        <w:rPr>
          <w:noProof/>
          <w:position w:val="-66"/>
        </w:rPr>
        <w:lastRenderedPageBreak/>
        <w:drawing>
          <wp:inline distT="0" distB="0" distL="0" distR="0">
            <wp:extent cx="2581275" cy="647700"/>
            <wp:effectExtent l="19050" t="0" r="952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951">
        <w:t xml:space="preserve"> </w:t>
      </w:r>
    </w:p>
    <w:p w:rsidR="00975F51" w:rsidRPr="00FD1951" w:rsidRDefault="00975F51" w:rsidP="00975F51">
      <w:pPr>
        <w:jc w:val="both"/>
        <w:rPr>
          <w:b/>
        </w:rPr>
      </w:pPr>
    </w:p>
    <w:p w:rsidR="00975F51" w:rsidRPr="00FD1951" w:rsidRDefault="00975F51" w:rsidP="00975F51">
      <w:pPr>
        <w:jc w:val="both"/>
        <w:rPr>
          <w:b/>
        </w:rPr>
      </w:pPr>
    </w:p>
    <w:p w:rsidR="00975F51" w:rsidRPr="00FD1951" w:rsidRDefault="00975F51" w:rsidP="00975F51">
      <w:pPr>
        <w:jc w:val="both"/>
        <w:rPr>
          <w:b/>
        </w:rPr>
      </w:pPr>
    </w:p>
    <w:p w:rsidR="00975F51" w:rsidRPr="00FD1951" w:rsidRDefault="00975F51" w:rsidP="00975F51">
      <w:pPr>
        <w:jc w:val="right"/>
        <w:rPr>
          <w:sz w:val="28"/>
          <w:szCs w:val="28"/>
        </w:rPr>
      </w:pPr>
      <w:r w:rsidRPr="00FD1951">
        <w:rPr>
          <w:sz w:val="28"/>
          <w:szCs w:val="28"/>
        </w:rPr>
        <w:t>Приложение 3</w:t>
      </w:r>
    </w:p>
    <w:p w:rsidR="00975F51" w:rsidRDefault="00975F51" w:rsidP="00975F51">
      <w:pPr>
        <w:jc w:val="right"/>
        <w:rPr>
          <w:sz w:val="28"/>
          <w:szCs w:val="28"/>
        </w:rPr>
      </w:pPr>
      <w:r w:rsidRPr="00FD1951">
        <w:rPr>
          <w:sz w:val="28"/>
          <w:szCs w:val="28"/>
        </w:rPr>
        <w:t>к Соглашению от «</w:t>
      </w:r>
      <w:r>
        <w:rPr>
          <w:sz w:val="28"/>
          <w:szCs w:val="28"/>
        </w:rPr>
        <w:t>16</w:t>
      </w:r>
      <w:r w:rsidRPr="00FD1951">
        <w:rPr>
          <w:sz w:val="28"/>
          <w:szCs w:val="28"/>
        </w:rPr>
        <w:t xml:space="preserve">» декабря </w:t>
      </w:r>
      <w:r>
        <w:rPr>
          <w:sz w:val="28"/>
          <w:szCs w:val="28"/>
        </w:rPr>
        <w:t>2019 г. № 274</w:t>
      </w:r>
    </w:p>
    <w:p w:rsidR="00975F51" w:rsidRPr="00FD1951" w:rsidRDefault="00975F51" w:rsidP="00975F51">
      <w:pPr>
        <w:jc w:val="right"/>
        <w:rPr>
          <w:sz w:val="28"/>
          <w:szCs w:val="28"/>
        </w:rPr>
      </w:pPr>
    </w:p>
    <w:p w:rsidR="00975F51" w:rsidRDefault="00975F51" w:rsidP="00975F51">
      <w:pPr>
        <w:ind w:firstLine="567"/>
        <w:jc w:val="center"/>
        <w:rPr>
          <w:b/>
          <w:sz w:val="28"/>
          <w:szCs w:val="28"/>
        </w:rPr>
      </w:pPr>
      <w:r w:rsidRPr="00FD1951">
        <w:rPr>
          <w:sz w:val="28"/>
          <w:szCs w:val="28"/>
        </w:rPr>
        <w:t xml:space="preserve">Права и обязанности </w:t>
      </w:r>
      <w:r>
        <w:rPr>
          <w:sz w:val="28"/>
          <w:szCs w:val="28"/>
        </w:rPr>
        <w:t>Администрации</w:t>
      </w:r>
      <w:r w:rsidRPr="00FD1951">
        <w:rPr>
          <w:sz w:val="28"/>
          <w:szCs w:val="28"/>
        </w:rPr>
        <w:t xml:space="preserve"> муниципального района Шенталинский Самарской области при исполнении вопроса местного значения</w:t>
      </w:r>
      <w:r w:rsidRPr="00FD1951">
        <w:rPr>
          <w:b/>
          <w:sz w:val="28"/>
          <w:szCs w:val="28"/>
        </w:rPr>
        <w:t xml:space="preserve"> «обеспечение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контроля»</w:t>
      </w:r>
    </w:p>
    <w:p w:rsidR="00975F51" w:rsidRPr="00FD1951" w:rsidRDefault="00975F51" w:rsidP="00975F51">
      <w:pPr>
        <w:ind w:firstLine="567"/>
        <w:jc w:val="center"/>
        <w:rPr>
          <w:b/>
          <w:sz w:val="28"/>
          <w:szCs w:val="28"/>
        </w:rPr>
      </w:pPr>
    </w:p>
    <w:p w:rsidR="00975F51" w:rsidRPr="00FD1951" w:rsidRDefault="00975F51" w:rsidP="00975F51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1. Прием заявлений, документов, а т</w:t>
      </w:r>
      <w:r>
        <w:rPr>
          <w:sz w:val="28"/>
          <w:szCs w:val="28"/>
        </w:rPr>
        <w:t>ак</w:t>
      </w:r>
      <w:r w:rsidRPr="00FD1951">
        <w:rPr>
          <w:sz w:val="28"/>
          <w:szCs w:val="28"/>
        </w:rPr>
        <w:t>же поставка граждан на учет в качестве нуждающихся в жилых помещениях.</w:t>
      </w:r>
    </w:p>
    <w:p w:rsidR="00975F51" w:rsidRPr="00FD1951" w:rsidRDefault="00975F51" w:rsidP="00975F51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2. Ведение в установленном порядке учета граждан, нуждающихся в жилых помещениях, предоставляемых по договору социального найма.</w:t>
      </w:r>
    </w:p>
    <w:p w:rsidR="00975F51" w:rsidRPr="00FD1951" w:rsidRDefault="00975F51" w:rsidP="00975F51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3. Предоставление в установленном порядке малоимущим гражданам по договорам социального найма жилых помещений муниципального жилищного фонда.</w:t>
      </w:r>
    </w:p>
    <w:p w:rsidR="00975F51" w:rsidRPr="00FD1951" w:rsidRDefault="00975F51" w:rsidP="00975F51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 xml:space="preserve">4. Признание в установленном порядке жилых помещений муниципального жилищного фонда непригодными для проживания. </w:t>
      </w:r>
    </w:p>
    <w:p w:rsidR="00975F51" w:rsidRPr="00FD1951" w:rsidRDefault="00975F51" w:rsidP="00975F51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5. Подготовка и направление отчетных данных о жилом фонде в вышестоящие федеральные и областные учреждения.</w:t>
      </w:r>
    </w:p>
    <w:p w:rsidR="00975F51" w:rsidRDefault="00975F51" w:rsidP="00975F51">
      <w:pPr>
        <w:ind w:firstLine="567"/>
        <w:jc w:val="both"/>
        <w:rPr>
          <w:sz w:val="28"/>
          <w:szCs w:val="28"/>
        </w:rPr>
      </w:pPr>
    </w:p>
    <w:p w:rsidR="00975F51" w:rsidRPr="00FD1951" w:rsidRDefault="00975F51" w:rsidP="00975F51">
      <w:pPr>
        <w:ind w:firstLine="567"/>
        <w:jc w:val="both"/>
        <w:rPr>
          <w:b/>
          <w:sz w:val="28"/>
          <w:szCs w:val="28"/>
        </w:rPr>
      </w:pPr>
      <w:r w:rsidRPr="00FD1951">
        <w:rPr>
          <w:sz w:val="28"/>
          <w:szCs w:val="28"/>
        </w:rPr>
        <w:t xml:space="preserve">Объем межбюджетных трансфертов, необходимых для осуществления указанных полномочий, составляет </w:t>
      </w:r>
      <w:r>
        <w:rPr>
          <w:sz w:val="28"/>
          <w:szCs w:val="28"/>
        </w:rPr>
        <w:t>2 571 (Две тысячи пятьсот семьдесят один) рубль 43 копейки.</w:t>
      </w:r>
    </w:p>
    <w:p w:rsidR="00975F51" w:rsidRPr="00FD1951" w:rsidRDefault="00975F51" w:rsidP="00975F51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Объем МБТ из бюджетов СП = индекс налогового потенциала Х расходы на содерж.ОМСУ Х поправочный коэффициент, которые будут осуществлять исполнение части полномочий, передан.ОМСУ СП/ / количество переданных полномочий</w:t>
      </w:r>
    </w:p>
    <w:p w:rsidR="00975F51" w:rsidRPr="00FD1951" w:rsidRDefault="00975F51" w:rsidP="00975F51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Индекс налогового потенциала:</w:t>
      </w:r>
    </w:p>
    <w:p w:rsidR="00975F51" w:rsidRPr="00FD1951" w:rsidRDefault="00975F51" w:rsidP="00975F51">
      <w:pPr>
        <w:ind w:firstLine="567"/>
        <w:jc w:val="both"/>
      </w:pPr>
      <w:r w:rsidRPr="00FD1951">
        <w:t xml:space="preserve">   </w:t>
      </w:r>
      <w:r>
        <w:rPr>
          <w:noProof/>
          <w:position w:val="-30"/>
        </w:rPr>
        <w:drawing>
          <wp:inline distT="0" distB="0" distL="0" distR="0">
            <wp:extent cx="2152650" cy="657225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951">
        <w:t xml:space="preserve"> :  </w:t>
      </w:r>
      <w:r>
        <w:rPr>
          <w:noProof/>
          <w:position w:val="-30"/>
        </w:rPr>
        <w:drawing>
          <wp:inline distT="0" distB="0" distL="0" distR="0">
            <wp:extent cx="2000250" cy="64770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F51" w:rsidRPr="00FD1951" w:rsidRDefault="00975F51" w:rsidP="00975F51">
      <w:pPr>
        <w:ind w:firstLine="567"/>
        <w:jc w:val="both"/>
      </w:pPr>
      <w:r w:rsidRPr="00FD1951">
        <w:tab/>
        <w:t>Расходы на содержание ОМСУ, которые будут осуществлять исполнение полномочий:</w:t>
      </w:r>
    </w:p>
    <w:p w:rsidR="00975F51" w:rsidRPr="00FD1951" w:rsidRDefault="00975F51" w:rsidP="00975F51">
      <w:pPr>
        <w:ind w:firstLine="567"/>
        <w:jc w:val="both"/>
        <w:rPr>
          <w:b/>
        </w:rPr>
      </w:pPr>
      <w:r w:rsidRPr="00FD1951">
        <w:t xml:space="preserve"> </w:t>
      </w:r>
      <w:r>
        <w:rPr>
          <w:noProof/>
          <w:position w:val="-30"/>
        </w:rPr>
        <w:drawing>
          <wp:inline distT="0" distB="0" distL="0" distR="0">
            <wp:extent cx="1952625" cy="64770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951">
        <w:t xml:space="preserve"> Х </w:t>
      </w:r>
      <w:r>
        <w:rPr>
          <w:noProof/>
          <w:position w:val="-32"/>
        </w:rPr>
        <w:drawing>
          <wp:inline distT="0" distB="0" distL="0" distR="0">
            <wp:extent cx="2714625" cy="438150"/>
            <wp:effectExtent l="1905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F51" w:rsidRPr="00FD1951" w:rsidRDefault="00975F51" w:rsidP="00975F51">
      <w:pPr>
        <w:ind w:firstLine="567"/>
        <w:jc w:val="both"/>
      </w:pPr>
      <w:r w:rsidRPr="00FD1951">
        <w:t>Расчет поправочного коэффициента:</w:t>
      </w:r>
    </w:p>
    <w:p w:rsidR="00975F51" w:rsidRPr="00FD1951" w:rsidRDefault="00975F51" w:rsidP="00975F51">
      <w:pPr>
        <w:ind w:firstLine="567"/>
        <w:jc w:val="both"/>
      </w:pPr>
      <w:r>
        <w:rPr>
          <w:noProof/>
          <w:position w:val="-66"/>
        </w:rPr>
        <w:lastRenderedPageBreak/>
        <w:drawing>
          <wp:inline distT="0" distB="0" distL="0" distR="0">
            <wp:extent cx="2581275" cy="647700"/>
            <wp:effectExtent l="19050" t="0" r="9525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951">
        <w:t xml:space="preserve"> </w:t>
      </w:r>
    </w:p>
    <w:p w:rsidR="00975F51" w:rsidRPr="00FD1951" w:rsidRDefault="00975F51" w:rsidP="00975F51">
      <w:pPr>
        <w:jc w:val="right"/>
      </w:pPr>
    </w:p>
    <w:p w:rsidR="00975F51" w:rsidRPr="00FD1951" w:rsidRDefault="00975F51" w:rsidP="00975F51">
      <w:pPr>
        <w:jc w:val="right"/>
      </w:pPr>
    </w:p>
    <w:p w:rsidR="00975F51" w:rsidRPr="00FD1951" w:rsidRDefault="00975F51" w:rsidP="00975F51">
      <w:pPr>
        <w:jc w:val="right"/>
        <w:rPr>
          <w:sz w:val="28"/>
          <w:szCs w:val="28"/>
        </w:rPr>
      </w:pPr>
      <w:r w:rsidRPr="00FD1951">
        <w:rPr>
          <w:sz w:val="28"/>
          <w:szCs w:val="28"/>
        </w:rPr>
        <w:t>Приложение 4</w:t>
      </w:r>
    </w:p>
    <w:p w:rsidR="00975F51" w:rsidRDefault="00975F51" w:rsidP="00975F51">
      <w:pPr>
        <w:jc w:val="right"/>
        <w:rPr>
          <w:sz w:val="28"/>
          <w:szCs w:val="28"/>
        </w:rPr>
      </w:pPr>
      <w:r w:rsidRPr="00FD1951">
        <w:rPr>
          <w:sz w:val="28"/>
          <w:szCs w:val="28"/>
        </w:rPr>
        <w:t>к Соглашению от «</w:t>
      </w:r>
      <w:r>
        <w:rPr>
          <w:sz w:val="28"/>
          <w:szCs w:val="28"/>
        </w:rPr>
        <w:t>16</w:t>
      </w:r>
      <w:r w:rsidRPr="00FD1951">
        <w:rPr>
          <w:sz w:val="28"/>
          <w:szCs w:val="28"/>
        </w:rPr>
        <w:t xml:space="preserve">» декабря </w:t>
      </w:r>
      <w:r>
        <w:rPr>
          <w:sz w:val="28"/>
          <w:szCs w:val="28"/>
        </w:rPr>
        <w:t>2019 г. № 274</w:t>
      </w:r>
    </w:p>
    <w:p w:rsidR="00975F51" w:rsidRPr="00FD1951" w:rsidRDefault="00975F51" w:rsidP="00975F51">
      <w:pPr>
        <w:jc w:val="right"/>
        <w:rPr>
          <w:sz w:val="28"/>
          <w:szCs w:val="28"/>
        </w:rPr>
      </w:pPr>
    </w:p>
    <w:p w:rsidR="00975F51" w:rsidRDefault="00975F51" w:rsidP="00975F51">
      <w:pPr>
        <w:ind w:firstLine="567"/>
        <w:jc w:val="center"/>
        <w:rPr>
          <w:sz w:val="28"/>
          <w:szCs w:val="28"/>
        </w:rPr>
      </w:pPr>
      <w:r w:rsidRPr="00FD1951">
        <w:rPr>
          <w:sz w:val="28"/>
          <w:szCs w:val="28"/>
        </w:rPr>
        <w:t xml:space="preserve">Права и обязанности </w:t>
      </w:r>
      <w:r>
        <w:rPr>
          <w:sz w:val="28"/>
          <w:szCs w:val="28"/>
        </w:rPr>
        <w:t>Администрации</w:t>
      </w:r>
      <w:r w:rsidRPr="00FD1951">
        <w:rPr>
          <w:sz w:val="28"/>
          <w:szCs w:val="28"/>
        </w:rPr>
        <w:t xml:space="preserve"> муниципального района Шенталинский Самарской области при исполнении вопроса местного значения</w:t>
      </w:r>
      <w:r w:rsidRPr="00FD1951">
        <w:rPr>
          <w:b/>
          <w:sz w:val="28"/>
          <w:szCs w:val="28"/>
        </w:rPr>
        <w:t xml:space="preserve"> «организация в границах поселения электро-, тепло-, газо- и водоснабжения населения, водоотведение, снабжение населения топливом:  в части регулирования тарифов в сфере жилищных услуг, приведении размера оплаты граждан за коммунальные услуги в соответствии с установленными предельными индексами изменения размера платы граждан за коммунальные услуги, подготовке предложений по установлению размера регионального стандарта стоимости жилищно-коммунальных услуг</w:t>
      </w:r>
      <w:r w:rsidRPr="00FD1951">
        <w:rPr>
          <w:sz w:val="28"/>
          <w:szCs w:val="28"/>
        </w:rPr>
        <w:t>»</w:t>
      </w:r>
    </w:p>
    <w:p w:rsidR="00975F51" w:rsidRPr="00FD1951" w:rsidRDefault="00975F51" w:rsidP="00975F51">
      <w:pPr>
        <w:ind w:firstLine="567"/>
        <w:jc w:val="center"/>
        <w:rPr>
          <w:sz w:val="28"/>
          <w:szCs w:val="28"/>
        </w:rPr>
      </w:pPr>
    </w:p>
    <w:p w:rsidR="00975F51" w:rsidRPr="00FD1951" w:rsidRDefault="00975F51" w:rsidP="00975F51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1. Регулирование тарифов в сфере жилищных услуг.</w:t>
      </w:r>
    </w:p>
    <w:p w:rsidR="00975F51" w:rsidRPr="00FD1951" w:rsidRDefault="00975F51" w:rsidP="00975F51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2. Приведение размера оплаты граждан за коммунальные услуги в соответствии с установленными предельными индексами изменения размера платы граждан за коммунальные услуги - ограничение тарифов на коммунальные услуги.</w:t>
      </w:r>
    </w:p>
    <w:p w:rsidR="00975F51" w:rsidRPr="00FD1951" w:rsidRDefault="00975F51" w:rsidP="00975F51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 xml:space="preserve">3. Подготовка предложений по установлению размера регионального стандарта стоимости жилищно-коммунальных услуг.  </w:t>
      </w:r>
    </w:p>
    <w:p w:rsidR="00975F51" w:rsidRDefault="00975F51" w:rsidP="00975F51">
      <w:pPr>
        <w:ind w:firstLine="567"/>
        <w:jc w:val="both"/>
        <w:rPr>
          <w:sz w:val="28"/>
          <w:szCs w:val="28"/>
        </w:rPr>
      </w:pPr>
    </w:p>
    <w:p w:rsidR="00975F51" w:rsidRPr="00FD1951" w:rsidRDefault="00975F51" w:rsidP="00975F51">
      <w:pPr>
        <w:ind w:firstLine="567"/>
        <w:jc w:val="both"/>
        <w:rPr>
          <w:b/>
          <w:sz w:val="28"/>
          <w:szCs w:val="28"/>
        </w:rPr>
      </w:pPr>
      <w:r w:rsidRPr="00FD1951">
        <w:rPr>
          <w:sz w:val="28"/>
          <w:szCs w:val="28"/>
        </w:rPr>
        <w:t xml:space="preserve">Объем межбюджетных трансфертов, необходимых для осуществления указанных полномочий, составляет </w:t>
      </w:r>
      <w:r>
        <w:rPr>
          <w:sz w:val="28"/>
          <w:szCs w:val="28"/>
        </w:rPr>
        <w:t>2 571 (Две тысячи пятьсот семьдесят один) рубль 43 копейки.</w:t>
      </w:r>
    </w:p>
    <w:p w:rsidR="00975F51" w:rsidRPr="00FD1951" w:rsidRDefault="00975F51" w:rsidP="00975F51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Объем МБТ из бюджетов СП = индекс налогового потенциала Х расходы на содерж.ОМСУ Х поправочный коэффициент, которые будут осуществлять исполнение части полномочий, передан.ОМСУ СП/ количество переданных полномочий</w:t>
      </w:r>
    </w:p>
    <w:p w:rsidR="00975F51" w:rsidRPr="00FD1951" w:rsidRDefault="00975F51" w:rsidP="00975F51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Индекс налогового потенциала:</w:t>
      </w:r>
    </w:p>
    <w:p w:rsidR="00975F51" w:rsidRPr="00FD1951" w:rsidRDefault="00975F51" w:rsidP="00975F51">
      <w:pPr>
        <w:ind w:firstLine="567"/>
        <w:jc w:val="both"/>
      </w:pPr>
      <w:r w:rsidRPr="00FD1951">
        <w:t xml:space="preserve">   </w:t>
      </w:r>
      <w:r>
        <w:rPr>
          <w:noProof/>
          <w:position w:val="-30"/>
        </w:rPr>
        <w:drawing>
          <wp:inline distT="0" distB="0" distL="0" distR="0">
            <wp:extent cx="2152650" cy="657225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951">
        <w:t xml:space="preserve"> :  </w:t>
      </w:r>
      <w:r>
        <w:rPr>
          <w:noProof/>
          <w:position w:val="-30"/>
        </w:rPr>
        <w:drawing>
          <wp:inline distT="0" distB="0" distL="0" distR="0">
            <wp:extent cx="2000250" cy="64770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F51" w:rsidRPr="00FD1951" w:rsidRDefault="00975F51" w:rsidP="00975F51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ab/>
        <w:t>Расходы на содержание ОМСУ, которые будут осуществлять исполнение полномочий:</w:t>
      </w:r>
    </w:p>
    <w:p w:rsidR="00975F51" w:rsidRPr="00FD1951" w:rsidRDefault="00975F51" w:rsidP="00975F51">
      <w:pPr>
        <w:ind w:firstLine="567"/>
        <w:jc w:val="both"/>
        <w:rPr>
          <w:b/>
        </w:rPr>
      </w:pPr>
      <w:r w:rsidRPr="00FD1951">
        <w:t xml:space="preserve"> </w:t>
      </w:r>
      <w:r>
        <w:rPr>
          <w:noProof/>
          <w:position w:val="-30"/>
        </w:rPr>
        <w:drawing>
          <wp:inline distT="0" distB="0" distL="0" distR="0">
            <wp:extent cx="1952625" cy="64770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951">
        <w:t xml:space="preserve"> Х </w:t>
      </w:r>
      <w:r>
        <w:rPr>
          <w:noProof/>
          <w:position w:val="-32"/>
        </w:rPr>
        <w:drawing>
          <wp:inline distT="0" distB="0" distL="0" distR="0">
            <wp:extent cx="2714625" cy="438150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F51" w:rsidRPr="00FD1951" w:rsidRDefault="00975F51" w:rsidP="00975F51">
      <w:pPr>
        <w:ind w:firstLine="567"/>
        <w:jc w:val="both"/>
      </w:pPr>
      <w:r w:rsidRPr="00FD1951">
        <w:t>Расчет поправочного коэффициента:</w:t>
      </w:r>
    </w:p>
    <w:p w:rsidR="00975F51" w:rsidRPr="00FD1951" w:rsidRDefault="00975F51" w:rsidP="00975F51">
      <w:pPr>
        <w:ind w:firstLine="567"/>
        <w:jc w:val="both"/>
      </w:pPr>
      <w:r>
        <w:rPr>
          <w:noProof/>
          <w:position w:val="-66"/>
        </w:rPr>
        <w:drawing>
          <wp:inline distT="0" distB="0" distL="0" distR="0">
            <wp:extent cx="2581275" cy="647700"/>
            <wp:effectExtent l="19050" t="0" r="9525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951">
        <w:t xml:space="preserve"> </w:t>
      </w:r>
    </w:p>
    <w:p w:rsidR="00975F51" w:rsidRPr="00FD1951" w:rsidRDefault="00975F51" w:rsidP="00975F51">
      <w:pPr>
        <w:ind w:firstLine="567"/>
        <w:jc w:val="center"/>
      </w:pPr>
    </w:p>
    <w:p w:rsidR="00975F51" w:rsidRPr="00FD1951" w:rsidRDefault="00975F51" w:rsidP="00975F51">
      <w:pPr>
        <w:jc w:val="right"/>
        <w:rPr>
          <w:sz w:val="28"/>
          <w:szCs w:val="28"/>
        </w:rPr>
      </w:pPr>
      <w:r w:rsidRPr="00FD1951">
        <w:rPr>
          <w:sz w:val="28"/>
          <w:szCs w:val="28"/>
        </w:rPr>
        <w:t>Приложение 5</w:t>
      </w:r>
    </w:p>
    <w:p w:rsidR="00975F51" w:rsidRDefault="00975F51" w:rsidP="00975F51">
      <w:pPr>
        <w:jc w:val="right"/>
        <w:rPr>
          <w:sz w:val="28"/>
          <w:szCs w:val="28"/>
        </w:rPr>
      </w:pPr>
      <w:r w:rsidRPr="00FD1951">
        <w:rPr>
          <w:sz w:val="28"/>
          <w:szCs w:val="28"/>
        </w:rPr>
        <w:t>к Соглашению «</w:t>
      </w:r>
      <w:r>
        <w:rPr>
          <w:sz w:val="28"/>
          <w:szCs w:val="28"/>
        </w:rPr>
        <w:t>16</w:t>
      </w:r>
      <w:r w:rsidRPr="00FD1951">
        <w:rPr>
          <w:sz w:val="28"/>
          <w:szCs w:val="28"/>
        </w:rPr>
        <w:t xml:space="preserve">» декабря </w:t>
      </w:r>
      <w:r>
        <w:rPr>
          <w:sz w:val="28"/>
          <w:szCs w:val="28"/>
        </w:rPr>
        <w:t>2019  г. № 274</w:t>
      </w:r>
    </w:p>
    <w:p w:rsidR="00975F51" w:rsidRPr="00FD1951" w:rsidRDefault="00975F51" w:rsidP="00975F51">
      <w:pPr>
        <w:jc w:val="right"/>
        <w:rPr>
          <w:sz w:val="28"/>
          <w:szCs w:val="28"/>
        </w:rPr>
      </w:pPr>
    </w:p>
    <w:p w:rsidR="00975F51" w:rsidRDefault="00975F51" w:rsidP="00975F51">
      <w:pPr>
        <w:ind w:firstLine="567"/>
        <w:jc w:val="center"/>
        <w:rPr>
          <w:b/>
          <w:sz w:val="28"/>
          <w:szCs w:val="28"/>
        </w:rPr>
      </w:pPr>
      <w:r w:rsidRPr="00FD1951">
        <w:rPr>
          <w:sz w:val="28"/>
          <w:szCs w:val="28"/>
        </w:rPr>
        <w:t xml:space="preserve">Права и обязанности </w:t>
      </w:r>
      <w:r>
        <w:rPr>
          <w:sz w:val="28"/>
          <w:szCs w:val="28"/>
        </w:rPr>
        <w:t>Администрации</w:t>
      </w:r>
      <w:r w:rsidRPr="00FD1951">
        <w:rPr>
          <w:sz w:val="28"/>
          <w:szCs w:val="28"/>
        </w:rPr>
        <w:t xml:space="preserve"> муниципального района Шенталинский Самарской области при исполнении вопроса местного значения</w:t>
      </w:r>
      <w:r w:rsidRPr="00FD1951">
        <w:rPr>
          <w:b/>
          <w:sz w:val="28"/>
          <w:szCs w:val="28"/>
        </w:rPr>
        <w:t xml:space="preserve"> «осуществление муниципального земельного контроля»</w:t>
      </w:r>
    </w:p>
    <w:p w:rsidR="00975F51" w:rsidRPr="00FD1951" w:rsidRDefault="00975F51" w:rsidP="00975F51">
      <w:pPr>
        <w:ind w:firstLine="567"/>
        <w:jc w:val="center"/>
        <w:rPr>
          <w:b/>
          <w:sz w:val="28"/>
          <w:szCs w:val="28"/>
        </w:rPr>
      </w:pPr>
    </w:p>
    <w:p w:rsidR="00975F51" w:rsidRPr="00FD1951" w:rsidRDefault="00975F51" w:rsidP="00975F51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1. Осуществление муниципального контроля за состоянием земель.</w:t>
      </w:r>
    </w:p>
    <w:p w:rsidR="00975F51" w:rsidRPr="00FD1951" w:rsidRDefault="00975F51" w:rsidP="00975F51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2. Принятие мер по устранению нарушений земельного законодательства.</w:t>
      </w:r>
    </w:p>
    <w:p w:rsidR="00975F51" w:rsidRPr="00FD1951" w:rsidRDefault="00975F51" w:rsidP="00975F51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3. Организация проверок изменения качественного состояния земель.</w:t>
      </w:r>
    </w:p>
    <w:p w:rsidR="00975F51" w:rsidRPr="00FD1951" w:rsidRDefault="00975F51" w:rsidP="00975F51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4. Осуществление контроля за целевым использованием земельных участков, своевременным их освоением.</w:t>
      </w:r>
    </w:p>
    <w:p w:rsidR="00975F51" w:rsidRPr="00FD1951" w:rsidRDefault="00975F51" w:rsidP="00975F51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5. Информирование органов местного самоуправления, органов государственной власти и населения о состоянии земельного фонда.</w:t>
      </w:r>
    </w:p>
    <w:p w:rsidR="00975F51" w:rsidRPr="00FD1951" w:rsidRDefault="00975F51" w:rsidP="00975F51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6. Принятие мер к устранению самовольного занятия земельных участков, самовольного строительства, захламления и загрязнения земель, порчи и уничтожения плодородного слоя почвы.</w:t>
      </w:r>
    </w:p>
    <w:p w:rsidR="00975F51" w:rsidRPr="00FD1951" w:rsidRDefault="00975F51" w:rsidP="00975F51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7. Выявление фактов несвоевременного возвращения земельных участков землепользователями.</w:t>
      </w:r>
    </w:p>
    <w:p w:rsidR="00975F51" w:rsidRPr="00FD1951" w:rsidRDefault="00975F51" w:rsidP="00975F51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8. Принятие мер к землепользователям по привидению ими земельных участков в состояние, пригодное для дальнейшего их использования по целевому назначению.</w:t>
      </w:r>
    </w:p>
    <w:p w:rsidR="00975F51" w:rsidRPr="00FD1951" w:rsidRDefault="00975F51" w:rsidP="00975F51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9. Осуществление других полномочий в пределах своей компетенции.</w:t>
      </w:r>
    </w:p>
    <w:p w:rsidR="00975F51" w:rsidRPr="00FD1951" w:rsidRDefault="00975F51" w:rsidP="00975F51">
      <w:pPr>
        <w:jc w:val="both"/>
      </w:pPr>
    </w:p>
    <w:p w:rsidR="00975F51" w:rsidRPr="00FD1951" w:rsidRDefault="00975F51" w:rsidP="00975F51">
      <w:pPr>
        <w:ind w:firstLine="567"/>
        <w:jc w:val="both"/>
        <w:rPr>
          <w:b/>
          <w:sz w:val="28"/>
          <w:szCs w:val="28"/>
        </w:rPr>
      </w:pPr>
      <w:r w:rsidRPr="00FD1951">
        <w:rPr>
          <w:sz w:val="28"/>
          <w:szCs w:val="28"/>
        </w:rPr>
        <w:t xml:space="preserve">Объем межбюджетных трансфертов, необходимых для осуществления указанных полномочий, составляет </w:t>
      </w:r>
      <w:r>
        <w:rPr>
          <w:sz w:val="28"/>
          <w:szCs w:val="28"/>
        </w:rPr>
        <w:t>2 571 (Две тысячи пятьсот семьдесят один) рубль 43 копейки.</w:t>
      </w:r>
    </w:p>
    <w:p w:rsidR="00975F51" w:rsidRPr="00FD1951" w:rsidRDefault="00975F51" w:rsidP="00975F51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Объем МБТ из бюджетов СП = индекс налогового потенциала Х расходы на содерж.ОМСУ Х поправочный коэффициент, которые будут осуществлять исполнение части полномочий, передан.ОМСУ СП/ количество переданных полномочий</w:t>
      </w:r>
    </w:p>
    <w:p w:rsidR="00975F51" w:rsidRPr="00FD1951" w:rsidRDefault="00975F51" w:rsidP="00975F51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Индекс налогового потенциала:</w:t>
      </w:r>
    </w:p>
    <w:p w:rsidR="00975F51" w:rsidRPr="00FD1951" w:rsidRDefault="00975F51" w:rsidP="00975F51">
      <w:pPr>
        <w:ind w:firstLine="567"/>
        <w:jc w:val="both"/>
      </w:pPr>
      <w:r w:rsidRPr="00FD1951">
        <w:t xml:space="preserve">   </w:t>
      </w:r>
      <w:r>
        <w:rPr>
          <w:noProof/>
          <w:position w:val="-30"/>
        </w:rPr>
        <w:drawing>
          <wp:inline distT="0" distB="0" distL="0" distR="0">
            <wp:extent cx="2152650" cy="657225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951">
        <w:t xml:space="preserve"> :  </w:t>
      </w:r>
      <w:r>
        <w:rPr>
          <w:noProof/>
          <w:position w:val="-30"/>
        </w:rPr>
        <w:drawing>
          <wp:inline distT="0" distB="0" distL="0" distR="0">
            <wp:extent cx="2000250" cy="64770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F51" w:rsidRPr="00FD1951" w:rsidRDefault="00975F51" w:rsidP="00975F51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ab/>
        <w:t>Расходы на содержание ОМСУ, которые будут осуществлять исполнение полномочий:</w:t>
      </w:r>
    </w:p>
    <w:p w:rsidR="00975F51" w:rsidRPr="00FD1951" w:rsidRDefault="00975F51" w:rsidP="00975F51">
      <w:pPr>
        <w:ind w:firstLine="567"/>
        <w:jc w:val="both"/>
        <w:rPr>
          <w:b/>
        </w:rPr>
      </w:pPr>
      <w:r w:rsidRPr="00FD1951">
        <w:t xml:space="preserve"> </w:t>
      </w:r>
      <w:r>
        <w:rPr>
          <w:noProof/>
          <w:position w:val="-30"/>
        </w:rPr>
        <w:drawing>
          <wp:inline distT="0" distB="0" distL="0" distR="0">
            <wp:extent cx="1952625" cy="64770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951">
        <w:t xml:space="preserve"> Х </w:t>
      </w:r>
      <w:r>
        <w:rPr>
          <w:noProof/>
          <w:position w:val="-32"/>
        </w:rPr>
        <w:drawing>
          <wp:inline distT="0" distB="0" distL="0" distR="0">
            <wp:extent cx="2714625" cy="438150"/>
            <wp:effectExtent l="1905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F51" w:rsidRPr="00FD1951" w:rsidRDefault="00975F51" w:rsidP="00975F51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Расчет поправочного коэффициента:</w:t>
      </w:r>
    </w:p>
    <w:p w:rsidR="00975F51" w:rsidRPr="00FD1951" w:rsidRDefault="00975F51" w:rsidP="00975F51">
      <w:pPr>
        <w:ind w:firstLine="567"/>
        <w:jc w:val="both"/>
      </w:pPr>
      <w:r>
        <w:rPr>
          <w:noProof/>
          <w:position w:val="-66"/>
        </w:rPr>
        <w:drawing>
          <wp:inline distT="0" distB="0" distL="0" distR="0">
            <wp:extent cx="2581275" cy="647700"/>
            <wp:effectExtent l="19050" t="0" r="9525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951">
        <w:t xml:space="preserve"> </w:t>
      </w:r>
    </w:p>
    <w:p w:rsidR="00975F51" w:rsidRPr="00FD1951" w:rsidRDefault="00975F51" w:rsidP="00975F51">
      <w:pPr>
        <w:jc w:val="both"/>
      </w:pPr>
    </w:p>
    <w:p w:rsidR="00975F51" w:rsidRPr="00FD1951" w:rsidRDefault="00975F51" w:rsidP="00975F51">
      <w:pPr>
        <w:jc w:val="both"/>
      </w:pPr>
    </w:p>
    <w:p w:rsidR="00975F51" w:rsidRPr="00FD1951" w:rsidRDefault="00975F51" w:rsidP="00975F51">
      <w:pPr>
        <w:jc w:val="both"/>
      </w:pPr>
    </w:p>
    <w:p w:rsidR="00975F51" w:rsidRPr="00FD1951" w:rsidRDefault="00975F51" w:rsidP="00975F51">
      <w:pPr>
        <w:jc w:val="both"/>
      </w:pPr>
    </w:p>
    <w:p w:rsidR="00975F51" w:rsidRPr="00FD1951" w:rsidRDefault="00975F51" w:rsidP="00975F51">
      <w:pPr>
        <w:jc w:val="right"/>
      </w:pPr>
    </w:p>
    <w:p w:rsidR="00975F51" w:rsidRPr="00FD1951" w:rsidRDefault="00975F51" w:rsidP="00975F51">
      <w:pPr>
        <w:jc w:val="right"/>
        <w:rPr>
          <w:sz w:val="28"/>
          <w:szCs w:val="28"/>
        </w:rPr>
      </w:pPr>
      <w:r w:rsidRPr="00FD1951">
        <w:rPr>
          <w:sz w:val="28"/>
          <w:szCs w:val="28"/>
        </w:rPr>
        <w:t>Приложение 6</w:t>
      </w:r>
    </w:p>
    <w:p w:rsidR="00975F51" w:rsidRDefault="00975F51" w:rsidP="00975F51">
      <w:pPr>
        <w:jc w:val="right"/>
        <w:rPr>
          <w:sz w:val="28"/>
          <w:szCs w:val="28"/>
        </w:rPr>
      </w:pPr>
      <w:r w:rsidRPr="00FD1951">
        <w:rPr>
          <w:sz w:val="28"/>
          <w:szCs w:val="28"/>
        </w:rPr>
        <w:t>к Соглашению от «</w:t>
      </w:r>
      <w:r>
        <w:rPr>
          <w:sz w:val="28"/>
          <w:szCs w:val="28"/>
        </w:rPr>
        <w:t>16</w:t>
      </w:r>
      <w:r w:rsidRPr="00FD1951">
        <w:rPr>
          <w:sz w:val="28"/>
          <w:szCs w:val="28"/>
        </w:rPr>
        <w:t xml:space="preserve">» декабря </w:t>
      </w:r>
      <w:r>
        <w:rPr>
          <w:sz w:val="28"/>
          <w:szCs w:val="28"/>
        </w:rPr>
        <w:t>2019 г. № 274</w:t>
      </w:r>
    </w:p>
    <w:p w:rsidR="00975F51" w:rsidRPr="00FD1951" w:rsidRDefault="00975F51" w:rsidP="00975F51">
      <w:pPr>
        <w:jc w:val="right"/>
        <w:rPr>
          <w:sz w:val="28"/>
          <w:szCs w:val="28"/>
        </w:rPr>
      </w:pPr>
    </w:p>
    <w:p w:rsidR="00975F51" w:rsidRPr="00FD1951" w:rsidRDefault="00975F51" w:rsidP="00975F51">
      <w:pPr>
        <w:ind w:firstLine="567"/>
        <w:jc w:val="center"/>
        <w:rPr>
          <w:b/>
          <w:sz w:val="28"/>
          <w:szCs w:val="28"/>
        </w:rPr>
      </w:pPr>
      <w:r w:rsidRPr="00FD1951">
        <w:rPr>
          <w:sz w:val="28"/>
          <w:szCs w:val="28"/>
        </w:rPr>
        <w:t xml:space="preserve">Права и обязанности </w:t>
      </w:r>
      <w:r>
        <w:rPr>
          <w:sz w:val="28"/>
          <w:szCs w:val="28"/>
        </w:rPr>
        <w:t>Администрации</w:t>
      </w:r>
      <w:r w:rsidRPr="00FD1951">
        <w:rPr>
          <w:sz w:val="28"/>
          <w:szCs w:val="28"/>
        </w:rPr>
        <w:t xml:space="preserve"> муниципального района Шенталинский Самарской области при исполнении вопроса местного значения</w:t>
      </w:r>
      <w:r w:rsidRPr="00FD1951">
        <w:rPr>
          <w:b/>
          <w:sz w:val="28"/>
          <w:szCs w:val="28"/>
        </w:rPr>
        <w:t xml:space="preserve"> «перевод жилого помещения в нежилое помещение и нежилого помещения в жилое помещение»</w:t>
      </w:r>
    </w:p>
    <w:p w:rsidR="00975F51" w:rsidRDefault="00975F51" w:rsidP="00975F51">
      <w:pPr>
        <w:ind w:firstLine="567"/>
        <w:jc w:val="both"/>
        <w:rPr>
          <w:sz w:val="28"/>
          <w:szCs w:val="28"/>
        </w:rPr>
      </w:pPr>
    </w:p>
    <w:p w:rsidR="00975F51" w:rsidRPr="00FD1951" w:rsidRDefault="00975F51" w:rsidP="00975F51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Прием заявлений, документов, а также предоставление муниципальной услуги «Перевод жилого помещения в нежилое помещение и нежилого помещения в жилое помещение».</w:t>
      </w:r>
    </w:p>
    <w:p w:rsidR="00975F51" w:rsidRPr="00FD1951" w:rsidRDefault="00975F51" w:rsidP="00975F51">
      <w:pPr>
        <w:jc w:val="both"/>
      </w:pPr>
    </w:p>
    <w:p w:rsidR="00975F51" w:rsidRPr="00FD1951" w:rsidRDefault="00975F51" w:rsidP="00975F51">
      <w:pPr>
        <w:ind w:firstLine="567"/>
        <w:jc w:val="both"/>
        <w:rPr>
          <w:b/>
          <w:sz w:val="28"/>
          <w:szCs w:val="28"/>
        </w:rPr>
      </w:pPr>
      <w:r w:rsidRPr="00FD1951">
        <w:rPr>
          <w:sz w:val="28"/>
          <w:szCs w:val="28"/>
        </w:rPr>
        <w:t xml:space="preserve">Объем межбюджетных трансфертов, необходимых для осуществления указанных полномочий, составляет </w:t>
      </w:r>
      <w:r>
        <w:rPr>
          <w:sz w:val="28"/>
          <w:szCs w:val="28"/>
        </w:rPr>
        <w:t>2 571 (Две тысячи пятьсот семьдесят один) рубль 43 копейки.</w:t>
      </w:r>
    </w:p>
    <w:p w:rsidR="00975F51" w:rsidRPr="00FD1951" w:rsidRDefault="00975F51" w:rsidP="00975F51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Объем МБТ из бюджетов СП = индекс налогового потенциала Х расходы на содерж.ОМСУ Х поправочный коэффициент, которые будут осуществлять исполнение части полномочий, передан.ОМСУ СП/ количество переданных полномочий</w:t>
      </w:r>
    </w:p>
    <w:p w:rsidR="00975F51" w:rsidRPr="00FD1951" w:rsidRDefault="00975F51" w:rsidP="00975F51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Индекс налогового потенциала:</w:t>
      </w:r>
    </w:p>
    <w:p w:rsidR="00975F51" w:rsidRPr="00FD1951" w:rsidRDefault="00975F51" w:rsidP="00975F51">
      <w:pPr>
        <w:ind w:firstLine="567"/>
        <w:jc w:val="both"/>
      </w:pPr>
      <w:r w:rsidRPr="00FD1951">
        <w:t xml:space="preserve">   </w:t>
      </w:r>
      <w:r>
        <w:rPr>
          <w:noProof/>
          <w:position w:val="-30"/>
        </w:rPr>
        <w:drawing>
          <wp:inline distT="0" distB="0" distL="0" distR="0">
            <wp:extent cx="2152650" cy="657225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951">
        <w:t xml:space="preserve"> :  </w:t>
      </w:r>
      <w:r>
        <w:rPr>
          <w:noProof/>
          <w:position w:val="-30"/>
        </w:rPr>
        <w:drawing>
          <wp:inline distT="0" distB="0" distL="0" distR="0">
            <wp:extent cx="2000250" cy="64770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F51" w:rsidRPr="00FD1951" w:rsidRDefault="00975F51" w:rsidP="00975F51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ab/>
        <w:t>Расходы на содержание ОМСУ, которые будут осуществлять исполнение полномочий:</w:t>
      </w:r>
    </w:p>
    <w:p w:rsidR="00975F51" w:rsidRPr="00FD1951" w:rsidRDefault="00975F51" w:rsidP="00975F51">
      <w:pPr>
        <w:ind w:firstLine="567"/>
        <w:jc w:val="both"/>
        <w:rPr>
          <w:b/>
        </w:rPr>
      </w:pPr>
      <w:r w:rsidRPr="00FD1951">
        <w:t xml:space="preserve"> </w:t>
      </w:r>
      <w:r>
        <w:rPr>
          <w:noProof/>
          <w:position w:val="-30"/>
        </w:rPr>
        <w:drawing>
          <wp:inline distT="0" distB="0" distL="0" distR="0">
            <wp:extent cx="1952625" cy="64770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951">
        <w:t xml:space="preserve"> Х </w:t>
      </w:r>
      <w:r>
        <w:rPr>
          <w:noProof/>
          <w:position w:val="-32"/>
        </w:rPr>
        <w:drawing>
          <wp:inline distT="0" distB="0" distL="0" distR="0">
            <wp:extent cx="2714625" cy="438150"/>
            <wp:effectExtent l="1905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F51" w:rsidRPr="00FD1951" w:rsidRDefault="00975F51" w:rsidP="00975F51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Расчет поправочного коэффициента:</w:t>
      </w:r>
    </w:p>
    <w:p w:rsidR="00975F51" w:rsidRPr="00FD1951" w:rsidRDefault="00975F51" w:rsidP="00975F51">
      <w:pPr>
        <w:ind w:firstLine="567"/>
        <w:jc w:val="both"/>
      </w:pPr>
      <w:r>
        <w:rPr>
          <w:noProof/>
          <w:position w:val="-66"/>
        </w:rPr>
        <w:drawing>
          <wp:inline distT="0" distB="0" distL="0" distR="0">
            <wp:extent cx="2581275" cy="647700"/>
            <wp:effectExtent l="19050" t="0" r="9525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951">
        <w:t xml:space="preserve"> </w:t>
      </w:r>
    </w:p>
    <w:p w:rsidR="00975F51" w:rsidRPr="00FD1951" w:rsidRDefault="00975F51" w:rsidP="00975F51">
      <w:pPr>
        <w:jc w:val="both"/>
      </w:pPr>
    </w:p>
    <w:p w:rsidR="00975F51" w:rsidRPr="00FD1951" w:rsidRDefault="00975F51" w:rsidP="00975F51">
      <w:pPr>
        <w:jc w:val="both"/>
      </w:pPr>
    </w:p>
    <w:p w:rsidR="00975F51" w:rsidRPr="00FD1951" w:rsidRDefault="00975F51" w:rsidP="00975F51">
      <w:pPr>
        <w:jc w:val="both"/>
      </w:pPr>
    </w:p>
    <w:p w:rsidR="00975F51" w:rsidRPr="00FD1951" w:rsidRDefault="00975F51" w:rsidP="00975F51">
      <w:pPr>
        <w:jc w:val="both"/>
      </w:pPr>
    </w:p>
    <w:p w:rsidR="00975F51" w:rsidRPr="00FD1951" w:rsidRDefault="00975F51" w:rsidP="00975F51">
      <w:pPr>
        <w:jc w:val="both"/>
      </w:pPr>
    </w:p>
    <w:p w:rsidR="00975F51" w:rsidRPr="00FD1951" w:rsidRDefault="00975F51" w:rsidP="00975F51">
      <w:pPr>
        <w:jc w:val="both"/>
      </w:pPr>
    </w:p>
    <w:p w:rsidR="00975F51" w:rsidRPr="00FD1951" w:rsidRDefault="00975F51" w:rsidP="00975F51">
      <w:pPr>
        <w:jc w:val="right"/>
        <w:rPr>
          <w:sz w:val="28"/>
          <w:szCs w:val="28"/>
        </w:rPr>
      </w:pPr>
      <w:r w:rsidRPr="00FD1951">
        <w:rPr>
          <w:sz w:val="28"/>
          <w:szCs w:val="28"/>
        </w:rPr>
        <w:t>Приложение 7</w:t>
      </w:r>
    </w:p>
    <w:p w:rsidR="00975F51" w:rsidRDefault="00975F51" w:rsidP="00975F51">
      <w:pPr>
        <w:jc w:val="right"/>
        <w:rPr>
          <w:sz w:val="28"/>
          <w:szCs w:val="28"/>
        </w:rPr>
      </w:pPr>
      <w:r w:rsidRPr="00FD1951">
        <w:rPr>
          <w:sz w:val="28"/>
          <w:szCs w:val="28"/>
        </w:rPr>
        <w:t>к Соглашению от «</w:t>
      </w:r>
      <w:r>
        <w:rPr>
          <w:sz w:val="28"/>
          <w:szCs w:val="28"/>
        </w:rPr>
        <w:t>16</w:t>
      </w:r>
      <w:r w:rsidRPr="00FD1951">
        <w:rPr>
          <w:sz w:val="28"/>
          <w:szCs w:val="28"/>
        </w:rPr>
        <w:t xml:space="preserve">» декабря </w:t>
      </w:r>
      <w:r>
        <w:rPr>
          <w:sz w:val="28"/>
          <w:szCs w:val="28"/>
        </w:rPr>
        <w:t>2019 г. № 274</w:t>
      </w:r>
    </w:p>
    <w:p w:rsidR="00975F51" w:rsidRPr="00FD1951" w:rsidRDefault="00975F51" w:rsidP="00975F51">
      <w:pPr>
        <w:jc w:val="right"/>
        <w:rPr>
          <w:sz w:val="28"/>
          <w:szCs w:val="28"/>
        </w:rPr>
      </w:pPr>
    </w:p>
    <w:p w:rsidR="00975F51" w:rsidRDefault="00975F51" w:rsidP="00975F51">
      <w:pPr>
        <w:ind w:firstLine="567"/>
        <w:jc w:val="center"/>
        <w:rPr>
          <w:b/>
          <w:sz w:val="28"/>
          <w:szCs w:val="28"/>
        </w:rPr>
      </w:pPr>
      <w:r w:rsidRPr="00FD1951">
        <w:rPr>
          <w:sz w:val="28"/>
          <w:szCs w:val="28"/>
        </w:rPr>
        <w:t xml:space="preserve">Права и обязанности </w:t>
      </w:r>
      <w:r>
        <w:rPr>
          <w:sz w:val="28"/>
          <w:szCs w:val="28"/>
        </w:rPr>
        <w:t>Администрации</w:t>
      </w:r>
      <w:r w:rsidRPr="00FD1951">
        <w:rPr>
          <w:sz w:val="28"/>
          <w:szCs w:val="28"/>
        </w:rPr>
        <w:t xml:space="preserve"> муниципального района Шенталинский Самарской области при исполнении вопроса местного значения</w:t>
      </w:r>
      <w:r w:rsidRPr="00FD1951">
        <w:rPr>
          <w:b/>
          <w:sz w:val="28"/>
          <w:szCs w:val="28"/>
        </w:rPr>
        <w:t xml:space="preserve"> «</w:t>
      </w:r>
      <w:r w:rsidRPr="00FD1951">
        <w:rPr>
          <w:b/>
          <w:bCs/>
          <w:sz w:val="28"/>
          <w:szCs w:val="28"/>
        </w:rPr>
        <w:t>переустройство и (или) перепланировка жилого помещения</w:t>
      </w:r>
      <w:r w:rsidRPr="00FD1951">
        <w:rPr>
          <w:b/>
          <w:sz w:val="28"/>
          <w:szCs w:val="28"/>
        </w:rPr>
        <w:t>»</w:t>
      </w:r>
    </w:p>
    <w:p w:rsidR="00975F51" w:rsidRPr="00FD1951" w:rsidRDefault="00975F51" w:rsidP="00975F51">
      <w:pPr>
        <w:ind w:firstLine="567"/>
        <w:jc w:val="center"/>
        <w:rPr>
          <w:b/>
          <w:sz w:val="28"/>
          <w:szCs w:val="28"/>
        </w:rPr>
      </w:pPr>
    </w:p>
    <w:p w:rsidR="00975F51" w:rsidRPr="00FD1951" w:rsidRDefault="00975F51" w:rsidP="00975F51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Прием заявлений, документов, а также предоставление муниципальной услуги «</w:t>
      </w:r>
      <w:r w:rsidRPr="00FD1951">
        <w:rPr>
          <w:bCs/>
          <w:sz w:val="28"/>
          <w:szCs w:val="28"/>
        </w:rPr>
        <w:t>Переустройство и (или) перепланировка жилого помещения</w:t>
      </w:r>
      <w:r w:rsidRPr="00FD1951">
        <w:rPr>
          <w:sz w:val="28"/>
          <w:szCs w:val="28"/>
        </w:rPr>
        <w:t>».</w:t>
      </w:r>
    </w:p>
    <w:p w:rsidR="00975F51" w:rsidRPr="00FD1951" w:rsidRDefault="00975F51" w:rsidP="00975F51">
      <w:pPr>
        <w:jc w:val="both"/>
        <w:rPr>
          <w:sz w:val="28"/>
          <w:szCs w:val="28"/>
        </w:rPr>
      </w:pPr>
    </w:p>
    <w:p w:rsidR="00975F51" w:rsidRPr="00FD1951" w:rsidRDefault="00975F51" w:rsidP="00975F51">
      <w:pPr>
        <w:ind w:firstLine="567"/>
        <w:jc w:val="both"/>
        <w:rPr>
          <w:b/>
          <w:sz w:val="28"/>
          <w:szCs w:val="28"/>
        </w:rPr>
      </w:pPr>
      <w:r w:rsidRPr="00FD1951">
        <w:rPr>
          <w:sz w:val="28"/>
          <w:szCs w:val="28"/>
        </w:rPr>
        <w:t xml:space="preserve">Объем межбюджетных трансфертов, необходимых для осуществления указанных полномочий, составляет </w:t>
      </w:r>
      <w:r>
        <w:rPr>
          <w:sz w:val="28"/>
          <w:szCs w:val="28"/>
        </w:rPr>
        <w:t>2 571 (Две тысячи пятьсот семьдесят один) рубль 43 копейки.</w:t>
      </w:r>
    </w:p>
    <w:p w:rsidR="00975F51" w:rsidRPr="00FD1951" w:rsidRDefault="00975F51" w:rsidP="00975F51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Объем МБТ из бюджетов СП = индекс налогового потенциала Х расходы на содерж.ОМСУ Х поправочный коэффициент, которые будут осуществлять исполнение части полномочий, передан.ОМСУ СП/ количество переданных полномочий</w:t>
      </w:r>
    </w:p>
    <w:p w:rsidR="00975F51" w:rsidRPr="00FD1951" w:rsidRDefault="00975F51" w:rsidP="00975F51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Индекс налогового потенциала:</w:t>
      </w:r>
    </w:p>
    <w:p w:rsidR="00975F51" w:rsidRPr="00FD1951" w:rsidRDefault="00975F51" w:rsidP="00975F51">
      <w:pPr>
        <w:ind w:firstLine="567"/>
        <w:jc w:val="both"/>
      </w:pPr>
      <w:r w:rsidRPr="00FD1951">
        <w:t xml:space="preserve">   </w:t>
      </w:r>
      <w:r>
        <w:rPr>
          <w:noProof/>
          <w:position w:val="-30"/>
        </w:rPr>
        <w:drawing>
          <wp:inline distT="0" distB="0" distL="0" distR="0">
            <wp:extent cx="2152650" cy="657225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951">
        <w:t xml:space="preserve"> :  </w:t>
      </w:r>
      <w:r>
        <w:rPr>
          <w:noProof/>
          <w:position w:val="-30"/>
        </w:rPr>
        <w:drawing>
          <wp:inline distT="0" distB="0" distL="0" distR="0">
            <wp:extent cx="2000250" cy="64770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F51" w:rsidRPr="00FD1951" w:rsidRDefault="00975F51" w:rsidP="00975F51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ab/>
        <w:t>Расходы на содержание ОМСУ, которые будут осуществлять исполнение полномочий:</w:t>
      </w:r>
    </w:p>
    <w:p w:rsidR="00975F51" w:rsidRPr="00FD1951" w:rsidRDefault="00975F51" w:rsidP="00975F51">
      <w:pPr>
        <w:ind w:firstLine="567"/>
        <w:jc w:val="both"/>
        <w:rPr>
          <w:b/>
        </w:rPr>
      </w:pPr>
      <w:r w:rsidRPr="00FD1951">
        <w:t xml:space="preserve"> </w:t>
      </w:r>
      <w:r>
        <w:rPr>
          <w:noProof/>
          <w:position w:val="-30"/>
        </w:rPr>
        <w:drawing>
          <wp:inline distT="0" distB="0" distL="0" distR="0">
            <wp:extent cx="1952625" cy="64770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951">
        <w:t xml:space="preserve"> Х </w:t>
      </w:r>
      <w:r>
        <w:rPr>
          <w:noProof/>
          <w:position w:val="-32"/>
        </w:rPr>
        <w:drawing>
          <wp:inline distT="0" distB="0" distL="0" distR="0">
            <wp:extent cx="2714625" cy="438150"/>
            <wp:effectExtent l="1905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F51" w:rsidRPr="00FD1951" w:rsidRDefault="00975F51" w:rsidP="00975F51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Расчет поправочного коэффициента:</w:t>
      </w:r>
    </w:p>
    <w:p w:rsidR="00975F51" w:rsidRPr="00FD1951" w:rsidRDefault="00975F51" w:rsidP="00975F51">
      <w:pPr>
        <w:ind w:firstLine="567"/>
        <w:jc w:val="both"/>
      </w:pPr>
      <w:r>
        <w:rPr>
          <w:noProof/>
          <w:position w:val="-66"/>
        </w:rPr>
        <w:drawing>
          <wp:inline distT="0" distB="0" distL="0" distR="0">
            <wp:extent cx="2581275" cy="647700"/>
            <wp:effectExtent l="19050" t="0" r="9525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951">
        <w:t xml:space="preserve"> </w:t>
      </w:r>
    </w:p>
    <w:p w:rsidR="00975F51" w:rsidRPr="00FD1951" w:rsidRDefault="00975F51" w:rsidP="00975F51">
      <w:pPr>
        <w:jc w:val="both"/>
        <w:rPr>
          <w:sz w:val="28"/>
          <w:szCs w:val="28"/>
        </w:rPr>
      </w:pPr>
    </w:p>
    <w:p w:rsidR="00975F51" w:rsidRPr="00FD1951" w:rsidRDefault="00975F51" w:rsidP="00975F51">
      <w:pPr>
        <w:jc w:val="both"/>
        <w:rPr>
          <w:sz w:val="28"/>
          <w:szCs w:val="28"/>
        </w:rPr>
      </w:pPr>
    </w:p>
    <w:p w:rsidR="00975F51" w:rsidRDefault="00975F51" w:rsidP="00975F51">
      <w:pPr>
        <w:jc w:val="both"/>
        <w:rPr>
          <w:sz w:val="28"/>
          <w:szCs w:val="28"/>
        </w:rPr>
      </w:pPr>
    </w:p>
    <w:p w:rsidR="00975F51" w:rsidRPr="0051235D" w:rsidRDefault="00975F51" w:rsidP="00975F5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8</w:t>
      </w:r>
      <w:r w:rsidRPr="0051235D">
        <w:rPr>
          <w:sz w:val="28"/>
          <w:szCs w:val="28"/>
        </w:rPr>
        <w:t xml:space="preserve"> </w:t>
      </w:r>
    </w:p>
    <w:p w:rsidR="00975F51" w:rsidRDefault="00975F51" w:rsidP="00975F51">
      <w:pPr>
        <w:jc w:val="right"/>
        <w:rPr>
          <w:sz w:val="28"/>
          <w:szCs w:val="28"/>
        </w:rPr>
      </w:pPr>
      <w:r w:rsidRPr="0051235D">
        <w:rPr>
          <w:sz w:val="28"/>
          <w:szCs w:val="28"/>
        </w:rPr>
        <w:t>к Соглашению от «</w:t>
      </w:r>
      <w:r>
        <w:rPr>
          <w:sz w:val="28"/>
          <w:szCs w:val="28"/>
        </w:rPr>
        <w:t>16</w:t>
      </w:r>
      <w:r w:rsidRPr="0051235D">
        <w:rPr>
          <w:sz w:val="28"/>
          <w:szCs w:val="28"/>
        </w:rPr>
        <w:t>» декабря 201</w:t>
      </w:r>
      <w:r>
        <w:rPr>
          <w:sz w:val="28"/>
          <w:szCs w:val="28"/>
        </w:rPr>
        <w:t>9  г. № 274</w:t>
      </w:r>
    </w:p>
    <w:p w:rsidR="00975F51" w:rsidRPr="0051235D" w:rsidRDefault="00975F51" w:rsidP="00975F51">
      <w:pPr>
        <w:jc w:val="right"/>
        <w:rPr>
          <w:sz w:val="28"/>
          <w:szCs w:val="28"/>
        </w:rPr>
      </w:pPr>
    </w:p>
    <w:p w:rsidR="00975F51" w:rsidRDefault="00975F51" w:rsidP="00975F51">
      <w:pPr>
        <w:ind w:firstLine="567"/>
        <w:jc w:val="center"/>
        <w:rPr>
          <w:b/>
          <w:sz w:val="28"/>
          <w:szCs w:val="28"/>
        </w:rPr>
      </w:pPr>
      <w:r w:rsidRPr="0051235D">
        <w:rPr>
          <w:sz w:val="28"/>
          <w:szCs w:val="28"/>
        </w:rPr>
        <w:t xml:space="preserve">Права и обязанности </w:t>
      </w:r>
      <w:r>
        <w:rPr>
          <w:sz w:val="28"/>
          <w:szCs w:val="28"/>
        </w:rPr>
        <w:t>Администрации</w:t>
      </w:r>
      <w:r w:rsidRPr="0051235D">
        <w:rPr>
          <w:sz w:val="28"/>
          <w:szCs w:val="28"/>
        </w:rPr>
        <w:t xml:space="preserve"> муниципального района Шенталинский Самарской области при исполнении вопроса местного значения</w:t>
      </w:r>
      <w:r w:rsidRPr="0051235D">
        <w:rPr>
          <w:b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выдача градостроительного плана земельного участка</w:t>
      </w:r>
      <w:r w:rsidRPr="0051235D">
        <w:rPr>
          <w:b/>
          <w:sz w:val="28"/>
          <w:szCs w:val="28"/>
        </w:rPr>
        <w:t>»</w:t>
      </w:r>
    </w:p>
    <w:p w:rsidR="00975F51" w:rsidRPr="0051235D" w:rsidRDefault="00975F51" w:rsidP="00975F51">
      <w:pPr>
        <w:ind w:firstLine="567"/>
        <w:jc w:val="center"/>
        <w:rPr>
          <w:b/>
          <w:sz w:val="28"/>
          <w:szCs w:val="28"/>
        </w:rPr>
      </w:pPr>
    </w:p>
    <w:p w:rsidR="00975F51" w:rsidRPr="0051235D" w:rsidRDefault="00975F51" w:rsidP="00975F51">
      <w:pPr>
        <w:ind w:firstLine="567"/>
        <w:jc w:val="both"/>
        <w:rPr>
          <w:sz w:val="28"/>
          <w:szCs w:val="28"/>
        </w:rPr>
      </w:pPr>
      <w:r w:rsidRPr="0051235D">
        <w:rPr>
          <w:sz w:val="28"/>
          <w:szCs w:val="28"/>
        </w:rPr>
        <w:t>Прием заявлений, документов, а также предоставление муниципальной услуги «</w:t>
      </w:r>
      <w:r>
        <w:rPr>
          <w:bCs/>
          <w:sz w:val="28"/>
          <w:szCs w:val="28"/>
        </w:rPr>
        <w:t>Выдача градостроительных планов земельных участков для проектирования объектов капитального строительства</w:t>
      </w:r>
      <w:r w:rsidRPr="0051235D">
        <w:rPr>
          <w:sz w:val="28"/>
          <w:szCs w:val="28"/>
        </w:rPr>
        <w:t>».</w:t>
      </w:r>
    </w:p>
    <w:p w:rsidR="00975F51" w:rsidRDefault="00975F51" w:rsidP="00975F51">
      <w:pPr>
        <w:ind w:firstLine="567"/>
        <w:jc w:val="both"/>
        <w:rPr>
          <w:sz w:val="28"/>
          <w:szCs w:val="28"/>
        </w:rPr>
      </w:pPr>
    </w:p>
    <w:p w:rsidR="00975F51" w:rsidRPr="00FD1951" w:rsidRDefault="00975F51" w:rsidP="00975F51">
      <w:pPr>
        <w:ind w:firstLine="567"/>
        <w:jc w:val="both"/>
        <w:rPr>
          <w:b/>
          <w:sz w:val="28"/>
          <w:szCs w:val="28"/>
        </w:rPr>
      </w:pPr>
      <w:r w:rsidRPr="0051235D">
        <w:rPr>
          <w:sz w:val="28"/>
          <w:szCs w:val="28"/>
        </w:rPr>
        <w:t xml:space="preserve">Объем межбюджетных трансфертов, необходимых для осуществления указанных полномочий, составляет </w:t>
      </w:r>
      <w:r>
        <w:rPr>
          <w:sz w:val="28"/>
          <w:szCs w:val="28"/>
        </w:rPr>
        <w:t>2 571 (Две тысячи пятьсот семьдесят один) рубль 42 копейки.</w:t>
      </w:r>
    </w:p>
    <w:p w:rsidR="00975F51" w:rsidRPr="0051235D" w:rsidRDefault="00975F51" w:rsidP="00975F51">
      <w:pPr>
        <w:ind w:firstLine="567"/>
        <w:jc w:val="both"/>
        <w:rPr>
          <w:sz w:val="28"/>
          <w:szCs w:val="28"/>
        </w:rPr>
      </w:pPr>
      <w:r w:rsidRPr="0051235D">
        <w:rPr>
          <w:sz w:val="28"/>
          <w:szCs w:val="28"/>
        </w:rPr>
        <w:t>Объем МБТ из бюджетов СП = индекс налогового потенциала Х расходы на содерж.ОМСУ Х поправочный коэффициент, которые будут осуществлять исполнение части полномочий, передан.ОМСУ СП/ количество переданных полномочий</w:t>
      </w:r>
    </w:p>
    <w:p w:rsidR="00975F51" w:rsidRPr="0051235D" w:rsidRDefault="00975F51" w:rsidP="00975F51">
      <w:pPr>
        <w:ind w:firstLine="567"/>
        <w:jc w:val="both"/>
        <w:rPr>
          <w:sz w:val="28"/>
          <w:szCs w:val="28"/>
        </w:rPr>
      </w:pPr>
      <w:r w:rsidRPr="0051235D">
        <w:rPr>
          <w:sz w:val="28"/>
          <w:szCs w:val="28"/>
        </w:rPr>
        <w:t>Индекс налогового потенциала:</w:t>
      </w:r>
    </w:p>
    <w:p w:rsidR="00975F51" w:rsidRPr="0051235D" w:rsidRDefault="00975F51" w:rsidP="00975F51">
      <w:pPr>
        <w:ind w:firstLine="567"/>
        <w:jc w:val="both"/>
        <w:rPr>
          <w:sz w:val="28"/>
          <w:szCs w:val="28"/>
        </w:rPr>
      </w:pPr>
      <w:r w:rsidRPr="0051235D">
        <w:rPr>
          <w:sz w:val="28"/>
          <w:szCs w:val="28"/>
        </w:rPr>
        <w:lastRenderedPageBreak/>
        <w:t xml:space="preserve">   </w:t>
      </w:r>
      <w:r>
        <w:rPr>
          <w:noProof/>
          <w:position w:val="-30"/>
          <w:sz w:val="28"/>
          <w:szCs w:val="28"/>
        </w:rPr>
        <w:drawing>
          <wp:inline distT="0" distB="0" distL="0" distR="0">
            <wp:extent cx="2152650" cy="657225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235D">
        <w:rPr>
          <w:sz w:val="28"/>
          <w:szCs w:val="28"/>
        </w:rPr>
        <w:t xml:space="preserve"> :  </w:t>
      </w:r>
      <w:r>
        <w:rPr>
          <w:noProof/>
          <w:position w:val="-30"/>
          <w:sz w:val="28"/>
          <w:szCs w:val="28"/>
        </w:rPr>
        <w:drawing>
          <wp:inline distT="0" distB="0" distL="0" distR="0">
            <wp:extent cx="2000250" cy="647700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F51" w:rsidRPr="0051235D" w:rsidRDefault="00975F51" w:rsidP="00975F51">
      <w:pPr>
        <w:ind w:firstLine="567"/>
        <w:jc w:val="both"/>
        <w:rPr>
          <w:sz w:val="28"/>
          <w:szCs w:val="28"/>
        </w:rPr>
      </w:pPr>
      <w:r w:rsidRPr="0051235D">
        <w:rPr>
          <w:sz w:val="28"/>
          <w:szCs w:val="28"/>
        </w:rPr>
        <w:tab/>
        <w:t>Расходы на содержание ОМСУ, которые будут осуществлять исполнение полномочий:</w:t>
      </w:r>
    </w:p>
    <w:p w:rsidR="00975F51" w:rsidRPr="0051235D" w:rsidRDefault="00975F51" w:rsidP="00975F51">
      <w:pPr>
        <w:ind w:firstLine="567"/>
        <w:jc w:val="both"/>
        <w:rPr>
          <w:b/>
          <w:sz w:val="28"/>
          <w:szCs w:val="28"/>
        </w:rPr>
      </w:pPr>
      <w:r w:rsidRPr="0051235D">
        <w:rPr>
          <w:sz w:val="28"/>
          <w:szCs w:val="28"/>
        </w:rPr>
        <w:t xml:space="preserve"> </w:t>
      </w:r>
      <w:r>
        <w:rPr>
          <w:noProof/>
          <w:position w:val="-30"/>
          <w:sz w:val="28"/>
          <w:szCs w:val="28"/>
        </w:rPr>
        <w:drawing>
          <wp:inline distT="0" distB="0" distL="0" distR="0">
            <wp:extent cx="1952625" cy="64770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235D">
        <w:rPr>
          <w:sz w:val="28"/>
          <w:szCs w:val="28"/>
        </w:rPr>
        <w:t xml:space="preserve"> Х </w:t>
      </w:r>
      <w:r>
        <w:rPr>
          <w:noProof/>
          <w:position w:val="-32"/>
          <w:sz w:val="28"/>
          <w:szCs w:val="28"/>
        </w:rPr>
        <w:drawing>
          <wp:inline distT="0" distB="0" distL="0" distR="0">
            <wp:extent cx="2714625" cy="438150"/>
            <wp:effectExtent l="1905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F51" w:rsidRPr="0051235D" w:rsidRDefault="00975F51" w:rsidP="00975F51">
      <w:pPr>
        <w:ind w:firstLine="567"/>
        <w:jc w:val="both"/>
        <w:rPr>
          <w:sz w:val="28"/>
          <w:szCs w:val="28"/>
        </w:rPr>
      </w:pPr>
      <w:r w:rsidRPr="0051235D">
        <w:rPr>
          <w:sz w:val="28"/>
          <w:szCs w:val="28"/>
        </w:rPr>
        <w:t>Расчет поправочного коэффициента:</w:t>
      </w:r>
    </w:p>
    <w:p w:rsidR="00975F51" w:rsidRPr="0051235D" w:rsidRDefault="00975F51" w:rsidP="00975F51">
      <w:pPr>
        <w:ind w:firstLine="567"/>
        <w:jc w:val="both"/>
        <w:rPr>
          <w:sz w:val="28"/>
          <w:szCs w:val="28"/>
        </w:rPr>
      </w:pPr>
      <w:r>
        <w:rPr>
          <w:noProof/>
          <w:position w:val="-66"/>
          <w:sz w:val="28"/>
          <w:szCs w:val="28"/>
        </w:rPr>
        <w:drawing>
          <wp:inline distT="0" distB="0" distL="0" distR="0">
            <wp:extent cx="2581275" cy="647700"/>
            <wp:effectExtent l="19050" t="0" r="9525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235D">
        <w:rPr>
          <w:sz w:val="28"/>
          <w:szCs w:val="28"/>
        </w:rPr>
        <w:t xml:space="preserve"> </w:t>
      </w:r>
    </w:p>
    <w:p w:rsidR="00975F51" w:rsidRPr="0051235D" w:rsidRDefault="00975F51" w:rsidP="00975F51">
      <w:pPr>
        <w:jc w:val="both"/>
        <w:rPr>
          <w:sz w:val="28"/>
          <w:szCs w:val="28"/>
        </w:rPr>
      </w:pPr>
    </w:p>
    <w:p w:rsidR="00975F51" w:rsidRPr="00FD1951" w:rsidRDefault="00975F51" w:rsidP="00975F51">
      <w:pPr>
        <w:jc w:val="both"/>
        <w:rPr>
          <w:sz w:val="28"/>
          <w:szCs w:val="28"/>
        </w:rPr>
      </w:pPr>
    </w:p>
    <w:p w:rsidR="00975F51" w:rsidRPr="00FD1951" w:rsidRDefault="00975F51" w:rsidP="00975F51">
      <w:pPr>
        <w:jc w:val="both"/>
        <w:rPr>
          <w:sz w:val="28"/>
          <w:szCs w:val="28"/>
        </w:rPr>
      </w:pPr>
    </w:p>
    <w:p w:rsidR="00975F51" w:rsidRPr="005F6AFD" w:rsidRDefault="00975F51" w:rsidP="00975F51">
      <w:pPr>
        <w:rPr>
          <w:sz w:val="28"/>
        </w:rPr>
      </w:pPr>
    </w:p>
    <w:p w:rsidR="00975F51" w:rsidRPr="00E10E5D" w:rsidRDefault="00975F51" w:rsidP="00975F5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33ACE" w:rsidRDefault="003156E2" w:rsidP="00946F81">
      <w:pPr>
        <w:pStyle w:val="af"/>
        <w:spacing w:line="276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t xml:space="preserve">            </w:t>
      </w:r>
      <w:r w:rsidR="00946F81">
        <w:rPr>
          <w:rFonts w:ascii="Times New Roman" w:hAnsi="Times New Roman"/>
          <w:b/>
          <w:sz w:val="28"/>
          <w:szCs w:val="28"/>
        </w:rPr>
        <w:t xml:space="preserve"> </w:t>
      </w:r>
    </w:p>
    <w:p w:rsidR="007F0DBB" w:rsidRDefault="007F0DBB" w:rsidP="00946F81">
      <w:pPr>
        <w:pStyle w:val="af"/>
        <w:jc w:val="right"/>
        <w:rPr>
          <w:rStyle w:val="af5"/>
          <w:rFonts w:ascii="Times New Roman" w:hAnsi="Times New Roman"/>
          <w:b w:val="0"/>
          <w:sz w:val="24"/>
          <w:szCs w:val="24"/>
        </w:rPr>
      </w:pPr>
    </w:p>
    <w:p w:rsidR="002551D3" w:rsidRDefault="002551D3" w:rsidP="002551D3">
      <w:pPr>
        <w:jc w:val="both"/>
        <w:rPr>
          <w:rFonts w:eastAsia="MS Mincho"/>
          <w:sz w:val="28"/>
          <w:szCs w:val="28"/>
          <w:u w:color="FFFFFF"/>
        </w:rPr>
      </w:pPr>
    </w:p>
    <w:p w:rsidR="002551D3" w:rsidRDefault="002551D3" w:rsidP="002551D3">
      <w:pPr>
        <w:jc w:val="both"/>
        <w:rPr>
          <w:rFonts w:eastAsia="MS Mincho"/>
          <w:sz w:val="28"/>
          <w:szCs w:val="28"/>
          <w:u w:color="FFFFFF"/>
        </w:rPr>
      </w:pPr>
    </w:p>
    <w:p w:rsidR="002551D3" w:rsidRDefault="002551D3" w:rsidP="002551D3">
      <w:pPr>
        <w:jc w:val="both"/>
        <w:rPr>
          <w:rFonts w:eastAsia="MS Mincho"/>
          <w:sz w:val="28"/>
          <w:szCs w:val="28"/>
          <w:u w:color="FFFFFF"/>
        </w:rPr>
      </w:pPr>
    </w:p>
    <w:p w:rsidR="007354D8" w:rsidRDefault="007354D8" w:rsidP="002551D3">
      <w:pPr>
        <w:jc w:val="both"/>
        <w:rPr>
          <w:rFonts w:eastAsia="MS Mincho"/>
          <w:sz w:val="28"/>
          <w:szCs w:val="28"/>
          <w:u w:color="FFFFFF"/>
        </w:rPr>
      </w:pPr>
    </w:p>
    <w:p w:rsidR="007354D8" w:rsidRDefault="007354D8" w:rsidP="002551D3">
      <w:pPr>
        <w:jc w:val="both"/>
        <w:rPr>
          <w:rFonts w:eastAsia="MS Mincho"/>
          <w:sz w:val="28"/>
          <w:szCs w:val="28"/>
          <w:u w:color="FFFFFF"/>
        </w:rPr>
      </w:pPr>
    </w:p>
    <w:p w:rsidR="00975F51" w:rsidRDefault="00975F51" w:rsidP="002551D3">
      <w:pPr>
        <w:jc w:val="both"/>
        <w:rPr>
          <w:rFonts w:eastAsia="MS Mincho"/>
          <w:sz w:val="28"/>
          <w:szCs w:val="28"/>
          <w:u w:color="FFFFFF"/>
        </w:rPr>
      </w:pPr>
    </w:p>
    <w:p w:rsidR="00975F51" w:rsidRDefault="00975F51" w:rsidP="002551D3">
      <w:pPr>
        <w:jc w:val="both"/>
        <w:rPr>
          <w:rFonts w:eastAsia="MS Mincho"/>
          <w:sz w:val="28"/>
          <w:szCs w:val="28"/>
          <w:u w:color="FFFFFF"/>
        </w:rPr>
      </w:pPr>
    </w:p>
    <w:p w:rsidR="00975F51" w:rsidRDefault="00975F51" w:rsidP="002551D3">
      <w:pPr>
        <w:jc w:val="both"/>
        <w:rPr>
          <w:rFonts w:eastAsia="MS Mincho"/>
          <w:sz w:val="28"/>
          <w:szCs w:val="28"/>
          <w:u w:color="FFFFFF"/>
        </w:rPr>
      </w:pPr>
    </w:p>
    <w:p w:rsidR="007354D8" w:rsidRDefault="007354D8" w:rsidP="002551D3">
      <w:pPr>
        <w:jc w:val="both"/>
        <w:rPr>
          <w:rFonts w:eastAsia="MS Mincho"/>
          <w:sz w:val="28"/>
          <w:szCs w:val="28"/>
          <w:u w:color="FFFFFF"/>
        </w:rPr>
      </w:pPr>
    </w:p>
    <w:p w:rsidR="00555842" w:rsidRDefault="00555842" w:rsidP="004B5A73">
      <w:pPr>
        <w:jc w:val="both"/>
        <w:rPr>
          <w:sz w:val="28"/>
          <w:szCs w:val="28"/>
        </w:rPr>
      </w:pPr>
    </w:p>
    <w:p w:rsidR="00DF6E66" w:rsidRPr="001626E3" w:rsidRDefault="00DF6E66" w:rsidP="001626E3">
      <w:pPr>
        <w:jc w:val="center"/>
        <w:rPr>
          <w:b/>
          <w:bCs/>
          <w:sz w:val="28"/>
          <w:szCs w:val="28"/>
        </w:rPr>
      </w:pPr>
      <w:r w:rsidRPr="001626E3">
        <w:rPr>
          <w:rFonts w:eastAsia="Arial Unicode MS"/>
          <w:b/>
          <w:sz w:val="28"/>
        </w:rPr>
        <w:t>Номер телефона для сообщений в целях предотвращения террористической и экстремистской деятельности 8 (84652) 2-17-57</w:t>
      </w:r>
    </w:p>
    <w:p w:rsidR="00780BEA" w:rsidRDefault="00780BEA" w:rsidP="00B954BA">
      <w:pPr>
        <w:pStyle w:val="ConsTitle"/>
        <w:widowControl/>
        <w:ind w:right="0"/>
        <w:jc w:val="right"/>
        <w:rPr>
          <w:rFonts w:ascii="Times New Roman" w:eastAsia="Arial Unicode MS" w:hAnsi="Times New Roman" w:cs="Times New Roman"/>
          <w:bCs w:val="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F15D4A" w:rsidRPr="00AC6572" w:rsidTr="00AC6572">
        <w:tc>
          <w:tcPr>
            <w:tcW w:w="9570" w:type="dxa"/>
          </w:tcPr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Соучредители: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1.Администрация сельского поселения Шентала муниципального района Шенталинский Самарской области; (446910, Самарская область, Шенталинский район, ст. Шентала, ул. Вокзальная, 20);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2.Собрание представителей сельского поселения Шентала муниципального района Шенталинский Самарской области (446910, Самарская область, Шенталинский район, ст. Шентала, ул. Вокзальная, 20).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Напечатано в АСП Шентала муниципального района Шенталинский Самарской области.446910, Самарская область, Шенталинский район, ст. Шентала, ул. Вокзальная, 20. Тираж 100 экземпляров. Бесплатно.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 xml:space="preserve">Ответственный за выпуск газеты - глава сельского поселения </w:t>
            </w:r>
            <w:r w:rsidR="006B05D6">
              <w:rPr>
                <w:sz w:val="16"/>
                <w:szCs w:val="16"/>
              </w:rPr>
              <w:t>В.И. Миханьков</w:t>
            </w:r>
            <w:r w:rsidRPr="00AC6572">
              <w:rPr>
                <w:sz w:val="16"/>
                <w:szCs w:val="16"/>
              </w:rPr>
              <w:t xml:space="preserve">, ответственный за набор – </w:t>
            </w:r>
            <w:r w:rsidR="007354D8">
              <w:rPr>
                <w:sz w:val="16"/>
                <w:szCs w:val="16"/>
              </w:rPr>
              <w:t>заместитель главы сельского поселения</w:t>
            </w:r>
            <w:r w:rsidR="006B05D6">
              <w:rPr>
                <w:sz w:val="16"/>
                <w:szCs w:val="16"/>
              </w:rPr>
              <w:t xml:space="preserve"> – </w:t>
            </w:r>
            <w:r w:rsidR="007354D8">
              <w:rPr>
                <w:sz w:val="16"/>
                <w:szCs w:val="16"/>
              </w:rPr>
              <w:t>Анкин П.В.</w:t>
            </w:r>
            <w:r w:rsidR="006B05D6">
              <w:rPr>
                <w:sz w:val="16"/>
                <w:szCs w:val="16"/>
              </w:rPr>
              <w:t>.</w:t>
            </w:r>
            <w:r w:rsidRPr="00AC6572">
              <w:rPr>
                <w:sz w:val="16"/>
                <w:szCs w:val="16"/>
              </w:rPr>
              <w:t xml:space="preserve"> 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Тел. главы АСП Шентала: 2-16-57, ведущий специалист – 2-17-57</w:t>
            </w:r>
          </w:p>
          <w:p w:rsidR="00F15D4A" w:rsidRPr="00AC6572" w:rsidRDefault="00F15D4A" w:rsidP="00AC6572">
            <w:pPr>
              <w:pStyle w:val="ConsTitle"/>
              <w:widowControl/>
              <w:ind w:right="0"/>
              <w:rPr>
                <w:rFonts w:ascii="Times New Roman" w:eastAsia="Arial Unicode MS" w:hAnsi="Times New Roman" w:cs="Times New Roman"/>
                <w:b w:val="0"/>
                <w:bCs w:val="0"/>
                <w:sz w:val="28"/>
              </w:rPr>
            </w:pPr>
            <w:r w:rsidRPr="00AC6572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Периодичность выпуска газеты «Вестник поселения Шентала»- не реже одного раза в месяц</w:t>
            </w:r>
          </w:p>
        </w:tc>
      </w:tr>
    </w:tbl>
    <w:p w:rsidR="00B954BA" w:rsidRPr="008265E0" w:rsidRDefault="00B954BA" w:rsidP="008265E0">
      <w:pPr>
        <w:pStyle w:val="ConsTitle"/>
        <w:widowControl/>
        <w:ind w:right="0"/>
        <w:jc w:val="right"/>
        <w:rPr>
          <w:b w:val="0"/>
          <w:bCs w:val="0"/>
          <w:iCs/>
        </w:rPr>
      </w:pPr>
    </w:p>
    <w:sectPr w:rsidR="00B954BA" w:rsidRPr="008265E0" w:rsidSect="00BA4989">
      <w:headerReference w:type="even" r:id="rId16"/>
      <w:headerReference w:type="default" r:id="rId17"/>
      <w:type w:val="continuous"/>
      <w:pgSz w:w="11906" w:h="16838"/>
      <w:pgMar w:top="1134" w:right="851" w:bottom="357" w:left="1701" w:header="709" w:footer="709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8DE" w:rsidRDefault="001B48DE">
      <w:r>
        <w:separator/>
      </w:r>
    </w:p>
  </w:endnote>
  <w:endnote w:type="continuationSeparator" w:id="1">
    <w:p w:rsidR="001B48DE" w:rsidRDefault="001B4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8DE" w:rsidRDefault="001B48DE">
      <w:r>
        <w:separator/>
      </w:r>
    </w:p>
  </w:footnote>
  <w:footnote w:type="continuationSeparator" w:id="1">
    <w:p w:rsidR="001B48DE" w:rsidRDefault="001B48DE">
      <w:r>
        <w:continuationSeparator/>
      </w:r>
    </w:p>
  </w:footnote>
  <w:footnote w:id="2">
    <w:p w:rsidR="00975F51" w:rsidRDefault="00975F51" w:rsidP="00975F51">
      <w:pPr>
        <w:ind w:firstLine="709"/>
      </w:pPr>
      <w:r>
        <w:rPr>
          <w:rStyle w:val="af8"/>
        </w:rPr>
        <w:footnoteRef/>
      </w:r>
      <w:r>
        <w:t xml:space="preserve"> </w:t>
      </w:r>
      <w:r w:rsidRPr="009207FE">
        <w:t xml:space="preserve">Указывается полное наименование местной </w:t>
      </w:r>
      <w:r>
        <w:t>Администрации</w:t>
      </w:r>
      <w:r w:rsidRPr="009207FE">
        <w:t xml:space="preserve"> </w:t>
      </w:r>
      <w:r>
        <w:t>поселения.</w:t>
      </w:r>
    </w:p>
  </w:footnote>
  <w:footnote w:id="3">
    <w:p w:rsidR="00975F51" w:rsidRDefault="00975F51" w:rsidP="00975F51">
      <w:pPr>
        <w:ind w:firstLine="709"/>
      </w:pPr>
      <w:r>
        <w:rPr>
          <w:rStyle w:val="af8"/>
        </w:rPr>
        <w:footnoteRef/>
      </w:r>
      <w:r>
        <w:t xml:space="preserve">  Указывается полное наименование Главы поселения, его фамилия, имя, отчество.               </w:t>
      </w:r>
    </w:p>
  </w:footnote>
  <w:footnote w:id="4">
    <w:p w:rsidR="00975F51" w:rsidRDefault="00975F51" w:rsidP="00975F51">
      <w:pPr>
        <w:pStyle w:val="af6"/>
        <w:ind w:firstLine="708"/>
      </w:pPr>
      <w:r>
        <w:rPr>
          <w:rStyle w:val="af8"/>
        </w:rPr>
        <w:footnoteRef/>
      </w:r>
      <w:r>
        <w:t xml:space="preserve"> </w:t>
      </w:r>
      <w:r>
        <w:rPr>
          <w:sz w:val="24"/>
          <w:szCs w:val="24"/>
        </w:rPr>
        <w:t>Указываются реквизиты устава поселения.</w:t>
      </w:r>
    </w:p>
  </w:footnote>
  <w:footnote w:id="5">
    <w:p w:rsidR="00975F51" w:rsidRDefault="00975F51" w:rsidP="00975F51">
      <w:pPr>
        <w:pStyle w:val="af6"/>
        <w:ind w:firstLine="708"/>
      </w:pPr>
      <w:r>
        <w:rPr>
          <w:rStyle w:val="af8"/>
        </w:rPr>
        <w:footnoteRef/>
      </w:r>
      <w:r>
        <w:t xml:space="preserve"> </w:t>
      </w:r>
      <w:r>
        <w:rPr>
          <w:sz w:val="24"/>
          <w:szCs w:val="24"/>
        </w:rPr>
        <w:t xml:space="preserve">Указывается полное наименование местной Администрации </w:t>
      </w:r>
      <w:r w:rsidRPr="009207FE">
        <w:rPr>
          <w:sz w:val="24"/>
          <w:szCs w:val="24"/>
        </w:rPr>
        <w:t>мун</w:t>
      </w:r>
      <w:r>
        <w:rPr>
          <w:sz w:val="24"/>
          <w:szCs w:val="24"/>
        </w:rPr>
        <w:t>и</w:t>
      </w:r>
      <w:r w:rsidRPr="009207FE">
        <w:rPr>
          <w:sz w:val="24"/>
          <w:szCs w:val="24"/>
        </w:rPr>
        <w:t>ципального района</w:t>
      </w:r>
      <w:r>
        <w:rPr>
          <w:sz w:val="24"/>
          <w:szCs w:val="24"/>
        </w:rPr>
        <w:t>.</w:t>
      </w:r>
    </w:p>
  </w:footnote>
  <w:footnote w:id="6">
    <w:p w:rsidR="00975F51" w:rsidRDefault="00975F51" w:rsidP="00975F51">
      <w:pPr>
        <w:pStyle w:val="af6"/>
        <w:ind w:firstLine="708"/>
      </w:pPr>
      <w:r>
        <w:rPr>
          <w:rStyle w:val="af8"/>
        </w:rPr>
        <w:footnoteRef/>
      </w:r>
      <w:r>
        <w:t xml:space="preserve"> </w:t>
      </w:r>
      <w:r>
        <w:rPr>
          <w:sz w:val="24"/>
          <w:szCs w:val="24"/>
        </w:rPr>
        <w:t>Указывается полное наименование Главы района, его фамилия, имя, отчество.</w:t>
      </w:r>
    </w:p>
  </w:footnote>
  <w:footnote w:id="7">
    <w:p w:rsidR="00975F51" w:rsidRDefault="00975F51" w:rsidP="00975F51">
      <w:pPr>
        <w:pStyle w:val="af6"/>
        <w:ind w:firstLine="708"/>
      </w:pPr>
      <w:r>
        <w:rPr>
          <w:rStyle w:val="af8"/>
        </w:rPr>
        <w:footnoteRef/>
      </w:r>
      <w:r>
        <w:t xml:space="preserve"> </w:t>
      </w:r>
      <w:r>
        <w:rPr>
          <w:sz w:val="24"/>
          <w:szCs w:val="24"/>
        </w:rPr>
        <w:t xml:space="preserve">Указываются реквизиты устава </w:t>
      </w:r>
      <w:r w:rsidRPr="009207FE">
        <w:rPr>
          <w:sz w:val="24"/>
          <w:szCs w:val="24"/>
        </w:rPr>
        <w:t>мун</w:t>
      </w:r>
      <w:r>
        <w:rPr>
          <w:sz w:val="24"/>
          <w:szCs w:val="24"/>
        </w:rPr>
        <w:t>и</w:t>
      </w:r>
      <w:r w:rsidRPr="009207FE">
        <w:rPr>
          <w:sz w:val="24"/>
          <w:szCs w:val="24"/>
        </w:rPr>
        <w:t>ципального района</w:t>
      </w:r>
      <w:r>
        <w:rPr>
          <w:sz w:val="24"/>
          <w:szCs w:val="24"/>
        </w:rPr>
        <w:t>.</w:t>
      </w:r>
    </w:p>
  </w:footnote>
  <w:footnote w:id="8">
    <w:p w:rsidR="00975F51" w:rsidRDefault="00975F51" w:rsidP="00975F51">
      <w:pPr>
        <w:pStyle w:val="af6"/>
        <w:ind w:firstLine="708"/>
      </w:pPr>
      <w:r>
        <w:rPr>
          <w:rStyle w:val="af8"/>
        </w:rPr>
        <w:footnoteRef/>
      </w:r>
      <w:r>
        <w:t xml:space="preserve"> </w:t>
      </w:r>
      <w:r>
        <w:rPr>
          <w:sz w:val="24"/>
          <w:szCs w:val="24"/>
        </w:rPr>
        <w:t>Указывается перечень полномочий, передаваемых от Администрации поселения Администрации района.</w:t>
      </w:r>
    </w:p>
  </w:footnote>
  <w:footnote w:id="9">
    <w:p w:rsidR="00975F51" w:rsidRDefault="00975F51" w:rsidP="00975F51">
      <w:pPr>
        <w:pStyle w:val="af6"/>
        <w:ind w:firstLine="708"/>
      </w:pPr>
      <w:r>
        <w:rPr>
          <w:rStyle w:val="af8"/>
        </w:rPr>
        <w:footnoteRef/>
      </w:r>
      <w:r>
        <w:t xml:space="preserve"> </w:t>
      </w:r>
      <w:r>
        <w:rPr>
          <w:sz w:val="24"/>
          <w:szCs w:val="24"/>
        </w:rPr>
        <w:t>Указываются реквизиты решения представительного органа муниципального района о бюджете на очередной финансовый год.</w:t>
      </w:r>
    </w:p>
  </w:footnote>
  <w:footnote w:id="10">
    <w:p w:rsidR="00975F51" w:rsidRDefault="00975F51" w:rsidP="00975F51">
      <w:pPr>
        <w:pStyle w:val="af6"/>
        <w:ind w:firstLine="708"/>
      </w:pPr>
      <w:r>
        <w:rPr>
          <w:rStyle w:val="af8"/>
        </w:rPr>
        <w:footnoteRef/>
      </w:r>
      <w:r>
        <w:t xml:space="preserve"> </w:t>
      </w:r>
      <w:r>
        <w:rPr>
          <w:sz w:val="24"/>
          <w:szCs w:val="24"/>
        </w:rPr>
        <w:t>Указывается сумма, передаваемая от поселения муниципальному району для осуществления переданных полномочий.</w:t>
      </w:r>
    </w:p>
  </w:footnote>
  <w:footnote w:id="11">
    <w:p w:rsidR="00975F51" w:rsidRDefault="00975F51" w:rsidP="00975F51">
      <w:pPr>
        <w:pStyle w:val="af6"/>
        <w:tabs>
          <w:tab w:val="left" w:pos="709"/>
        </w:tabs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</w:footnote>
  <w:footnote w:id="12">
    <w:p w:rsidR="00975F51" w:rsidRPr="00420E6D" w:rsidRDefault="00975F51" w:rsidP="00975F51">
      <w:pPr>
        <w:pStyle w:val="af6"/>
        <w:jc w:val="both"/>
        <w:rPr>
          <w:sz w:val="24"/>
          <w:szCs w:val="24"/>
        </w:rPr>
      </w:pPr>
      <w:r w:rsidRPr="00420E6D">
        <w:rPr>
          <w:sz w:val="24"/>
          <w:szCs w:val="24"/>
          <w:vertAlign w:val="superscript"/>
        </w:rPr>
        <w:t xml:space="preserve">                </w:t>
      </w:r>
      <w:r>
        <w:rPr>
          <w:sz w:val="24"/>
          <w:szCs w:val="24"/>
          <w:vertAlign w:val="superscript"/>
        </w:rPr>
        <w:t>12</w:t>
      </w:r>
      <w:r w:rsidRPr="00420E6D">
        <w:rPr>
          <w:sz w:val="24"/>
          <w:szCs w:val="24"/>
        </w:rPr>
        <w:t>Порядок выплаты неустойки определяется в соответствии с главой 23 части 1 Гражданского кодекса Российской Федерации.</w:t>
      </w:r>
    </w:p>
    <w:p w:rsidR="00975F51" w:rsidRPr="00420E6D" w:rsidRDefault="00975F51" w:rsidP="00975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E6D">
        <w:rPr>
          <w:rFonts w:ascii="Times New Roman" w:hAnsi="Times New Roman" w:cs="Times New Roman"/>
          <w:sz w:val="24"/>
          <w:szCs w:val="24"/>
        </w:rPr>
        <w:t>Порядок наложения административного штрафа определяется в соответствии со статьей 15.15.3 Кодекса Российской Федерации об административных правонарушениях.</w:t>
      </w:r>
    </w:p>
    <w:p w:rsidR="00975F51" w:rsidRPr="00420E6D" w:rsidRDefault="00975F51" w:rsidP="00975F51">
      <w:pPr>
        <w:autoSpaceDE w:val="0"/>
        <w:autoSpaceDN w:val="0"/>
        <w:adjustRightInd w:val="0"/>
        <w:ind w:firstLine="709"/>
        <w:jc w:val="both"/>
      </w:pPr>
      <w:r w:rsidRPr="00420E6D">
        <w:rPr>
          <w:rFonts w:eastAsia="Calibri"/>
        </w:rPr>
        <w:t>Кроме того, согласно статье 306.8 Бюджетного кодекса Российской Федерации нарушение финансовым органом (главным распорядителем (распорядителем) и получателем средств бюджета, которому предоставлены межбюджетные трансферты) условий предоставления (расходования) межбюджетных трансфертов, если это действие не связано с нецелевым использованием бюджетных средств, влечет бесспорное взыскание суммы средств, использованных с нарушением условий предоставления (расходования) межбюджетного трансферта, и (или) приостановление (сокращение) предоставления межбюджетных трансфертов (за исключением субвенций).</w:t>
      </w:r>
    </w:p>
  </w:footnote>
  <w:footnote w:id="13">
    <w:p w:rsidR="00975F51" w:rsidRPr="00420E6D" w:rsidRDefault="00975F51" w:rsidP="00975F51">
      <w:pPr>
        <w:ind w:firstLine="709"/>
      </w:pPr>
      <w:r>
        <w:rPr>
          <w:vertAlign w:val="superscript"/>
        </w:rPr>
        <w:t>13</w:t>
      </w:r>
      <w:r w:rsidRPr="00420E6D">
        <w:t>Данный срок должен умещаться в пределы одного финансового года. Это связано с тем, что в решении представительного органа муниципального образования о бюджете муниципального образования закладываются финансовые средства на осуществление соответствующих полномочий на один финансовый год.</w:t>
      </w:r>
    </w:p>
    <w:p w:rsidR="00975F51" w:rsidRPr="00420E6D" w:rsidRDefault="00975F51" w:rsidP="00975F51">
      <w:pPr>
        <w:pStyle w:val="af6"/>
        <w:rPr>
          <w:sz w:val="24"/>
          <w:szCs w:val="24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F51" w:rsidRDefault="00975F51">
    <w:pPr>
      <w:pStyle w:val="a6"/>
    </w:pPr>
  </w:p>
  <w:p w:rsidR="00836B2A" w:rsidRDefault="00836B2A">
    <w:pPr>
      <w:pStyle w:val="a6"/>
    </w:pPr>
    <w:r>
      <w:t xml:space="preserve">«Вестник поселения Шентала»                    - </w:t>
    </w:r>
    <w:r w:rsidR="00371546">
      <w:rPr>
        <w:rStyle w:val="ab"/>
      </w:rPr>
      <w:fldChar w:fldCharType="begin"/>
    </w:r>
    <w:r>
      <w:rPr>
        <w:rStyle w:val="ab"/>
      </w:rPr>
      <w:instrText xml:space="preserve"> PAGE </w:instrText>
    </w:r>
    <w:r w:rsidR="00371546">
      <w:rPr>
        <w:rStyle w:val="ab"/>
      </w:rPr>
      <w:fldChar w:fldCharType="separate"/>
    </w:r>
    <w:r w:rsidR="00975F51">
      <w:rPr>
        <w:rStyle w:val="ab"/>
        <w:noProof/>
      </w:rPr>
      <w:t>2</w:t>
    </w:r>
    <w:r w:rsidR="00371546">
      <w:rPr>
        <w:rStyle w:val="ab"/>
      </w:rPr>
      <w:fldChar w:fldCharType="end"/>
    </w:r>
    <w:r>
      <w:rPr>
        <w:rStyle w:val="ab"/>
      </w:rPr>
      <w:t xml:space="preserve"> -                  </w:t>
    </w:r>
    <w:r w:rsidR="00975F51">
      <w:rPr>
        <w:rStyle w:val="ab"/>
      </w:rPr>
      <w:t>31</w:t>
    </w:r>
    <w:r>
      <w:rPr>
        <w:rStyle w:val="ab"/>
      </w:rPr>
      <w:t xml:space="preserve"> </w:t>
    </w:r>
    <w:r w:rsidR="00975F51">
      <w:rPr>
        <w:rStyle w:val="ab"/>
      </w:rPr>
      <w:t>декабря</w:t>
    </w:r>
    <w:r>
      <w:rPr>
        <w:rStyle w:val="ab"/>
      </w:rPr>
      <w:t xml:space="preserve"> 2019 года № </w:t>
    </w:r>
    <w:r w:rsidR="00975F51">
      <w:rPr>
        <w:rStyle w:val="ab"/>
      </w:rPr>
      <w:t>31 (270)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A86" w:rsidRDefault="00045A86">
    <w:pPr>
      <w:pStyle w:val="a6"/>
    </w:pPr>
    <w:r>
      <w:t>"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B2A" w:rsidRDefault="00371546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36B2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36B2A">
      <w:rPr>
        <w:rStyle w:val="ab"/>
        <w:noProof/>
      </w:rPr>
      <w:t>1</w:t>
    </w:r>
    <w:r>
      <w:rPr>
        <w:rStyle w:val="ab"/>
      </w:rPr>
      <w:fldChar w:fldCharType="end"/>
    </w:r>
  </w:p>
  <w:p w:rsidR="00836B2A" w:rsidRDefault="00836B2A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B2A" w:rsidRDefault="00371546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36B2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75F51">
      <w:rPr>
        <w:rStyle w:val="ab"/>
        <w:noProof/>
      </w:rPr>
      <w:t>4</w:t>
    </w:r>
    <w:r>
      <w:rPr>
        <w:rStyle w:val="ab"/>
      </w:rPr>
      <w:fldChar w:fldCharType="end"/>
    </w:r>
  </w:p>
  <w:p w:rsidR="00836B2A" w:rsidRDefault="00836B2A" w:rsidP="00A33B69">
    <w:pPr>
      <w:pStyle w:val="a6"/>
      <w:tabs>
        <w:tab w:val="clear" w:pos="4677"/>
        <w:tab w:val="clear" w:pos="9355"/>
        <w:tab w:val="center" w:pos="4588"/>
      </w:tabs>
    </w:pPr>
    <w:r>
      <w:t xml:space="preserve">«Вестник поселения Шентала»             </w:t>
    </w:r>
    <w:r>
      <w:tab/>
      <w:t xml:space="preserve">                               </w:t>
    </w:r>
    <w:r w:rsidR="00975F51">
      <w:t>31</w:t>
    </w:r>
    <w:r>
      <w:t xml:space="preserve"> </w:t>
    </w:r>
    <w:r w:rsidR="001626E3">
      <w:t>декабря</w:t>
    </w:r>
    <w:r>
      <w:t xml:space="preserve"> 2019 года № </w:t>
    </w:r>
    <w:r w:rsidR="00413B6E">
      <w:t>3</w:t>
    </w:r>
    <w:r w:rsidR="00975F51">
      <w:t>1</w:t>
    </w:r>
    <w:r>
      <w:t xml:space="preserve"> (2</w:t>
    </w:r>
    <w:r w:rsidR="00975F51">
      <w:t>70</w:t>
    </w:r>
    <w: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2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3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4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7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06A494E"/>
    <w:multiLevelType w:val="hybridMultilevel"/>
    <w:tmpl w:val="8B2ED6CA"/>
    <w:lvl w:ilvl="0" w:tplc="1356167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23453D55"/>
    <w:multiLevelType w:val="hybridMultilevel"/>
    <w:tmpl w:val="4D74D0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568E1"/>
    <w:multiLevelType w:val="hybridMultilevel"/>
    <w:tmpl w:val="378C5DC0"/>
    <w:lvl w:ilvl="0" w:tplc="2A02D75A">
      <w:start w:val="1"/>
      <w:numFmt w:val="decimal"/>
      <w:lvlText w:val="%1."/>
      <w:lvlJc w:val="left"/>
      <w:pPr>
        <w:ind w:left="1344" w:hanging="636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286724AF"/>
    <w:multiLevelType w:val="multilevel"/>
    <w:tmpl w:val="2452B4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5">
    <w:nsid w:val="29D93646"/>
    <w:multiLevelType w:val="hybridMultilevel"/>
    <w:tmpl w:val="F13E67D2"/>
    <w:lvl w:ilvl="0" w:tplc="A31AA43A">
      <w:start w:val="1"/>
      <w:numFmt w:val="decimal"/>
      <w:lvlText w:val="%1."/>
      <w:lvlJc w:val="left"/>
      <w:pPr>
        <w:ind w:left="2028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491917BA"/>
    <w:multiLevelType w:val="hybridMultilevel"/>
    <w:tmpl w:val="C67E60E8"/>
    <w:lvl w:ilvl="0" w:tplc="041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4B6F154A"/>
    <w:multiLevelType w:val="multilevel"/>
    <w:tmpl w:val="DA325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21">
    <w:nsid w:val="57EE1A42"/>
    <w:multiLevelType w:val="hybridMultilevel"/>
    <w:tmpl w:val="F1665BE8"/>
    <w:lvl w:ilvl="0" w:tplc="CA9A2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3">
    <w:nsid w:val="65F069B8"/>
    <w:multiLevelType w:val="hybridMultilevel"/>
    <w:tmpl w:val="497A5AD2"/>
    <w:lvl w:ilvl="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6010B2B"/>
    <w:multiLevelType w:val="hybridMultilevel"/>
    <w:tmpl w:val="47B0BF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6">
    <w:nsid w:val="71BC7B57"/>
    <w:multiLevelType w:val="hybridMultilevel"/>
    <w:tmpl w:val="34B096FC"/>
    <w:lvl w:ilvl="0" w:tplc="04190001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560" w:hanging="360"/>
      </w:pPr>
    </w:lvl>
    <w:lvl w:ilvl="2" w:tplc="04190005" w:tentative="1">
      <w:start w:val="1"/>
      <w:numFmt w:val="lowerRoman"/>
      <w:lvlText w:val="%3."/>
      <w:lvlJc w:val="right"/>
      <w:pPr>
        <w:ind w:left="2280" w:hanging="180"/>
      </w:pPr>
    </w:lvl>
    <w:lvl w:ilvl="3" w:tplc="04190001" w:tentative="1">
      <w:start w:val="1"/>
      <w:numFmt w:val="decimal"/>
      <w:lvlText w:val="%4."/>
      <w:lvlJc w:val="left"/>
      <w:pPr>
        <w:ind w:left="3000" w:hanging="360"/>
      </w:pPr>
    </w:lvl>
    <w:lvl w:ilvl="4" w:tplc="04190003" w:tentative="1">
      <w:start w:val="1"/>
      <w:numFmt w:val="lowerLetter"/>
      <w:lvlText w:val="%5."/>
      <w:lvlJc w:val="left"/>
      <w:pPr>
        <w:ind w:left="3720" w:hanging="360"/>
      </w:pPr>
    </w:lvl>
    <w:lvl w:ilvl="5" w:tplc="04190005" w:tentative="1">
      <w:start w:val="1"/>
      <w:numFmt w:val="lowerRoman"/>
      <w:lvlText w:val="%6."/>
      <w:lvlJc w:val="right"/>
      <w:pPr>
        <w:ind w:left="4440" w:hanging="180"/>
      </w:pPr>
    </w:lvl>
    <w:lvl w:ilvl="6" w:tplc="04190001" w:tentative="1">
      <w:start w:val="1"/>
      <w:numFmt w:val="decimal"/>
      <w:lvlText w:val="%7."/>
      <w:lvlJc w:val="left"/>
      <w:pPr>
        <w:ind w:left="5160" w:hanging="360"/>
      </w:pPr>
    </w:lvl>
    <w:lvl w:ilvl="7" w:tplc="04190003" w:tentative="1">
      <w:start w:val="1"/>
      <w:numFmt w:val="lowerLetter"/>
      <w:lvlText w:val="%8."/>
      <w:lvlJc w:val="left"/>
      <w:pPr>
        <w:ind w:left="5880" w:hanging="360"/>
      </w:pPr>
    </w:lvl>
    <w:lvl w:ilvl="8" w:tplc="04190005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>
    <w:nsid w:val="762073BA"/>
    <w:multiLevelType w:val="hybridMultilevel"/>
    <w:tmpl w:val="88DE4BB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8">
    <w:nsid w:val="7ECA5F08"/>
    <w:multiLevelType w:val="hybridMultilevel"/>
    <w:tmpl w:val="4652230A"/>
    <w:lvl w:ilvl="0" w:tplc="7180BB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25"/>
  </w:num>
  <w:num w:numId="2">
    <w:abstractNumId w:val="22"/>
  </w:num>
  <w:num w:numId="3">
    <w:abstractNumId w:val="14"/>
  </w:num>
  <w:num w:numId="4">
    <w:abstractNumId w:val="10"/>
  </w:num>
  <w:num w:numId="5">
    <w:abstractNumId w:val="19"/>
  </w:num>
  <w:num w:numId="6">
    <w:abstractNumId w:val="11"/>
  </w:num>
  <w:num w:numId="7">
    <w:abstractNumId w:val="13"/>
  </w:num>
  <w:num w:numId="8">
    <w:abstractNumId w:val="12"/>
  </w:num>
  <w:num w:numId="9">
    <w:abstractNumId w:val="23"/>
  </w:num>
  <w:num w:numId="10">
    <w:abstractNumId w:val="17"/>
  </w:num>
  <w:num w:numId="11">
    <w:abstractNumId w:val="28"/>
  </w:num>
  <w:num w:numId="12">
    <w:abstractNumId w:val="27"/>
  </w:num>
  <w:num w:numId="13">
    <w:abstractNumId w:val="6"/>
  </w:num>
  <w:num w:numId="14">
    <w:abstractNumId w:val="5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6"/>
  </w:num>
  <w:num w:numId="20">
    <w:abstractNumId w:val="8"/>
  </w:num>
  <w:num w:numId="21">
    <w:abstractNumId w:val="18"/>
  </w:num>
  <w:num w:numId="22">
    <w:abstractNumId w:val="24"/>
  </w:num>
  <w:num w:numId="23">
    <w:abstractNumId w:val="7"/>
  </w:num>
  <w:num w:numId="24">
    <w:abstractNumId w:val="4"/>
  </w:num>
  <w:num w:numId="25">
    <w:abstractNumId w:val="20"/>
  </w:num>
  <w:num w:numId="26">
    <w:abstractNumId w:val="26"/>
  </w:num>
  <w:num w:numId="27">
    <w:abstractNumId w:val="15"/>
  </w:num>
  <w:num w:numId="28">
    <w:abstractNumId w:val="21"/>
  </w:num>
  <w:num w:numId="29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4BA"/>
    <w:rsid w:val="0000658C"/>
    <w:rsid w:val="00011E97"/>
    <w:rsid w:val="00014E75"/>
    <w:rsid w:val="00023D3C"/>
    <w:rsid w:val="00027C4A"/>
    <w:rsid w:val="00035AD3"/>
    <w:rsid w:val="00045A86"/>
    <w:rsid w:val="0004793E"/>
    <w:rsid w:val="00050DE3"/>
    <w:rsid w:val="0005261B"/>
    <w:rsid w:val="00056A3D"/>
    <w:rsid w:val="00057A78"/>
    <w:rsid w:val="00077E68"/>
    <w:rsid w:val="000813F6"/>
    <w:rsid w:val="000A7EAF"/>
    <w:rsid w:val="000D5FB3"/>
    <w:rsid w:val="000D7C8F"/>
    <w:rsid w:val="000E0538"/>
    <w:rsid w:val="00126034"/>
    <w:rsid w:val="001277F5"/>
    <w:rsid w:val="00132265"/>
    <w:rsid w:val="001626E3"/>
    <w:rsid w:val="001720AC"/>
    <w:rsid w:val="00172BC0"/>
    <w:rsid w:val="001B48DE"/>
    <w:rsid w:val="001D0764"/>
    <w:rsid w:val="001E109E"/>
    <w:rsid w:val="001F195E"/>
    <w:rsid w:val="002164E7"/>
    <w:rsid w:val="00217B12"/>
    <w:rsid w:val="00230D07"/>
    <w:rsid w:val="00237940"/>
    <w:rsid w:val="002513E0"/>
    <w:rsid w:val="00251F19"/>
    <w:rsid w:val="002551D3"/>
    <w:rsid w:val="00255323"/>
    <w:rsid w:val="00256036"/>
    <w:rsid w:val="00286B60"/>
    <w:rsid w:val="00292977"/>
    <w:rsid w:val="002A0B04"/>
    <w:rsid w:val="002B2AA2"/>
    <w:rsid w:val="002D3F73"/>
    <w:rsid w:val="002D7073"/>
    <w:rsid w:val="003156E2"/>
    <w:rsid w:val="00341FA8"/>
    <w:rsid w:val="00347EC4"/>
    <w:rsid w:val="00371546"/>
    <w:rsid w:val="00372C91"/>
    <w:rsid w:val="00375422"/>
    <w:rsid w:val="003D3B64"/>
    <w:rsid w:val="003D4508"/>
    <w:rsid w:val="003F0E66"/>
    <w:rsid w:val="003F18B0"/>
    <w:rsid w:val="003F41F5"/>
    <w:rsid w:val="003F6CFA"/>
    <w:rsid w:val="00402127"/>
    <w:rsid w:val="00404989"/>
    <w:rsid w:val="00413B6E"/>
    <w:rsid w:val="00417E2F"/>
    <w:rsid w:val="00466C32"/>
    <w:rsid w:val="00475D06"/>
    <w:rsid w:val="00493A0C"/>
    <w:rsid w:val="004B333D"/>
    <w:rsid w:val="004B5A73"/>
    <w:rsid w:val="004E1BB9"/>
    <w:rsid w:val="004E4D71"/>
    <w:rsid w:val="004E634A"/>
    <w:rsid w:val="004F2EA7"/>
    <w:rsid w:val="005013C9"/>
    <w:rsid w:val="005203C7"/>
    <w:rsid w:val="00530E13"/>
    <w:rsid w:val="005341FD"/>
    <w:rsid w:val="00540F11"/>
    <w:rsid w:val="005419A9"/>
    <w:rsid w:val="00555842"/>
    <w:rsid w:val="0057254D"/>
    <w:rsid w:val="00580545"/>
    <w:rsid w:val="00586A59"/>
    <w:rsid w:val="00597A73"/>
    <w:rsid w:val="005B421F"/>
    <w:rsid w:val="005B42B4"/>
    <w:rsid w:val="005B7FA0"/>
    <w:rsid w:val="005C3A35"/>
    <w:rsid w:val="005E3606"/>
    <w:rsid w:val="005F23AB"/>
    <w:rsid w:val="005F76ED"/>
    <w:rsid w:val="006102FA"/>
    <w:rsid w:val="00614C7F"/>
    <w:rsid w:val="00636AC5"/>
    <w:rsid w:val="00641F6D"/>
    <w:rsid w:val="006654EE"/>
    <w:rsid w:val="00684ACA"/>
    <w:rsid w:val="006B02BC"/>
    <w:rsid w:val="006B05D6"/>
    <w:rsid w:val="006D29E2"/>
    <w:rsid w:val="006E67E4"/>
    <w:rsid w:val="00700D29"/>
    <w:rsid w:val="007208E5"/>
    <w:rsid w:val="007354D8"/>
    <w:rsid w:val="007365CE"/>
    <w:rsid w:val="0074306C"/>
    <w:rsid w:val="00780BEA"/>
    <w:rsid w:val="007D61DA"/>
    <w:rsid w:val="007E2338"/>
    <w:rsid w:val="007E2B9F"/>
    <w:rsid w:val="007F0DBB"/>
    <w:rsid w:val="008121EA"/>
    <w:rsid w:val="008265E0"/>
    <w:rsid w:val="00836B2A"/>
    <w:rsid w:val="008374DF"/>
    <w:rsid w:val="00857AB9"/>
    <w:rsid w:val="00876C3A"/>
    <w:rsid w:val="00895761"/>
    <w:rsid w:val="008B4D49"/>
    <w:rsid w:val="008B5F81"/>
    <w:rsid w:val="008C4256"/>
    <w:rsid w:val="008F05E1"/>
    <w:rsid w:val="008F307C"/>
    <w:rsid w:val="00901314"/>
    <w:rsid w:val="0090206A"/>
    <w:rsid w:val="00917D85"/>
    <w:rsid w:val="00941493"/>
    <w:rsid w:val="00946858"/>
    <w:rsid w:val="00946F81"/>
    <w:rsid w:val="00960BEC"/>
    <w:rsid w:val="009701DD"/>
    <w:rsid w:val="00975F51"/>
    <w:rsid w:val="00977C13"/>
    <w:rsid w:val="009902BA"/>
    <w:rsid w:val="009908F9"/>
    <w:rsid w:val="009913FD"/>
    <w:rsid w:val="009A11A9"/>
    <w:rsid w:val="009B35C3"/>
    <w:rsid w:val="009B6BAA"/>
    <w:rsid w:val="009C212F"/>
    <w:rsid w:val="00A05C5A"/>
    <w:rsid w:val="00A07843"/>
    <w:rsid w:val="00A13601"/>
    <w:rsid w:val="00A14AAE"/>
    <w:rsid w:val="00A256D1"/>
    <w:rsid w:val="00A26C84"/>
    <w:rsid w:val="00A33ACE"/>
    <w:rsid w:val="00A33B69"/>
    <w:rsid w:val="00A3466E"/>
    <w:rsid w:val="00A60BE0"/>
    <w:rsid w:val="00A72207"/>
    <w:rsid w:val="00A9767A"/>
    <w:rsid w:val="00AA75F4"/>
    <w:rsid w:val="00AC0DBD"/>
    <w:rsid w:val="00AC3F42"/>
    <w:rsid w:val="00AC6572"/>
    <w:rsid w:val="00AD0E39"/>
    <w:rsid w:val="00B07757"/>
    <w:rsid w:val="00B35D42"/>
    <w:rsid w:val="00B36507"/>
    <w:rsid w:val="00B43145"/>
    <w:rsid w:val="00B52A9A"/>
    <w:rsid w:val="00B65871"/>
    <w:rsid w:val="00B7103E"/>
    <w:rsid w:val="00B74FD4"/>
    <w:rsid w:val="00B93675"/>
    <w:rsid w:val="00B954BA"/>
    <w:rsid w:val="00BA4989"/>
    <w:rsid w:val="00BB0342"/>
    <w:rsid w:val="00BD3889"/>
    <w:rsid w:val="00BD4E6A"/>
    <w:rsid w:val="00C0045E"/>
    <w:rsid w:val="00C263C6"/>
    <w:rsid w:val="00C41192"/>
    <w:rsid w:val="00C55A1C"/>
    <w:rsid w:val="00C81662"/>
    <w:rsid w:val="00C85801"/>
    <w:rsid w:val="00C91E6D"/>
    <w:rsid w:val="00CB5EED"/>
    <w:rsid w:val="00CC1B56"/>
    <w:rsid w:val="00CE3EB1"/>
    <w:rsid w:val="00D00A90"/>
    <w:rsid w:val="00D01240"/>
    <w:rsid w:val="00D30A31"/>
    <w:rsid w:val="00D314B3"/>
    <w:rsid w:val="00D350FF"/>
    <w:rsid w:val="00D51F99"/>
    <w:rsid w:val="00DA0FDC"/>
    <w:rsid w:val="00DA6AFA"/>
    <w:rsid w:val="00DC7385"/>
    <w:rsid w:val="00DD1A07"/>
    <w:rsid w:val="00DF6E66"/>
    <w:rsid w:val="00E61B20"/>
    <w:rsid w:val="00E645D6"/>
    <w:rsid w:val="00E67518"/>
    <w:rsid w:val="00E765CD"/>
    <w:rsid w:val="00E80B33"/>
    <w:rsid w:val="00E96B3C"/>
    <w:rsid w:val="00EA4421"/>
    <w:rsid w:val="00EC465B"/>
    <w:rsid w:val="00EC7512"/>
    <w:rsid w:val="00ED1C1F"/>
    <w:rsid w:val="00ED729C"/>
    <w:rsid w:val="00EE0BE6"/>
    <w:rsid w:val="00F126B0"/>
    <w:rsid w:val="00F15D4A"/>
    <w:rsid w:val="00F24147"/>
    <w:rsid w:val="00F70700"/>
    <w:rsid w:val="00F72B48"/>
    <w:rsid w:val="00F776E6"/>
    <w:rsid w:val="00F8075F"/>
    <w:rsid w:val="00F972C2"/>
    <w:rsid w:val="00FC7C67"/>
    <w:rsid w:val="00FF5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semiHidden="0" w:uiPriority="0" w:unhideWhenUsed="0" w:qFormat="1"/>
    <w:lsdException w:name="heading 4" w:uiPriority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2207"/>
    <w:rPr>
      <w:sz w:val="24"/>
      <w:szCs w:val="24"/>
    </w:rPr>
  </w:style>
  <w:style w:type="paragraph" w:styleId="1">
    <w:name w:val="heading 1"/>
    <w:basedOn w:val="a0"/>
    <w:next w:val="a0"/>
    <w:qFormat/>
    <w:rsid w:val="00A722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unhideWhenUsed/>
    <w:qFormat/>
    <w:rsid w:val="00780B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A722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ED729C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next w:val="a0"/>
    <w:uiPriority w:val="99"/>
    <w:qFormat/>
    <w:rsid w:val="00A722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Обычный (веб)3"/>
    <w:basedOn w:val="a0"/>
    <w:rsid w:val="00A72207"/>
    <w:pPr>
      <w:spacing w:before="100" w:beforeAutospacing="1" w:after="100" w:afterAutospacing="1" w:line="360" w:lineRule="atLeast"/>
    </w:pPr>
    <w:rPr>
      <w:rFonts w:ascii="Verdana" w:hAnsi="Verdana"/>
      <w:sz w:val="19"/>
      <w:szCs w:val="19"/>
    </w:rPr>
  </w:style>
  <w:style w:type="paragraph" w:styleId="a4">
    <w:name w:val="Normal (Web)"/>
    <w:basedOn w:val="a0"/>
    <w:rsid w:val="00A72207"/>
    <w:pPr>
      <w:spacing w:before="100" w:beforeAutospacing="1" w:after="100" w:afterAutospacing="1"/>
    </w:pPr>
    <w:rPr>
      <w:color w:val="000000"/>
    </w:rPr>
  </w:style>
  <w:style w:type="character" w:styleId="a5">
    <w:name w:val="Hyperlink"/>
    <w:basedOn w:val="a1"/>
    <w:rsid w:val="00A72207"/>
    <w:rPr>
      <w:color w:val="0000FF"/>
      <w:u w:val="single"/>
    </w:rPr>
  </w:style>
  <w:style w:type="character" w:customStyle="1" w:styleId="bday">
    <w:name w:val="bday"/>
    <w:basedOn w:val="a1"/>
    <w:rsid w:val="00A72207"/>
  </w:style>
  <w:style w:type="character" w:customStyle="1" w:styleId="mw-headline">
    <w:name w:val="mw-headline"/>
    <w:basedOn w:val="a1"/>
    <w:rsid w:val="00A72207"/>
  </w:style>
  <w:style w:type="character" w:customStyle="1" w:styleId="editsection">
    <w:name w:val="editsection"/>
    <w:basedOn w:val="a1"/>
    <w:rsid w:val="00A72207"/>
  </w:style>
  <w:style w:type="paragraph" w:styleId="a6">
    <w:name w:val="header"/>
    <w:basedOn w:val="a0"/>
    <w:link w:val="a7"/>
    <w:uiPriority w:val="99"/>
    <w:rsid w:val="00A7220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722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7220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1"/>
    <w:rsid w:val="00A722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uiPriority w:val="99"/>
    <w:rsid w:val="00A7220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List Paragraph"/>
    <w:basedOn w:val="a0"/>
    <w:uiPriority w:val="34"/>
    <w:qFormat/>
    <w:rsid w:val="00A722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footer"/>
    <w:basedOn w:val="a0"/>
    <w:link w:val="aa"/>
    <w:rsid w:val="00A72207"/>
    <w:pPr>
      <w:tabs>
        <w:tab w:val="center" w:pos="4677"/>
        <w:tab w:val="right" w:pos="9355"/>
      </w:tabs>
    </w:pPr>
  </w:style>
  <w:style w:type="character" w:styleId="ab">
    <w:name w:val="page number"/>
    <w:basedOn w:val="a1"/>
    <w:uiPriority w:val="99"/>
    <w:rsid w:val="00A72207"/>
  </w:style>
  <w:style w:type="paragraph" w:styleId="21">
    <w:name w:val="Body Text Indent 2"/>
    <w:aliases w:val="Знак2"/>
    <w:basedOn w:val="a0"/>
    <w:link w:val="22"/>
    <w:uiPriority w:val="99"/>
    <w:unhideWhenUsed/>
    <w:rsid w:val="00B954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2 Знак"/>
    <w:basedOn w:val="a1"/>
    <w:link w:val="21"/>
    <w:uiPriority w:val="99"/>
    <w:rsid w:val="00B954BA"/>
    <w:rPr>
      <w:sz w:val="24"/>
      <w:szCs w:val="24"/>
    </w:rPr>
  </w:style>
  <w:style w:type="paragraph" w:customStyle="1" w:styleId="ConsNormal">
    <w:name w:val="ConsNormal"/>
    <w:rsid w:val="00B954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954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B954BA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table" w:styleId="ac">
    <w:name w:val="Table Grid"/>
    <w:basedOn w:val="a2"/>
    <w:uiPriority w:val="39"/>
    <w:rsid w:val="00F15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rsid w:val="00780B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 Indent"/>
    <w:basedOn w:val="a0"/>
    <w:link w:val="ae"/>
    <w:unhideWhenUsed/>
    <w:rsid w:val="00A60BE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A60BE0"/>
    <w:rPr>
      <w:sz w:val="24"/>
      <w:szCs w:val="24"/>
    </w:rPr>
  </w:style>
  <w:style w:type="paragraph" w:styleId="af">
    <w:name w:val="No Spacing"/>
    <w:uiPriority w:val="1"/>
    <w:qFormat/>
    <w:rsid w:val="00A60BE0"/>
    <w:rPr>
      <w:rFonts w:ascii="Calibri" w:hAnsi="Calibri"/>
      <w:sz w:val="22"/>
      <w:szCs w:val="22"/>
    </w:rPr>
  </w:style>
  <w:style w:type="paragraph" w:customStyle="1" w:styleId="af0">
    <w:name w:val="Адресат (кому)"/>
    <w:basedOn w:val="a0"/>
    <w:rsid w:val="006B05D6"/>
    <w:pPr>
      <w:suppressAutoHyphens/>
    </w:pPr>
    <w:rPr>
      <w:b/>
      <w:i/>
      <w:sz w:val="28"/>
      <w:szCs w:val="20"/>
      <w:lang w:eastAsia="ar-SA"/>
    </w:rPr>
  </w:style>
  <w:style w:type="paragraph" w:styleId="23">
    <w:name w:val="Body Text 2"/>
    <w:aliases w:val="Знак"/>
    <w:basedOn w:val="a0"/>
    <w:link w:val="24"/>
    <w:uiPriority w:val="99"/>
    <w:unhideWhenUsed/>
    <w:rsid w:val="00056A3D"/>
    <w:pPr>
      <w:spacing w:after="120" w:line="480" w:lineRule="auto"/>
    </w:pPr>
  </w:style>
  <w:style w:type="character" w:customStyle="1" w:styleId="24">
    <w:name w:val="Основной текст 2 Знак"/>
    <w:aliases w:val="Знак Знак"/>
    <w:basedOn w:val="a1"/>
    <w:link w:val="23"/>
    <w:uiPriority w:val="99"/>
    <w:rsid w:val="00056A3D"/>
    <w:rPr>
      <w:sz w:val="24"/>
      <w:szCs w:val="24"/>
    </w:rPr>
  </w:style>
  <w:style w:type="paragraph" w:styleId="32">
    <w:name w:val="Body Text 3"/>
    <w:basedOn w:val="a0"/>
    <w:link w:val="33"/>
    <w:uiPriority w:val="99"/>
    <w:unhideWhenUsed/>
    <w:rsid w:val="00056A3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rsid w:val="00056A3D"/>
    <w:rPr>
      <w:sz w:val="16"/>
      <w:szCs w:val="16"/>
    </w:rPr>
  </w:style>
  <w:style w:type="paragraph" w:styleId="af1">
    <w:name w:val="Title"/>
    <w:basedOn w:val="a0"/>
    <w:link w:val="af2"/>
    <w:qFormat/>
    <w:rsid w:val="00056A3D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2">
    <w:name w:val="Название Знак"/>
    <w:basedOn w:val="a1"/>
    <w:link w:val="af1"/>
    <w:uiPriority w:val="99"/>
    <w:rsid w:val="00056A3D"/>
    <w:rPr>
      <w:b/>
      <w:bCs/>
      <w:sz w:val="28"/>
      <w:szCs w:val="28"/>
      <w:shd w:val="clear" w:color="auto" w:fill="FFFFFF"/>
    </w:rPr>
  </w:style>
  <w:style w:type="paragraph" w:styleId="af3">
    <w:name w:val="Body Text"/>
    <w:basedOn w:val="a0"/>
    <w:link w:val="af4"/>
    <w:rsid w:val="00056A3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4">
    <w:name w:val="Основной текст Знак"/>
    <w:basedOn w:val="a1"/>
    <w:link w:val="af3"/>
    <w:rsid w:val="00056A3D"/>
  </w:style>
  <w:style w:type="character" w:customStyle="1" w:styleId="FontStyle22">
    <w:name w:val="Font Style22"/>
    <w:rsid w:val="00056A3D"/>
    <w:rPr>
      <w:rFonts w:ascii="Times New Roman" w:hAnsi="Times New Roman" w:cs="Times New Roman"/>
      <w:sz w:val="26"/>
      <w:szCs w:val="26"/>
    </w:rPr>
  </w:style>
  <w:style w:type="character" w:styleId="af5">
    <w:name w:val="Strong"/>
    <w:qFormat/>
    <w:rsid w:val="00056A3D"/>
    <w:rPr>
      <w:b/>
      <w:bCs/>
    </w:rPr>
  </w:style>
  <w:style w:type="paragraph" w:customStyle="1" w:styleId="ConsPlusNonformat">
    <w:name w:val="ConsPlusNonformat"/>
    <w:rsid w:val="00A33B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footnote text"/>
    <w:basedOn w:val="a0"/>
    <w:link w:val="af7"/>
    <w:rsid w:val="00A33B69"/>
    <w:rPr>
      <w:sz w:val="20"/>
      <w:szCs w:val="20"/>
    </w:rPr>
  </w:style>
  <w:style w:type="character" w:customStyle="1" w:styleId="af7">
    <w:name w:val="Текст сноски Знак"/>
    <w:basedOn w:val="a1"/>
    <w:link w:val="af6"/>
    <w:rsid w:val="00A33B69"/>
  </w:style>
  <w:style w:type="character" w:styleId="af8">
    <w:name w:val="footnote reference"/>
    <w:rsid w:val="00A33B69"/>
    <w:rPr>
      <w:vertAlign w:val="superscript"/>
    </w:rPr>
  </w:style>
  <w:style w:type="paragraph" w:customStyle="1" w:styleId="11">
    <w:name w:val="1ÚÔÛ ¥Ó_˜¼¬ÿ"/>
    <w:basedOn w:val="a0"/>
    <w:uiPriority w:val="99"/>
    <w:rsid w:val="00217B12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40">
    <w:name w:val="Заголовок 4 Знак"/>
    <w:basedOn w:val="a1"/>
    <w:link w:val="4"/>
    <w:rsid w:val="00ED729C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rsid w:val="00ED729C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rsid w:val="00ED729C"/>
    <w:rPr>
      <w:color w:val="FF00FF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ED729C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1"/>
    <w:link w:val="9"/>
    <w:uiPriority w:val="99"/>
    <w:rsid w:val="00ED729C"/>
    <w:rPr>
      <w:rFonts w:ascii="Arial" w:hAnsi="Arial" w:cs="Arial"/>
      <w:sz w:val="22"/>
      <w:szCs w:val="24"/>
    </w:rPr>
  </w:style>
  <w:style w:type="character" w:customStyle="1" w:styleId="a7">
    <w:name w:val="Верхний колонтитул Знак"/>
    <w:basedOn w:val="a1"/>
    <w:link w:val="a6"/>
    <w:uiPriority w:val="99"/>
    <w:rsid w:val="00ED729C"/>
    <w:rPr>
      <w:sz w:val="24"/>
      <w:szCs w:val="24"/>
    </w:rPr>
  </w:style>
  <w:style w:type="character" w:customStyle="1" w:styleId="aa">
    <w:name w:val="Нижний колонтитул Знак"/>
    <w:basedOn w:val="a1"/>
    <w:link w:val="a9"/>
    <w:rsid w:val="00ED729C"/>
    <w:rPr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ED729C"/>
    <w:rPr>
      <w:b/>
      <w:bCs/>
      <w:sz w:val="27"/>
      <w:szCs w:val="27"/>
    </w:rPr>
  </w:style>
  <w:style w:type="paragraph" w:styleId="af9">
    <w:name w:val="Document Map"/>
    <w:basedOn w:val="a0"/>
    <w:link w:val="afa"/>
    <w:uiPriority w:val="99"/>
    <w:unhideWhenUsed/>
    <w:rsid w:val="00ED729C"/>
    <w:rPr>
      <w:rFonts w:ascii="Lucida Grande CY" w:eastAsia="MS Mincho" w:hAnsi="Lucida Grande CY"/>
      <w:sz w:val="20"/>
      <w:szCs w:val="20"/>
    </w:rPr>
  </w:style>
  <w:style w:type="character" w:customStyle="1" w:styleId="afa">
    <w:name w:val="Схема документа Знак"/>
    <w:basedOn w:val="a1"/>
    <w:link w:val="af9"/>
    <w:uiPriority w:val="99"/>
    <w:rsid w:val="00ED729C"/>
    <w:rPr>
      <w:rFonts w:ascii="Lucida Grande CY" w:eastAsia="MS Mincho" w:hAnsi="Lucida Grande CY"/>
    </w:rPr>
  </w:style>
  <w:style w:type="paragraph" w:customStyle="1" w:styleId="310">
    <w:name w:val="Светлая сетка — акцент 3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b">
    <w:name w:val="Основной стиль"/>
    <w:basedOn w:val="a0"/>
    <w:link w:val="afc"/>
    <w:uiPriority w:val="99"/>
    <w:rsid w:val="00ED729C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fc">
    <w:name w:val="Основной стиль Знак"/>
    <w:link w:val="afb"/>
    <w:uiPriority w:val="99"/>
    <w:locked/>
    <w:rsid w:val="00ED729C"/>
    <w:rPr>
      <w:rFonts w:ascii="Arial" w:eastAsia="MS ??" w:hAnsi="Arial"/>
      <w:szCs w:val="28"/>
    </w:rPr>
  </w:style>
  <w:style w:type="character" w:styleId="afd">
    <w:name w:val="annotation reference"/>
    <w:rsid w:val="00ED729C"/>
    <w:rPr>
      <w:rFonts w:cs="Times New Roman"/>
      <w:sz w:val="16"/>
    </w:rPr>
  </w:style>
  <w:style w:type="paragraph" w:styleId="afe">
    <w:name w:val="annotation text"/>
    <w:basedOn w:val="a0"/>
    <w:link w:val="aff"/>
    <w:rsid w:val="00ED729C"/>
    <w:rPr>
      <w:rFonts w:eastAsia="MS ??"/>
      <w:sz w:val="20"/>
      <w:szCs w:val="20"/>
    </w:rPr>
  </w:style>
  <w:style w:type="character" w:customStyle="1" w:styleId="aff">
    <w:name w:val="Текст примечания Знак"/>
    <w:basedOn w:val="a1"/>
    <w:link w:val="afe"/>
    <w:rsid w:val="00ED729C"/>
    <w:rPr>
      <w:rFonts w:eastAsia="MS ??"/>
    </w:rPr>
  </w:style>
  <w:style w:type="paragraph" w:styleId="aff0">
    <w:name w:val="Balloon Text"/>
    <w:basedOn w:val="a0"/>
    <w:link w:val="aff1"/>
    <w:unhideWhenUsed/>
    <w:rsid w:val="00ED729C"/>
    <w:rPr>
      <w:rFonts w:ascii="Lucida Grande CY" w:eastAsia="MS Mincho" w:hAnsi="Lucida Grande CY"/>
      <w:sz w:val="18"/>
      <w:szCs w:val="18"/>
    </w:rPr>
  </w:style>
  <w:style w:type="character" w:customStyle="1" w:styleId="aff1">
    <w:name w:val="Текст выноски Знак"/>
    <w:basedOn w:val="a1"/>
    <w:link w:val="aff0"/>
    <w:rsid w:val="00ED729C"/>
    <w:rPr>
      <w:rFonts w:ascii="Lucida Grande CY" w:eastAsia="MS Mincho" w:hAnsi="Lucida Grande CY"/>
      <w:sz w:val="18"/>
      <w:szCs w:val="18"/>
    </w:rPr>
  </w:style>
  <w:style w:type="paragraph" w:customStyle="1" w:styleId="aff2">
    <w:name w:val="Стиль глав правил"/>
    <w:basedOn w:val="a0"/>
    <w:uiPriority w:val="99"/>
    <w:rsid w:val="00ED729C"/>
    <w:pPr>
      <w:spacing w:before="200"/>
      <w:jc w:val="center"/>
      <w:outlineLvl w:val="0"/>
    </w:pPr>
    <w:rPr>
      <w:rFonts w:eastAsia="MS ??"/>
      <w:b/>
      <w:kern w:val="28"/>
      <w:sz w:val="28"/>
      <w:szCs w:val="28"/>
    </w:rPr>
  </w:style>
  <w:style w:type="numbering" w:styleId="111111">
    <w:name w:val="Outline List 2"/>
    <w:basedOn w:val="a3"/>
    <w:uiPriority w:val="99"/>
    <w:unhideWhenUsed/>
    <w:rsid w:val="00ED729C"/>
    <w:pPr>
      <w:numPr>
        <w:numId w:val="1"/>
      </w:numPr>
    </w:pPr>
  </w:style>
  <w:style w:type="paragraph" w:customStyle="1" w:styleId="a">
    <w:name w:val="ВидыДеятельности"/>
    <w:basedOn w:val="a0"/>
    <w:uiPriority w:val="99"/>
    <w:rsid w:val="00ED729C"/>
    <w:pPr>
      <w:numPr>
        <w:numId w:val="2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aff3">
    <w:name w:val="Стиль названия"/>
    <w:basedOn w:val="a0"/>
    <w:rsid w:val="00ED729C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f4">
    <w:name w:val="annotation subject"/>
    <w:basedOn w:val="afe"/>
    <w:next w:val="afe"/>
    <w:link w:val="aff5"/>
    <w:uiPriority w:val="99"/>
    <w:unhideWhenUsed/>
    <w:rsid w:val="00ED729C"/>
    <w:rPr>
      <w:b/>
      <w:bCs/>
    </w:rPr>
  </w:style>
  <w:style w:type="character" w:customStyle="1" w:styleId="aff5">
    <w:name w:val="Тема примечания Знак"/>
    <w:basedOn w:val="aff"/>
    <w:link w:val="aff4"/>
    <w:uiPriority w:val="99"/>
    <w:rsid w:val="00ED729C"/>
    <w:rPr>
      <w:b/>
      <w:bCs/>
    </w:rPr>
  </w:style>
  <w:style w:type="paragraph" w:customStyle="1" w:styleId="121">
    <w:name w:val="Средняя сетка 1 — акцент 21"/>
    <w:basedOn w:val="a0"/>
    <w:uiPriority w:val="34"/>
    <w:qFormat/>
    <w:rsid w:val="00ED729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10">
    <w:name w:val="Заголовок 2 Знак1"/>
    <w:uiPriority w:val="99"/>
    <w:semiHidden/>
    <w:locked/>
    <w:rsid w:val="00ED729C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customStyle="1" w:styleId="ConsNormal0">
    <w:name w:val="ConsNormal Знак"/>
    <w:link w:val="ConsNormal1"/>
    <w:uiPriority w:val="99"/>
    <w:rsid w:val="00ED729C"/>
    <w:pPr>
      <w:widowControl w:val="0"/>
      <w:ind w:right="19772" w:firstLine="720"/>
    </w:pPr>
    <w:rPr>
      <w:rFonts w:ascii="Arial" w:hAnsi="Arial"/>
      <w:sz w:val="24"/>
      <w:szCs w:val="22"/>
    </w:rPr>
  </w:style>
  <w:style w:type="character" w:customStyle="1" w:styleId="ConsNormal1">
    <w:name w:val="ConsNormal Знак Знак"/>
    <w:link w:val="ConsNormal0"/>
    <w:uiPriority w:val="99"/>
    <w:locked/>
    <w:rsid w:val="00ED729C"/>
    <w:rPr>
      <w:rFonts w:ascii="Arial" w:hAnsi="Arial"/>
      <w:sz w:val="24"/>
      <w:szCs w:val="22"/>
      <w:lang w:bidi="ar-SA"/>
    </w:rPr>
  </w:style>
  <w:style w:type="character" w:customStyle="1" w:styleId="BodyText2Char">
    <w:name w:val="Body Text 2 Char"/>
    <w:aliases w:val="Знак Char"/>
    <w:uiPriority w:val="99"/>
    <w:semiHidden/>
    <w:rsid w:val="00ED729C"/>
    <w:rPr>
      <w:rFonts w:cs="Times New Roman"/>
      <w:sz w:val="24"/>
      <w:szCs w:val="24"/>
    </w:rPr>
  </w:style>
  <w:style w:type="paragraph" w:styleId="aff6">
    <w:name w:val="List"/>
    <w:aliases w:val="Знак3"/>
    <w:basedOn w:val="a0"/>
    <w:link w:val="aff7"/>
    <w:uiPriority w:val="99"/>
    <w:rsid w:val="00ED729C"/>
    <w:pPr>
      <w:ind w:left="283" w:hanging="283"/>
    </w:pPr>
    <w:rPr>
      <w:sz w:val="20"/>
      <w:szCs w:val="20"/>
    </w:rPr>
  </w:style>
  <w:style w:type="character" w:customStyle="1" w:styleId="aff7">
    <w:name w:val="Список Знак"/>
    <w:aliases w:val="Знак3 Знак"/>
    <w:link w:val="aff6"/>
    <w:uiPriority w:val="99"/>
    <w:locked/>
    <w:rsid w:val="00ED729C"/>
  </w:style>
  <w:style w:type="paragraph" w:styleId="25">
    <w:name w:val="List 2"/>
    <w:basedOn w:val="a0"/>
    <w:uiPriority w:val="99"/>
    <w:rsid w:val="00ED729C"/>
    <w:pPr>
      <w:ind w:left="566" w:hanging="283"/>
    </w:pPr>
    <w:rPr>
      <w:sz w:val="20"/>
      <w:szCs w:val="20"/>
    </w:rPr>
  </w:style>
  <w:style w:type="character" w:customStyle="1" w:styleId="BodyTextIndent2Char">
    <w:name w:val="Body Text Indent 2 Char"/>
    <w:aliases w:val="Знак2 Char"/>
    <w:uiPriority w:val="99"/>
    <w:semiHidden/>
    <w:rsid w:val="00ED729C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ED729C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ED729C"/>
    <w:rPr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ED729C"/>
    <w:rPr>
      <w:rFonts w:cs="Times New Roman"/>
      <w:sz w:val="16"/>
      <w:szCs w:val="16"/>
    </w:rPr>
  </w:style>
  <w:style w:type="paragraph" w:styleId="12">
    <w:name w:val="toc 1"/>
    <w:basedOn w:val="a0"/>
    <w:next w:val="a0"/>
    <w:autoRedefine/>
    <w:uiPriority w:val="99"/>
    <w:rsid w:val="00ED729C"/>
    <w:pPr>
      <w:spacing w:before="120"/>
    </w:pPr>
    <w:rPr>
      <w:b/>
      <w:bCs/>
      <w:i/>
      <w:iCs/>
    </w:rPr>
  </w:style>
  <w:style w:type="paragraph" w:styleId="26">
    <w:name w:val="toc 2"/>
    <w:basedOn w:val="a0"/>
    <w:next w:val="a0"/>
    <w:autoRedefine/>
    <w:uiPriority w:val="99"/>
    <w:rsid w:val="00ED729C"/>
    <w:pPr>
      <w:spacing w:before="120"/>
      <w:ind w:left="240"/>
    </w:pPr>
    <w:rPr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rsid w:val="00ED729C"/>
    <w:pPr>
      <w:ind w:left="48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99"/>
    <w:rsid w:val="00ED729C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99"/>
    <w:rsid w:val="00ED729C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ED729C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ED729C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ED729C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ED729C"/>
    <w:pPr>
      <w:ind w:left="1920"/>
    </w:pPr>
    <w:rPr>
      <w:sz w:val="20"/>
      <w:szCs w:val="20"/>
    </w:rPr>
  </w:style>
  <w:style w:type="paragraph" w:styleId="aff8">
    <w:name w:val="endnote text"/>
    <w:basedOn w:val="a0"/>
    <w:link w:val="aff9"/>
    <w:uiPriority w:val="99"/>
    <w:rsid w:val="00ED729C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rsid w:val="00ED729C"/>
  </w:style>
  <w:style w:type="character" w:styleId="affa">
    <w:name w:val="endnote reference"/>
    <w:uiPriority w:val="99"/>
    <w:rsid w:val="00ED729C"/>
    <w:rPr>
      <w:rFonts w:cs="Times New Roman"/>
      <w:vertAlign w:val="superscript"/>
    </w:rPr>
  </w:style>
  <w:style w:type="paragraph" w:customStyle="1" w:styleId="affb">
    <w:name w:val="Основной стиль Знак Знак"/>
    <w:basedOn w:val="a0"/>
    <w:link w:val="affc"/>
    <w:uiPriority w:val="99"/>
    <w:rsid w:val="00ED729C"/>
    <w:pPr>
      <w:spacing w:line="360" w:lineRule="auto"/>
      <w:ind w:firstLine="680"/>
      <w:jc w:val="both"/>
    </w:pPr>
    <w:rPr>
      <w:rFonts w:ascii="Book Antiqua" w:hAnsi="Book Antiqua"/>
      <w:sz w:val="28"/>
      <w:szCs w:val="20"/>
    </w:rPr>
  </w:style>
  <w:style w:type="character" w:customStyle="1" w:styleId="affc">
    <w:name w:val="Основной стиль Знак Знак Знак"/>
    <w:link w:val="affb"/>
    <w:uiPriority w:val="99"/>
    <w:locked/>
    <w:rsid w:val="00ED729C"/>
    <w:rPr>
      <w:rFonts w:ascii="Book Antiqua" w:hAnsi="Book Antiqua"/>
      <w:sz w:val="28"/>
    </w:rPr>
  </w:style>
  <w:style w:type="paragraph" w:customStyle="1" w:styleId="affd">
    <w:name w:val="Стиль названия Знак"/>
    <w:basedOn w:val="a0"/>
    <w:link w:val="affe"/>
    <w:uiPriority w:val="99"/>
    <w:rsid w:val="00ED729C"/>
    <w:pPr>
      <w:spacing w:after="240"/>
      <w:ind w:firstLine="680"/>
      <w:jc w:val="both"/>
    </w:pPr>
    <w:rPr>
      <w:rFonts w:ascii="Book Antiqua" w:hAnsi="Book Antiqua"/>
      <w:b/>
      <w:sz w:val="28"/>
      <w:szCs w:val="20"/>
    </w:rPr>
  </w:style>
  <w:style w:type="character" w:customStyle="1" w:styleId="affe">
    <w:name w:val="Стиль названия Знак Знак"/>
    <w:link w:val="affd"/>
    <w:uiPriority w:val="99"/>
    <w:locked/>
    <w:rsid w:val="00ED729C"/>
    <w:rPr>
      <w:rFonts w:ascii="Book Antiqua" w:hAnsi="Book Antiqua"/>
      <w:b/>
      <w:sz w:val="28"/>
    </w:rPr>
  </w:style>
  <w:style w:type="paragraph" w:customStyle="1" w:styleId="afff">
    <w:name w:val="Стиль части"/>
    <w:basedOn w:val="1"/>
    <w:uiPriority w:val="99"/>
    <w:rsid w:val="00ED729C"/>
    <w:pPr>
      <w:spacing w:before="0"/>
      <w:jc w:val="center"/>
    </w:pPr>
    <w:rPr>
      <w:rFonts w:ascii="Arial" w:hAnsi="Arial" w:cs="Arial"/>
      <w:bCs w:val="0"/>
      <w:kern w:val="28"/>
      <w:sz w:val="28"/>
    </w:rPr>
  </w:style>
  <w:style w:type="paragraph" w:customStyle="1" w:styleId="afff0">
    <w:name w:val="Стиль главы"/>
    <w:basedOn w:val="afff"/>
    <w:uiPriority w:val="99"/>
    <w:rsid w:val="00ED729C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ED729C"/>
    <w:pPr>
      <w:ind w:firstLine="720"/>
      <w:jc w:val="both"/>
    </w:pPr>
    <w:rPr>
      <w:sz w:val="28"/>
      <w:szCs w:val="20"/>
    </w:rPr>
  </w:style>
  <w:style w:type="paragraph" w:customStyle="1" w:styleId="afff1">
    <w:name w:val="Основной Знак"/>
    <w:basedOn w:val="ConsNormal0"/>
    <w:link w:val="afff2"/>
    <w:uiPriority w:val="99"/>
    <w:rsid w:val="00ED729C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2">
    <w:name w:val="Основной Знак Знак"/>
    <w:link w:val="afff1"/>
    <w:uiPriority w:val="99"/>
    <w:locked/>
    <w:rsid w:val="00ED729C"/>
    <w:rPr>
      <w:rFonts w:ascii="Book Antiqua" w:hAnsi="Book Antiqua"/>
      <w:sz w:val="28"/>
    </w:rPr>
  </w:style>
  <w:style w:type="paragraph" w:customStyle="1" w:styleId="afff3">
    <w:name w:val="ПереченьЗон"/>
    <w:basedOn w:val="a0"/>
    <w:uiPriority w:val="99"/>
    <w:rsid w:val="00ED729C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4">
    <w:name w:val="Зоны"/>
    <w:basedOn w:val="a0"/>
    <w:rsid w:val="00ED729C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FR1">
    <w:name w:val="FR1"/>
    <w:uiPriority w:val="99"/>
    <w:rsid w:val="00ED729C"/>
    <w:pPr>
      <w:widowControl w:val="0"/>
      <w:autoSpaceDE w:val="0"/>
      <w:autoSpaceDN w:val="0"/>
      <w:adjustRightInd w:val="0"/>
      <w:ind w:left="4080"/>
    </w:pPr>
    <w:rPr>
      <w:rFonts w:ascii="Arial" w:hAnsi="Arial" w:cs="Arial"/>
      <w:noProof/>
      <w:sz w:val="18"/>
      <w:szCs w:val="18"/>
    </w:rPr>
  </w:style>
  <w:style w:type="paragraph" w:customStyle="1" w:styleId="afff5">
    <w:name w:val="Основной"/>
    <w:basedOn w:val="ConsNormal"/>
    <w:uiPriority w:val="99"/>
    <w:rsid w:val="00ED729C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ED729C"/>
    <w:rPr>
      <w:b/>
      <w:sz w:val="28"/>
      <w:lang w:val="ru-RU" w:eastAsia="ru-RU"/>
    </w:rPr>
  </w:style>
  <w:style w:type="paragraph" w:customStyle="1" w:styleId="FR2">
    <w:name w:val="FR2"/>
    <w:uiPriority w:val="99"/>
    <w:rsid w:val="00ED729C"/>
    <w:pPr>
      <w:widowControl w:val="0"/>
      <w:autoSpaceDE w:val="0"/>
      <w:autoSpaceDN w:val="0"/>
      <w:adjustRightInd w:val="0"/>
      <w:ind w:left="1880"/>
    </w:pPr>
    <w:rPr>
      <w:rFonts w:ascii="Arial" w:hAnsi="Arial" w:cs="Arial"/>
      <w:sz w:val="12"/>
      <w:szCs w:val="12"/>
      <w:lang w:val="en-US"/>
    </w:rPr>
  </w:style>
  <w:style w:type="paragraph" w:customStyle="1" w:styleId="311">
    <w:name w:val="Основной текст 31"/>
    <w:basedOn w:val="a0"/>
    <w:uiPriority w:val="99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color w:val="000000"/>
      <w:sz w:val="28"/>
      <w:szCs w:val="20"/>
    </w:rPr>
  </w:style>
  <w:style w:type="paragraph" w:styleId="afff6">
    <w:name w:val="Block Text"/>
    <w:basedOn w:val="a0"/>
    <w:uiPriority w:val="99"/>
    <w:rsid w:val="00ED729C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character" w:styleId="afff7">
    <w:name w:val="FollowedHyperlink"/>
    <w:rsid w:val="00ED729C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ED729C"/>
    <w:pPr>
      <w:widowControl w:val="0"/>
    </w:pPr>
  </w:style>
  <w:style w:type="paragraph" w:customStyle="1" w:styleId="Iniiaiieoaenonionooiii2">
    <w:name w:val="Iniiaiie oaeno n ionooiii 2"/>
    <w:basedOn w:val="Iauiue"/>
    <w:uiPriority w:val="99"/>
    <w:rsid w:val="00ED729C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ED729C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ED729C"/>
    <w:pPr>
      <w:jc w:val="center"/>
    </w:pPr>
    <w:rPr>
      <w:rFonts w:ascii="Arial" w:hAnsi="Arial"/>
      <w:sz w:val="28"/>
    </w:rPr>
  </w:style>
  <w:style w:type="paragraph" w:customStyle="1" w:styleId="afff8">
    <w:name w:val="НазвТаблицы"/>
    <w:basedOn w:val="a0"/>
    <w:uiPriority w:val="99"/>
    <w:rsid w:val="00ED729C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paragraph" w:customStyle="1" w:styleId="afff9">
    <w:name w:val="ОсновнойРаб"/>
    <w:basedOn w:val="21"/>
    <w:autoRedefine/>
    <w:uiPriority w:val="99"/>
    <w:rsid w:val="00ED729C"/>
    <w:pPr>
      <w:tabs>
        <w:tab w:val="num" w:pos="0"/>
      </w:tabs>
      <w:spacing w:after="0" w:line="240" w:lineRule="auto"/>
      <w:ind w:left="0" w:firstLine="561"/>
      <w:jc w:val="both"/>
    </w:pPr>
    <w:rPr>
      <w:rFonts w:ascii="Arial" w:hAnsi="Arial"/>
    </w:rPr>
  </w:style>
  <w:style w:type="paragraph" w:customStyle="1" w:styleId="afffa">
    <w:name w:val="Стиль заключения Знак"/>
    <w:basedOn w:val="a0"/>
    <w:link w:val="afffb"/>
    <w:uiPriority w:val="99"/>
    <w:rsid w:val="00ED729C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fffb">
    <w:name w:val="Стиль заключения Знак Знак"/>
    <w:link w:val="afffa"/>
    <w:uiPriority w:val="99"/>
    <w:locked/>
    <w:rsid w:val="00ED729C"/>
    <w:rPr>
      <w:sz w:val="28"/>
    </w:rPr>
  </w:style>
  <w:style w:type="paragraph" w:customStyle="1" w:styleId="afffc">
    <w:name w:val="Обычный.Обычный для диссертации"/>
    <w:uiPriority w:val="99"/>
    <w:rsid w:val="00ED729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d">
    <w:name w:val="Стиль порядка"/>
    <w:basedOn w:val="a0"/>
    <w:uiPriority w:val="99"/>
    <w:rsid w:val="00ED729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13">
    <w:name w:val="Стиль1"/>
    <w:basedOn w:val="a0"/>
    <w:uiPriority w:val="99"/>
    <w:rsid w:val="00ED729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nienie">
    <w:name w:val="nienie"/>
    <w:basedOn w:val="Iauiue"/>
    <w:uiPriority w:val="99"/>
    <w:rsid w:val="00ED729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ED729C"/>
    <w:rPr>
      <w:sz w:val="24"/>
      <w:szCs w:val="24"/>
    </w:rPr>
  </w:style>
  <w:style w:type="paragraph" w:customStyle="1" w:styleId="110">
    <w:name w:val="Цветной список — акцент 11"/>
    <w:basedOn w:val="a0"/>
    <w:uiPriority w:val="99"/>
    <w:qFormat/>
    <w:rsid w:val="00ED729C"/>
    <w:pPr>
      <w:ind w:left="720"/>
      <w:contextualSpacing/>
    </w:pPr>
  </w:style>
  <w:style w:type="character" w:customStyle="1" w:styleId="blk">
    <w:name w:val="blk"/>
    <w:basedOn w:val="a1"/>
    <w:rsid w:val="00ED729C"/>
  </w:style>
  <w:style w:type="paragraph" w:styleId="afffe">
    <w:name w:val="Revision"/>
    <w:hidden/>
    <w:uiPriority w:val="99"/>
    <w:semiHidden/>
    <w:rsid w:val="00ED729C"/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-12">
    <w:name w:val="Цветной список - Акцент 12"/>
    <w:basedOn w:val="a0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fff">
    <w:name w:val="Стиль названия зоны"/>
    <w:basedOn w:val="afff4"/>
    <w:rsid w:val="00ED729C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2"/>
    <w:next w:val="ac"/>
    <w:uiPriority w:val="39"/>
    <w:rsid w:val="00ED7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0">
    <w:name w:val="line number"/>
    <w:basedOn w:val="a1"/>
    <w:rsid w:val="00ED729C"/>
  </w:style>
  <w:style w:type="character" w:customStyle="1" w:styleId="affff1">
    <w:name w:val="Основной текст_"/>
    <w:link w:val="42"/>
    <w:rsid w:val="00014E75"/>
    <w:rPr>
      <w:sz w:val="22"/>
      <w:szCs w:val="22"/>
      <w:shd w:val="clear" w:color="auto" w:fill="FFFFFF"/>
    </w:rPr>
  </w:style>
  <w:style w:type="paragraph" w:customStyle="1" w:styleId="42">
    <w:name w:val="Основной текст4"/>
    <w:basedOn w:val="a0"/>
    <w:link w:val="affff1"/>
    <w:rsid w:val="00014E75"/>
    <w:pPr>
      <w:widowControl w:val="0"/>
      <w:shd w:val="clear" w:color="auto" w:fill="FFFFFF"/>
      <w:spacing w:before="180" w:after="360" w:line="0" w:lineRule="atLeast"/>
      <w:jc w:val="both"/>
    </w:pPr>
    <w:rPr>
      <w:sz w:val="22"/>
      <w:szCs w:val="22"/>
    </w:rPr>
  </w:style>
  <w:style w:type="character" w:customStyle="1" w:styleId="15">
    <w:name w:val="Основной текст1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7">
    <w:name w:val="Основной текст2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fff2">
    <w:name w:val="Основной текст + Полужирный"/>
    <w:rsid w:val="00014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odytext2">
    <w:name w:val="Body text (2)_"/>
    <w:rsid w:val="00014E75"/>
    <w:rPr>
      <w:rFonts w:ascii="Times New Roman" w:hAnsi="Times New Roman"/>
      <w:sz w:val="21"/>
      <w:szCs w:val="21"/>
    </w:rPr>
  </w:style>
  <w:style w:type="paragraph" w:customStyle="1" w:styleId="formattext">
    <w:name w:val="formattext"/>
    <w:basedOn w:val="a0"/>
    <w:rsid w:val="00372C91"/>
    <w:pPr>
      <w:spacing w:before="100" w:beforeAutospacing="1" w:after="100" w:afterAutospacing="1"/>
    </w:pPr>
  </w:style>
  <w:style w:type="character" w:customStyle="1" w:styleId="38">
    <w:name w:val="Основной текст (3)_"/>
    <w:basedOn w:val="a1"/>
    <w:link w:val="39"/>
    <w:rsid w:val="00372C91"/>
    <w:rPr>
      <w:b/>
      <w:bCs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372C91"/>
    <w:pPr>
      <w:widowControl w:val="0"/>
      <w:shd w:val="clear" w:color="auto" w:fill="FFFFFF"/>
      <w:spacing w:before="840" w:after="240" w:line="281" w:lineRule="exact"/>
      <w:jc w:val="center"/>
    </w:pPr>
    <w:rPr>
      <w:b/>
      <w:bCs/>
      <w:sz w:val="20"/>
      <w:szCs w:val="20"/>
    </w:rPr>
  </w:style>
  <w:style w:type="character" w:customStyle="1" w:styleId="62">
    <w:name w:val="Основной текст (6)"/>
    <w:rsid w:val="00372C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plustitle0">
    <w:name w:val="consplustitle"/>
    <w:basedOn w:val="a0"/>
    <w:rsid w:val="00D314B3"/>
    <w:pPr>
      <w:spacing w:before="100" w:beforeAutospacing="1" w:after="100" w:afterAutospacing="1"/>
      <w:jc w:val="both"/>
    </w:pPr>
  </w:style>
  <w:style w:type="paragraph" w:customStyle="1" w:styleId="consplusnormal1">
    <w:name w:val="consplusnormal"/>
    <w:basedOn w:val="a0"/>
    <w:rsid w:val="00D314B3"/>
    <w:pPr>
      <w:spacing w:before="100" w:beforeAutospacing="1" w:after="100" w:afterAutospacing="1"/>
      <w:jc w:val="both"/>
    </w:pPr>
  </w:style>
  <w:style w:type="paragraph" w:styleId="HTML">
    <w:name w:val="HTML Preformatted"/>
    <w:basedOn w:val="a0"/>
    <w:link w:val="HTML0"/>
    <w:rsid w:val="00D3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D314B3"/>
    <w:rPr>
      <w:rFonts w:ascii="Courier New" w:hAnsi="Courier New" w:cs="Courier New"/>
    </w:rPr>
  </w:style>
  <w:style w:type="character" w:customStyle="1" w:styleId="affff3">
    <w:name w:val="Цветовое выделение"/>
    <w:uiPriority w:val="99"/>
    <w:rsid w:val="008B5F81"/>
    <w:rPr>
      <w:b/>
      <w:bCs/>
      <w:color w:val="000080"/>
      <w:szCs w:val="20"/>
    </w:rPr>
  </w:style>
  <w:style w:type="character" w:customStyle="1" w:styleId="affff4">
    <w:name w:val="Гипертекстовая ссылка"/>
    <w:uiPriority w:val="99"/>
    <w:rsid w:val="008B5F81"/>
    <w:rPr>
      <w:b/>
      <w:bCs/>
      <w:color w:val="008000"/>
      <w:szCs w:val="20"/>
      <w:u w:val="single"/>
    </w:rPr>
  </w:style>
  <w:style w:type="paragraph" w:customStyle="1" w:styleId="affff5">
    <w:name w:val="Таблицы (моноширинный)"/>
    <w:basedOn w:val="a0"/>
    <w:next w:val="a0"/>
    <w:rsid w:val="008B5F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itle3">
    <w:name w:val="title3"/>
    <w:rsid w:val="008B5F81"/>
    <w:rPr>
      <w:color w:val="666666"/>
      <w:sz w:val="29"/>
      <w:szCs w:val="29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28">
    <w:name w:val="Неразрешенное упоминание2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3a">
    <w:name w:val="Неразрешенное упоминание3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paragraph" w:customStyle="1" w:styleId="s3">
    <w:name w:val="s_3"/>
    <w:basedOn w:val="a0"/>
    <w:rsid w:val="008B5F81"/>
    <w:pPr>
      <w:spacing w:before="100" w:beforeAutospacing="1" w:after="100" w:afterAutospacing="1"/>
    </w:pPr>
  </w:style>
  <w:style w:type="character" w:styleId="affff6">
    <w:name w:val="Emphasis"/>
    <w:basedOn w:val="a1"/>
    <w:uiPriority w:val="20"/>
    <w:qFormat/>
    <w:rsid w:val="008B5F81"/>
    <w:rPr>
      <w:i/>
      <w:iCs/>
    </w:rPr>
  </w:style>
  <w:style w:type="paragraph" w:customStyle="1" w:styleId="s1">
    <w:name w:val="s_1"/>
    <w:basedOn w:val="a0"/>
    <w:rsid w:val="008B5F81"/>
    <w:pPr>
      <w:spacing w:before="100" w:beforeAutospacing="1" w:after="100" w:afterAutospacing="1"/>
    </w:pPr>
  </w:style>
  <w:style w:type="paragraph" w:customStyle="1" w:styleId="affff7">
    <w:name w:val="Подзаголовок для информации об изменениях"/>
    <w:basedOn w:val="a0"/>
    <w:next w:val="a0"/>
    <w:uiPriority w:val="99"/>
    <w:rsid w:val="00E765C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626E3"/>
    <w:rPr>
      <w:rFonts w:ascii="Arial" w:hAnsi="Arial" w:cs="Arial"/>
      <w:lang w:val="ru-RU" w:eastAsia="ru-RU" w:bidi="ar-SA"/>
    </w:rPr>
  </w:style>
  <w:style w:type="paragraph" w:customStyle="1" w:styleId="affff8">
    <w:name w:val="Нормальный (таблица)"/>
    <w:basedOn w:val="a0"/>
    <w:next w:val="a0"/>
    <w:uiPriority w:val="99"/>
    <w:rsid w:val="00641F6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ff9">
    <w:name w:val="Прижатый влево"/>
    <w:basedOn w:val="a0"/>
    <w:next w:val="a0"/>
    <w:uiPriority w:val="99"/>
    <w:rsid w:val="00641F6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empty">
    <w:name w:val="empty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paragraph" w:customStyle="1" w:styleId="s37">
    <w:name w:val="s_37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character" w:customStyle="1" w:styleId="b-message-headcontact-email3">
    <w:name w:val="b-message-head__contact-email3"/>
    <w:basedOn w:val="a1"/>
    <w:rsid w:val="00DA6AFA"/>
  </w:style>
  <w:style w:type="character" w:customStyle="1" w:styleId="29">
    <w:name w:val="Основной текст (2)_"/>
    <w:basedOn w:val="a1"/>
    <w:link w:val="2a"/>
    <w:rsid w:val="00975F51"/>
    <w:rPr>
      <w:b/>
      <w:bCs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975F51"/>
    <w:pPr>
      <w:widowControl w:val="0"/>
      <w:shd w:val="clear" w:color="auto" w:fill="FFFFFF"/>
      <w:spacing w:after="240" w:line="322" w:lineRule="exact"/>
      <w:jc w:val="center"/>
    </w:pPr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7048D-E330-4D0C-BD84-4CD24BB0F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22</Pages>
  <Words>6265</Words>
  <Characters>35712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Аксаковская ОШ</Company>
  <LinksUpToDate>false</LinksUpToDate>
  <CharactersWithSpaces>41894</CharactersWithSpaces>
  <SharedDoc>false</SharedDoc>
  <HLinks>
    <vt:vector size="6" baseType="variant">
      <vt:variant>
        <vt:i4>3014778</vt:i4>
      </vt:variant>
      <vt:variant>
        <vt:i4>-1</vt:i4>
      </vt:variant>
      <vt:variant>
        <vt:i4>1035</vt:i4>
      </vt:variant>
      <vt:variant>
        <vt:i4>1</vt:i4>
      </vt:variant>
      <vt:variant>
        <vt:lpwstr>http://90.0.0.1/default.files/shent.jpg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21</cp:revision>
  <cp:lastPrinted>2019-07-02T11:15:00Z</cp:lastPrinted>
  <dcterms:created xsi:type="dcterms:W3CDTF">2019-12-02T11:22:00Z</dcterms:created>
  <dcterms:modified xsi:type="dcterms:W3CDTF">2019-12-31T05:48:00Z</dcterms:modified>
</cp:coreProperties>
</file>