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2019</w:t>
            </w:r>
          </w:p>
          <w:p w:rsidR="000D5FB3" w:rsidRPr="006102FA" w:rsidRDefault="00946F8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946F8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25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292977">
              <w:rPr>
                <w:color w:val="FF0000"/>
                <w:sz w:val="40"/>
                <w:szCs w:val="52"/>
              </w:rPr>
              <w:t>декабря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946F81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946F81">
              <w:rPr>
                <w:color w:val="000000"/>
                <w:sz w:val="40"/>
                <w:szCs w:val="52"/>
              </w:rPr>
              <w:t>30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857AB9">
              <w:rPr>
                <w:color w:val="000000"/>
                <w:sz w:val="40"/>
                <w:szCs w:val="52"/>
              </w:rPr>
              <w:t>6</w:t>
            </w:r>
            <w:r w:rsidR="00946F81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9A11A9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9A11A9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C81662" w:rsidRPr="00F3375D" w:rsidRDefault="00C81662" w:rsidP="00C81662">
      <w:pPr>
        <w:jc w:val="center"/>
        <w:rPr>
          <w:sz w:val="28"/>
          <w:szCs w:val="28"/>
          <w:lang w:eastAsia="ar-SA"/>
        </w:rPr>
      </w:pPr>
    </w:p>
    <w:p w:rsidR="00A33ACE" w:rsidRDefault="003156E2" w:rsidP="00946F81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</w:t>
      </w:r>
      <w:r w:rsidR="00946F8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A33ACE" w:rsidRPr="00B675EB" w:rsidTr="00BB7DBC">
        <w:tc>
          <w:tcPr>
            <w:tcW w:w="4786" w:type="dxa"/>
          </w:tcPr>
          <w:p w:rsidR="00A33ACE" w:rsidRDefault="00A33ACE" w:rsidP="00BB7DBC">
            <w:pPr>
              <w:overflowPunct w:val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ACE" w:rsidRPr="00635AF6" w:rsidRDefault="00A33ACE" w:rsidP="00BB7DBC">
            <w:pPr>
              <w:pStyle w:val="2"/>
              <w:spacing w:before="0"/>
              <w:jc w:val="center"/>
              <w:rPr>
                <w:sz w:val="24"/>
              </w:rPr>
            </w:pPr>
            <w:r w:rsidRPr="00635AF6">
              <w:rPr>
                <w:sz w:val="24"/>
              </w:rPr>
              <w:t>Администрация</w:t>
            </w:r>
          </w:p>
          <w:p w:rsidR="00A33ACE" w:rsidRPr="00635AF6" w:rsidRDefault="00A33ACE" w:rsidP="00BB7DBC">
            <w:pPr>
              <w:overflowPunct w:val="0"/>
              <w:jc w:val="center"/>
              <w:rPr>
                <w:b/>
              </w:rPr>
            </w:pPr>
            <w:r w:rsidRPr="00635AF6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Шентала </w:t>
            </w:r>
            <w:r w:rsidRPr="00635AF6">
              <w:rPr>
                <w:b/>
              </w:rPr>
              <w:t>муниципального района Шенталинский</w:t>
            </w:r>
          </w:p>
          <w:p w:rsidR="00A33ACE" w:rsidRPr="00635AF6" w:rsidRDefault="00A33ACE" w:rsidP="00BB7DBC">
            <w:pPr>
              <w:overflowPunct w:val="0"/>
              <w:jc w:val="center"/>
              <w:rPr>
                <w:sz w:val="20"/>
              </w:rPr>
            </w:pPr>
            <w:r w:rsidRPr="00635AF6">
              <w:rPr>
                <w:b/>
              </w:rPr>
              <w:t>Самарской области</w:t>
            </w:r>
          </w:p>
          <w:p w:rsidR="00A33ACE" w:rsidRPr="001670C2" w:rsidRDefault="00A33ACE" w:rsidP="00BB7DBC">
            <w:pPr>
              <w:overflowPunct w:val="0"/>
              <w:jc w:val="center"/>
              <w:rPr>
                <w:sz w:val="20"/>
              </w:rPr>
            </w:pPr>
          </w:p>
          <w:p w:rsidR="00A33ACE" w:rsidRPr="00635AF6" w:rsidRDefault="007354D8" w:rsidP="00BB7DBC">
            <w:pPr>
              <w:pStyle w:val="1"/>
              <w:spacing w:before="0"/>
            </w:pPr>
            <w:r>
              <w:t xml:space="preserve">            </w:t>
            </w:r>
            <w:r w:rsidR="00A33ACE" w:rsidRPr="00635AF6">
              <w:t>ПОСТАНОВЛЕНИЕ</w:t>
            </w:r>
          </w:p>
          <w:p w:rsidR="00A33ACE" w:rsidRDefault="00A33ACE" w:rsidP="00BB7DBC">
            <w:pPr>
              <w:overflowPunct w:val="0"/>
              <w:jc w:val="center"/>
              <w:rPr>
                <w:sz w:val="20"/>
              </w:rPr>
            </w:pPr>
          </w:p>
          <w:p w:rsidR="00A33ACE" w:rsidRPr="002C1CD7" w:rsidRDefault="007354D8" w:rsidP="00BB7DBC">
            <w:pPr>
              <w:overflowPunct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</w:t>
            </w:r>
            <w:r w:rsidR="00A33ACE" w:rsidRPr="002C1CD7">
              <w:rPr>
                <w:rFonts w:ascii="Bookman Old Style" w:hAnsi="Bookman Old Style"/>
                <w:b/>
              </w:rPr>
              <w:t xml:space="preserve">от </w:t>
            </w:r>
            <w:r w:rsidR="00A33ACE">
              <w:rPr>
                <w:rFonts w:ascii="Bookman Old Style" w:hAnsi="Bookman Old Style"/>
                <w:b/>
              </w:rPr>
              <w:t xml:space="preserve">16.12.2019 </w:t>
            </w:r>
            <w:r w:rsidR="00A33ACE" w:rsidRPr="002C1CD7">
              <w:rPr>
                <w:rFonts w:ascii="Bookman Old Style" w:hAnsi="Bookman Old Style"/>
                <w:b/>
              </w:rPr>
              <w:t>№</w:t>
            </w:r>
            <w:r w:rsidR="00A33ACE">
              <w:rPr>
                <w:rFonts w:ascii="Bookman Old Style" w:hAnsi="Bookman Old Style"/>
                <w:b/>
              </w:rPr>
              <w:t>56-п</w:t>
            </w:r>
            <w:r w:rsidR="00A33ACE" w:rsidRPr="002C1CD7">
              <w:rPr>
                <w:rFonts w:ascii="Bookman Old Style" w:hAnsi="Bookman Old Style"/>
                <w:b/>
              </w:rPr>
              <w:t xml:space="preserve"> </w:t>
            </w:r>
          </w:p>
          <w:p w:rsidR="00A33ACE" w:rsidRDefault="00A33ACE" w:rsidP="00BB7DBC">
            <w:pPr>
              <w:overflowPunct w:val="0"/>
              <w:jc w:val="center"/>
              <w:rPr>
                <w:sz w:val="20"/>
              </w:rPr>
            </w:pPr>
            <w:r>
              <w:t>____________________________</w:t>
            </w:r>
          </w:p>
          <w:p w:rsidR="00A33ACE" w:rsidRDefault="00A33ACE" w:rsidP="00BB7DBC">
            <w:pPr>
              <w:overflowPunct w:val="0"/>
              <w:jc w:val="center"/>
              <w:rPr>
                <w:sz w:val="16"/>
              </w:rPr>
            </w:pPr>
            <w:r>
              <w:rPr>
                <w:sz w:val="16"/>
              </w:rPr>
              <w:t>446910, Самарская обл., Шенталинский р-н,           ж/д ст.Шентала, ул.Вокзальная, д.20,</w:t>
            </w:r>
          </w:p>
          <w:p w:rsidR="00A33ACE" w:rsidRDefault="00A33ACE" w:rsidP="00BB7DBC">
            <w:pPr>
              <w:overflowPunct w:val="0"/>
              <w:jc w:val="center"/>
              <w:rPr>
                <w:sz w:val="16"/>
              </w:rPr>
            </w:pPr>
            <w:r>
              <w:rPr>
                <w:sz w:val="16"/>
              </w:rPr>
              <w:t>Тел./факс 8(84652)2-17-57</w:t>
            </w:r>
          </w:p>
          <w:p w:rsidR="00A33ACE" w:rsidRPr="0093683F" w:rsidRDefault="00A33ACE" w:rsidP="00BB7DBC">
            <w:pPr>
              <w:overflowPunct w:val="0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Электронная почта: </w:t>
            </w:r>
            <w:r>
              <w:rPr>
                <w:sz w:val="16"/>
                <w:lang w:val="en-US"/>
              </w:rPr>
              <w:t>ASPshentala</w:t>
            </w:r>
            <w:r w:rsidRPr="0093683F">
              <w:rPr>
                <w:sz w:val="16"/>
              </w:rPr>
              <w:t>@</w:t>
            </w:r>
            <w:r>
              <w:rPr>
                <w:sz w:val="16"/>
                <w:lang w:val="en-US"/>
              </w:rPr>
              <w:t>yandex</w:t>
            </w:r>
            <w:r w:rsidRPr="0093683F"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ru</w:t>
            </w:r>
          </w:p>
        </w:tc>
        <w:tc>
          <w:tcPr>
            <w:tcW w:w="4678" w:type="dxa"/>
          </w:tcPr>
          <w:p w:rsidR="00A33ACE" w:rsidRPr="00B675EB" w:rsidRDefault="00A33ACE" w:rsidP="00BB7DBC">
            <w:pPr>
              <w:overflowPunct w:val="0"/>
              <w:jc w:val="center"/>
              <w:rPr>
                <w:sz w:val="28"/>
              </w:rPr>
            </w:pPr>
          </w:p>
        </w:tc>
      </w:tr>
    </w:tbl>
    <w:p w:rsidR="00A33ACE" w:rsidRPr="00B675EB" w:rsidRDefault="00A33ACE" w:rsidP="00A33ACE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</w:p>
    <w:p w:rsidR="00A33ACE" w:rsidRPr="00D655D7" w:rsidRDefault="00A33ACE" w:rsidP="00A33ACE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D655D7">
        <w:rPr>
          <w:rFonts w:ascii="Times New Roman" w:hAnsi="Times New Roman"/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D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D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Шентала </w:t>
      </w:r>
      <w:r w:rsidRPr="00D655D7">
        <w:rPr>
          <w:rFonts w:ascii="Times New Roman" w:hAnsi="Times New Roman"/>
          <w:sz w:val="28"/>
          <w:szCs w:val="28"/>
        </w:rPr>
        <w:t xml:space="preserve">муниципального района Шенталинский </w:t>
      </w:r>
      <w:r w:rsidRPr="00D655D7">
        <w:rPr>
          <w:rFonts w:ascii="Times New Roman" w:hAnsi="Times New Roman"/>
          <w:sz w:val="28"/>
          <w:szCs w:val="28"/>
        </w:rPr>
        <w:lastRenderedPageBreak/>
        <w:t>Самарской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D7">
        <w:rPr>
          <w:rFonts w:ascii="Times New Roman" w:hAnsi="Times New Roman"/>
          <w:sz w:val="28"/>
          <w:szCs w:val="28"/>
        </w:rPr>
        <w:t xml:space="preserve">и принятия решения об утверждении документации по планировке территории </w:t>
      </w:r>
      <w:r w:rsidRPr="00D655D7">
        <w:rPr>
          <w:rFonts w:ascii="Times New Roman" w:hAnsi="Times New Roman"/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55D7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</w:p>
    <w:p w:rsidR="00A33ACE" w:rsidRPr="00265D57" w:rsidRDefault="00A33ACE" w:rsidP="00A33ACE">
      <w:pPr>
        <w:rPr>
          <w:sz w:val="28"/>
          <w:szCs w:val="28"/>
        </w:rPr>
      </w:pPr>
    </w:p>
    <w:p w:rsidR="00A33ACE" w:rsidRPr="00265D57" w:rsidRDefault="00A33ACE" w:rsidP="00A33ACE">
      <w:pPr>
        <w:spacing w:line="360" w:lineRule="auto"/>
        <w:rPr>
          <w:sz w:val="28"/>
          <w:szCs w:val="28"/>
        </w:rPr>
      </w:pPr>
      <w:r w:rsidRPr="00265D57">
        <w:rPr>
          <w:sz w:val="28"/>
          <w:szCs w:val="28"/>
        </w:rPr>
        <w:t>В соответствии с частью 20 статьи 45 Градостроительного кодекса Российской Федерации, частью 3 статьи 14 Федерального закона от 06.10.2003 № 131-</w:t>
      </w:r>
      <w:r>
        <w:rPr>
          <w:sz w:val="28"/>
          <w:szCs w:val="28"/>
        </w:rPr>
        <w:t xml:space="preserve">Федеральным законом </w:t>
      </w:r>
      <w:r w:rsidRPr="00265D5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статей 1 Закона Самарской области от 03.10.2014 № 86-ГД «</w:t>
      </w:r>
      <w:r w:rsidRPr="00265D57">
        <w:rPr>
          <w:color w:val="000000"/>
          <w:sz w:val="28"/>
          <w:szCs w:val="28"/>
        </w:rPr>
        <w:t xml:space="preserve">О закреплении вопросов местного значения за сельскими поселениями Самарской области», </w:t>
      </w:r>
      <w:r w:rsidRPr="00265D5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сельского поселения Шентала муниципального района Шенталинский  </w:t>
      </w:r>
      <w:r w:rsidRPr="00265D5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постановляю</w:t>
      </w:r>
      <w:r w:rsidRPr="00265D57">
        <w:rPr>
          <w:sz w:val="28"/>
          <w:szCs w:val="28"/>
        </w:rPr>
        <w:t>:</w:t>
      </w:r>
    </w:p>
    <w:p w:rsidR="00A33ACE" w:rsidRPr="00265D57" w:rsidRDefault="00A33ACE" w:rsidP="00A33ACE">
      <w:pPr>
        <w:spacing w:line="360" w:lineRule="auto"/>
        <w:rPr>
          <w:sz w:val="28"/>
          <w:szCs w:val="28"/>
        </w:rPr>
      </w:pPr>
      <w:r w:rsidRPr="00265D57">
        <w:rPr>
          <w:sz w:val="28"/>
          <w:szCs w:val="28"/>
        </w:rPr>
        <w:t xml:space="preserve">1. Утвердить Порядок подготовки документации по планировке территории, разрабатываемой на основании решений </w:t>
      </w:r>
      <w:r>
        <w:rPr>
          <w:sz w:val="28"/>
          <w:szCs w:val="28"/>
        </w:rPr>
        <w:t xml:space="preserve">администрации </w:t>
      </w:r>
      <w:r w:rsidRPr="00265D5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Шентала муниципального района Шенталинский </w:t>
      </w:r>
      <w:r w:rsidRPr="00265D57">
        <w:rPr>
          <w:sz w:val="28"/>
          <w:szCs w:val="28"/>
        </w:rPr>
        <w:t>Самарской области, и принятия решения об утверждении документации по планировке территории</w:t>
      </w:r>
      <w:r>
        <w:rPr>
          <w:sz w:val="28"/>
          <w:szCs w:val="28"/>
        </w:rPr>
        <w:t xml:space="preserve">, </w:t>
      </w:r>
      <w:r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Pr="00265D57">
        <w:rPr>
          <w:sz w:val="28"/>
          <w:szCs w:val="28"/>
        </w:rPr>
        <w:t xml:space="preserve"> в соответствии с Градостроительным кодексом Российской Федерации.</w:t>
      </w:r>
    </w:p>
    <w:p w:rsidR="00A33ACE" w:rsidRPr="00D61523" w:rsidRDefault="00A33ACE" w:rsidP="00A33ACE">
      <w:pPr>
        <w:spacing w:line="360" w:lineRule="auto"/>
        <w:rPr>
          <w:sz w:val="28"/>
          <w:szCs w:val="28"/>
        </w:rPr>
      </w:pPr>
      <w:r w:rsidRPr="00265D57">
        <w:rPr>
          <w:sz w:val="28"/>
          <w:szCs w:val="28"/>
        </w:rPr>
        <w:t xml:space="preserve">2. </w:t>
      </w:r>
      <w:r w:rsidRPr="00D61523">
        <w:rPr>
          <w:sz w:val="28"/>
          <w:szCs w:val="28"/>
        </w:rPr>
        <w:t>Признать утратившим силу Постановление №43-п от 14.08.2018 года «Об утверждении Порядка подготовки документации по планировке территории, разрабатываемой на основании решений Администрации  сельского поселения Шентала муниципального района Шенталинский Самарской области, и принятие решения об утверждении документации по планировке территории в соответствии с Градостроительным кодексом Российской Федерации».</w:t>
      </w:r>
    </w:p>
    <w:p w:rsidR="00A33ACE" w:rsidRPr="00265D57" w:rsidRDefault="00A33ACE" w:rsidP="00A33ACE">
      <w:pPr>
        <w:spacing w:line="360" w:lineRule="auto"/>
        <w:rPr>
          <w:sz w:val="28"/>
          <w:szCs w:val="28"/>
        </w:rPr>
      </w:pPr>
      <w:r w:rsidRPr="00733944">
        <w:rPr>
          <w:sz w:val="28"/>
          <w:szCs w:val="28"/>
        </w:rPr>
        <w:t>3</w:t>
      </w:r>
      <w:r>
        <w:t>.</w:t>
      </w:r>
      <w:hyperlink r:id="rId12" w:history="1">
        <w:r w:rsidRPr="00265D57">
          <w:rPr>
            <w:rStyle w:val="affff4"/>
            <w:color w:val="auto"/>
            <w:sz w:val="28"/>
            <w:szCs w:val="28"/>
          </w:rPr>
          <w:t>Опубликовать</w:t>
        </w:r>
      </w:hyperlink>
      <w:r w:rsidRPr="00265D57">
        <w:rPr>
          <w:sz w:val="28"/>
          <w:szCs w:val="28"/>
        </w:rPr>
        <w:t xml:space="preserve"> постановление в газете </w:t>
      </w:r>
      <w:r>
        <w:rPr>
          <w:sz w:val="28"/>
          <w:szCs w:val="28"/>
        </w:rPr>
        <w:t xml:space="preserve">«Вестник поселения Шентала»  и разместить </w:t>
      </w:r>
      <w:r w:rsidRPr="00265D5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</w:t>
      </w:r>
      <w:r w:rsidRPr="00265D5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Шентала муниципального района Шенталинский Самарской области</w:t>
      </w:r>
      <w:r w:rsidRPr="00265D5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3ACE" w:rsidRPr="00265D57" w:rsidRDefault="00A33ACE" w:rsidP="00A33A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65D57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 xml:space="preserve"> заместителя Главы поселения Анкина П.В.</w:t>
      </w:r>
    </w:p>
    <w:p w:rsidR="00A33ACE" w:rsidRPr="00265D57" w:rsidRDefault="00A33ACE" w:rsidP="00A33ACE">
      <w:pPr>
        <w:spacing w:line="360" w:lineRule="auto"/>
        <w:rPr>
          <w:sz w:val="28"/>
          <w:szCs w:val="28"/>
        </w:rPr>
      </w:pPr>
    </w:p>
    <w:p w:rsidR="00A33ACE" w:rsidRPr="00265D57" w:rsidRDefault="00A33ACE" w:rsidP="00A33ACE">
      <w:pPr>
        <w:spacing w:line="360" w:lineRule="auto"/>
        <w:rPr>
          <w:sz w:val="28"/>
          <w:szCs w:val="28"/>
        </w:rPr>
      </w:pPr>
    </w:p>
    <w:p w:rsidR="00A33ACE" w:rsidRDefault="00A33ACE" w:rsidP="007354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Шентала                                          муниципального района Шенталинский</w:t>
      </w:r>
    </w:p>
    <w:p w:rsidR="00A33ACE" w:rsidRDefault="00A33ACE" w:rsidP="007354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Pr="00FD546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7354D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FD54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 И. Миханьков</w:t>
      </w:r>
    </w:p>
    <w:p w:rsidR="007354D8" w:rsidRDefault="007354D8" w:rsidP="007354D8">
      <w:pPr>
        <w:spacing w:line="360" w:lineRule="auto"/>
        <w:rPr>
          <w:sz w:val="28"/>
          <w:szCs w:val="28"/>
        </w:rPr>
      </w:pPr>
    </w:p>
    <w:p w:rsidR="007354D8" w:rsidRDefault="007354D8" w:rsidP="007354D8">
      <w:pPr>
        <w:spacing w:line="360" w:lineRule="auto"/>
        <w:rPr>
          <w:sz w:val="28"/>
          <w:szCs w:val="28"/>
        </w:rPr>
      </w:pPr>
    </w:p>
    <w:p w:rsidR="007354D8" w:rsidRDefault="007354D8" w:rsidP="007354D8">
      <w:pPr>
        <w:spacing w:line="360" w:lineRule="auto"/>
        <w:rPr>
          <w:sz w:val="28"/>
          <w:szCs w:val="28"/>
        </w:rPr>
      </w:pPr>
    </w:p>
    <w:p w:rsidR="007354D8" w:rsidRPr="00265D57" w:rsidRDefault="007354D8" w:rsidP="007354D8">
      <w:pPr>
        <w:spacing w:line="360" w:lineRule="auto"/>
        <w:rPr>
          <w:sz w:val="28"/>
          <w:szCs w:val="28"/>
        </w:rPr>
      </w:pPr>
    </w:p>
    <w:p w:rsidR="00A33ACE" w:rsidRPr="00265D57" w:rsidRDefault="00A33ACE" w:rsidP="00A33ACE">
      <w:pPr>
        <w:spacing w:line="360" w:lineRule="auto"/>
        <w:ind w:firstLine="698"/>
        <w:rPr>
          <w:rStyle w:val="affff3"/>
          <w:b w:val="0"/>
          <w:bCs w:val="0"/>
          <w:sz w:val="28"/>
          <w:szCs w:val="28"/>
        </w:rPr>
      </w:pPr>
    </w:p>
    <w:p w:rsidR="00946F81" w:rsidRDefault="00A33ACE" w:rsidP="00946F81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  <w:r w:rsidR="00946F81">
        <w:rPr>
          <w:rFonts w:ascii="Times New Roman" w:hAnsi="Times New Roman"/>
          <w:b/>
          <w:sz w:val="28"/>
          <w:szCs w:val="28"/>
        </w:rPr>
        <w:t>сельского поселения Шентала</w:t>
      </w:r>
    </w:p>
    <w:p w:rsidR="00946F81" w:rsidRDefault="00946F81" w:rsidP="00946F8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946F81" w:rsidRPr="003C5043" w:rsidRDefault="00946F81" w:rsidP="00946F8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946F81" w:rsidRDefault="00946F81" w:rsidP="00946F8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C5043">
        <w:rPr>
          <w:rFonts w:ascii="Times New Roman" w:hAnsi="Times New Roman"/>
          <w:sz w:val="28"/>
          <w:szCs w:val="28"/>
        </w:rPr>
        <w:t>ж/д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4"/>
          <w:szCs w:val="24"/>
        </w:rPr>
        <w:t>ст. Шентала, ул. Вокзальная, 20 тел. (8-84652) 2-16-57, тел/факс 2-19-57,</w:t>
      </w:r>
    </w:p>
    <w:p w:rsidR="00946F81" w:rsidRPr="00F64B6C" w:rsidRDefault="00946F81" w:rsidP="00946F81">
      <w:pPr>
        <w:suppressAutoHyphens/>
        <w:jc w:val="center"/>
        <w:rPr>
          <w:iCs/>
          <w:sz w:val="26"/>
          <w:szCs w:val="26"/>
          <w:lang w:eastAsia="ar-SA"/>
        </w:rPr>
      </w:pPr>
      <w:r w:rsidRPr="00C30D84">
        <w:rPr>
          <w:b/>
          <w:sz w:val="26"/>
          <w:szCs w:val="26"/>
          <w:lang w:val="en-US" w:eastAsia="ar-SA"/>
        </w:rPr>
        <w:t>e</w:t>
      </w:r>
      <w:r w:rsidRPr="00F64B6C">
        <w:rPr>
          <w:b/>
          <w:sz w:val="26"/>
          <w:szCs w:val="26"/>
          <w:lang w:eastAsia="ar-SA"/>
        </w:rPr>
        <w:t>-</w:t>
      </w:r>
      <w:r w:rsidRPr="00C30D84">
        <w:rPr>
          <w:b/>
          <w:sz w:val="26"/>
          <w:szCs w:val="26"/>
          <w:lang w:val="en-US" w:eastAsia="ar-SA"/>
        </w:rPr>
        <w:t>mail</w:t>
      </w:r>
      <w:r w:rsidRPr="00F64B6C">
        <w:rPr>
          <w:sz w:val="26"/>
          <w:szCs w:val="26"/>
          <w:lang w:eastAsia="ar-SA"/>
        </w:rPr>
        <w:t>:</w:t>
      </w:r>
      <w:r>
        <w:rPr>
          <w:sz w:val="26"/>
          <w:szCs w:val="26"/>
          <w:lang w:val="en-US" w:eastAsia="ar-SA"/>
        </w:rPr>
        <w:t>aspshentala</w:t>
      </w:r>
      <w:r w:rsidRPr="00F64B6C">
        <w:rPr>
          <w:sz w:val="26"/>
          <w:szCs w:val="26"/>
          <w:lang w:eastAsia="ar-SA"/>
        </w:rPr>
        <w:t>@</w:t>
      </w:r>
      <w:r>
        <w:rPr>
          <w:sz w:val="26"/>
          <w:szCs w:val="26"/>
          <w:lang w:val="en-US" w:eastAsia="ar-SA"/>
        </w:rPr>
        <w:t>yandex</w:t>
      </w:r>
      <w:r w:rsidRPr="00F64B6C"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en-US" w:eastAsia="ar-SA"/>
        </w:rPr>
        <w:t>ru</w:t>
      </w:r>
      <w:r w:rsidRPr="00F64B6C">
        <w:rPr>
          <w:sz w:val="26"/>
          <w:szCs w:val="26"/>
          <w:lang w:eastAsia="ar-SA"/>
        </w:rPr>
        <w:t xml:space="preserve"> </w:t>
      </w:r>
    </w:p>
    <w:p w:rsidR="00946F81" w:rsidRPr="00F64B6C" w:rsidRDefault="00946F81" w:rsidP="00946F81">
      <w:pPr>
        <w:pStyle w:val="af"/>
        <w:rPr>
          <w:rFonts w:ascii="Times New Roman" w:hAnsi="Times New Roman"/>
          <w:sz w:val="24"/>
          <w:szCs w:val="24"/>
        </w:rPr>
      </w:pPr>
    </w:p>
    <w:p w:rsidR="00946F81" w:rsidRPr="00F64B6C" w:rsidRDefault="00946F81" w:rsidP="00946F81">
      <w:pPr>
        <w:pStyle w:val="af"/>
        <w:rPr>
          <w:rFonts w:ascii="Times New Roman" w:hAnsi="Times New Roman"/>
          <w:sz w:val="24"/>
          <w:szCs w:val="24"/>
        </w:rPr>
      </w:pPr>
    </w:p>
    <w:p w:rsidR="00946F81" w:rsidRPr="00C96682" w:rsidRDefault="00946F81" w:rsidP="00946F81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46F81" w:rsidRDefault="00946F81" w:rsidP="00946F8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РЕШЕНИЕ</w:t>
      </w:r>
      <w:r>
        <w:rPr>
          <w:b/>
          <w:bCs/>
          <w:sz w:val="28"/>
          <w:szCs w:val="28"/>
          <w:lang w:eastAsia="en-US"/>
        </w:rPr>
        <w:t xml:space="preserve"> № 142</w:t>
      </w:r>
    </w:p>
    <w:p w:rsidR="00946F81" w:rsidRDefault="00946F81" w:rsidP="00946F8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19</w:t>
      </w:r>
      <w:r w:rsidRPr="00C96682">
        <w:rPr>
          <w:b/>
          <w:bCs/>
          <w:sz w:val="28"/>
          <w:szCs w:val="28"/>
          <w:lang w:eastAsia="en-US"/>
        </w:rPr>
        <w:t xml:space="preserve">» </w:t>
      </w:r>
      <w:r>
        <w:rPr>
          <w:b/>
          <w:bCs/>
          <w:sz w:val="28"/>
          <w:szCs w:val="28"/>
          <w:lang w:eastAsia="en-US"/>
        </w:rPr>
        <w:t>декабря</w:t>
      </w:r>
      <w:r w:rsidRPr="00A44464">
        <w:rPr>
          <w:b/>
          <w:bCs/>
          <w:sz w:val="28"/>
          <w:szCs w:val="28"/>
          <w:lang w:eastAsia="en-US"/>
        </w:rPr>
        <w:t xml:space="preserve"> 2019</w:t>
      </w:r>
      <w:r w:rsidRPr="00C96682">
        <w:rPr>
          <w:b/>
          <w:bCs/>
          <w:sz w:val="28"/>
          <w:szCs w:val="28"/>
          <w:lang w:eastAsia="en-US"/>
        </w:rPr>
        <w:t xml:space="preserve"> г.                                         </w:t>
      </w:r>
    </w:p>
    <w:p w:rsidR="00946F81" w:rsidRPr="00C96682" w:rsidRDefault="00946F81" w:rsidP="00946F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46F81" w:rsidRPr="00C96682" w:rsidRDefault="00946F81" w:rsidP="00946F81">
      <w:pPr>
        <w:jc w:val="both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C96682">
        <w:rPr>
          <w:b/>
          <w:bCs/>
          <w:sz w:val="28"/>
          <w:szCs w:val="28"/>
        </w:rPr>
        <w:t xml:space="preserve">Правил благоустройства территории </w:t>
      </w:r>
      <w:r>
        <w:rPr>
          <w:b/>
          <w:bCs/>
          <w:sz w:val="28"/>
          <w:szCs w:val="28"/>
        </w:rPr>
        <w:t>сельского</w:t>
      </w:r>
      <w:r w:rsidRPr="00C9668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Шентала</w:t>
      </w:r>
      <w:r w:rsidRPr="00C96682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Шенталинский</w:t>
      </w:r>
      <w:r w:rsidRPr="00C96682">
        <w:rPr>
          <w:b/>
          <w:bCs/>
          <w:sz w:val="28"/>
          <w:szCs w:val="28"/>
        </w:rPr>
        <w:t xml:space="preserve"> Самарской области</w:t>
      </w:r>
      <w:r w:rsidRPr="00C96682">
        <w:rPr>
          <w:b/>
          <w:bCs/>
          <w:sz w:val="28"/>
          <w:szCs w:val="28"/>
        </w:rPr>
        <w:tab/>
      </w:r>
    </w:p>
    <w:p w:rsidR="00946F81" w:rsidRPr="00C96682" w:rsidRDefault="00946F81" w:rsidP="00946F81">
      <w:pPr>
        <w:jc w:val="both"/>
        <w:rPr>
          <w:b/>
          <w:bCs/>
          <w:sz w:val="28"/>
          <w:szCs w:val="28"/>
        </w:rPr>
      </w:pPr>
    </w:p>
    <w:p w:rsidR="00946F81" w:rsidRPr="00C96682" w:rsidRDefault="00946F81" w:rsidP="00946F81">
      <w:pPr>
        <w:ind w:firstLine="567"/>
        <w:jc w:val="both"/>
        <w:rPr>
          <w:sz w:val="28"/>
          <w:szCs w:val="28"/>
        </w:rPr>
      </w:pPr>
      <w:r w:rsidRPr="00C96682">
        <w:rPr>
          <w:color w:val="000000"/>
          <w:sz w:val="28"/>
          <w:szCs w:val="28"/>
        </w:rPr>
        <w:t xml:space="preserve">В целях приведения </w:t>
      </w:r>
      <w:r w:rsidRPr="005508A8">
        <w:rPr>
          <w:color w:val="000000"/>
          <w:sz w:val="28"/>
          <w:szCs w:val="28"/>
        </w:rPr>
        <w:t>Правил благоустройства</w:t>
      </w:r>
      <w:r>
        <w:rPr>
          <w:color w:val="000000"/>
          <w:sz w:val="28"/>
          <w:szCs w:val="28"/>
        </w:rPr>
        <w:t xml:space="preserve"> на</w:t>
      </w:r>
      <w:r w:rsidRPr="005508A8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>сельского</w:t>
      </w:r>
      <w:r w:rsidRPr="005508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Шентала</w:t>
      </w:r>
      <w:r w:rsidRPr="005508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5508A8">
        <w:rPr>
          <w:color w:val="000000"/>
          <w:sz w:val="28"/>
          <w:szCs w:val="28"/>
        </w:rPr>
        <w:t xml:space="preserve"> Самарской области, утвержденны</w:t>
      </w:r>
      <w:r>
        <w:rPr>
          <w:color w:val="000000"/>
          <w:sz w:val="28"/>
          <w:szCs w:val="28"/>
        </w:rPr>
        <w:t xml:space="preserve">х </w:t>
      </w:r>
      <w:r w:rsidRPr="005508A8">
        <w:rPr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bCs/>
          <w:color w:val="000000"/>
          <w:sz w:val="28"/>
          <w:szCs w:val="28"/>
        </w:rPr>
        <w:t>сельског</w:t>
      </w:r>
      <w:r w:rsidRPr="005508A8">
        <w:rPr>
          <w:bCs/>
          <w:color w:val="000000"/>
          <w:sz w:val="28"/>
          <w:szCs w:val="28"/>
        </w:rPr>
        <w:t xml:space="preserve">о поселения </w:t>
      </w:r>
      <w:r>
        <w:rPr>
          <w:bCs/>
          <w:color w:val="000000"/>
          <w:sz w:val="28"/>
          <w:szCs w:val="28"/>
        </w:rPr>
        <w:t xml:space="preserve">Шентала </w:t>
      </w:r>
      <w:r w:rsidRPr="005508A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5508A8">
        <w:rPr>
          <w:color w:val="000000"/>
          <w:sz w:val="28"/>
          <w:szCs w:val="28"/>
        </w:rPr>
        <w:t xml:space="preserve"> Самарской области от </w:t>
      </w:r>
      <w:r>
        <w:rPr>
          <w:color w:val="000000"/>
          <w:sz w:val="28"/>
          <w:szCs w:val="28"/>
        </w:rPr>
        <w:t xml:space="preserve">25 октября </w:t>
      </w:r>
      <w:r w:rsidRPr="005508A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 года</w:t>
      </w:r>
      <w:r w:rsidRPr="005508A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75</w:t>
      </w:r>
      <w:r w:rsidRPr="00C96682">
        <w:rPr>
          <w:color w:val="000000"/>
          <w:sz w:val="28"/>
          <w:szCs w:val="28"/>
        </w:rPr>
        <w:t xml:space="preserve">, в соответствие </w:t>
      </w:r>
      <w:r>
        <w:rPr>
          <w:color w:val="000000"/>
          <w:sz w:val="28"/>
          <w:szCs w:val="28"/>
        </w:rPr>
        <w:t xml:space="preserve">с </w:t>
      </w:r>
      <w:r w:rsidRPr="00C96682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ым</w:t>
      </w:r>
      <w:r w:rsidRPr="00C96682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C96682">
        <w:rPr>
          <w:color w:val="000000"/>
          <w:sz w:val="28"/>
          <w:szCs w:val="28"/>
        </w:rPr>
        <w:t xml:space="preserve"> Российской Федерации, Федеральн</w:t>
      </w:r>
      <w:r>
        <w:rPr>
          <w:color w:val="000000"/>
          <w:sz w:val="28"/>
          <w:szCs w:val="28"/>
        </w:rPr>
        <w:t>ым</w:t>
      </w:r>
      <w:r w:rsidRPr="00C9668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96682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>
        <w:rPr>
          <w:color w:val="000000"/>
          <w:sz w:val="28"/>
          <w:szCs w:val="28"/>
        </w:rPr>
        <w:t>ом</w:t>
      </w:r>
      <w:r w:rsidRPr="00C96682">
        <w:rPr>
          <w:color w:val="000000"/>
          <w:sz w:val="28"/>
          <w:szCs w:val="28"/>
        </w:rPr>
        <w:t xml:space="preserve"> Самарской области от 13 июня 2018 года </w:t>
      </w:r>
      <w:r>
        <w:rPr>
          <w:color w:val="000000"/>
          <w:sz w:val="28"/>
          <w:szCs w:val="28"/>
        </w:rPr>
        <w:br/>
      </w:r>
      <w:r w:rsidRPr="00C96682">
        <w:rPr>
          <w:color w:val="000000"/>
          <w:sz w:val="28"/>
          <w:szCs w:val="28"/>
        </w:rPr>
        <w:t>№ 48-ГД «О порядке определения границ прилегающих территорий для целей благоустройства в Самарской области»</w:t>
      </w:r>
      <w:r>
        <w:rPr>
          <w:color w:val="000000"/>
          <w:sz w:val="28"/>
          <w:szCs w:val="28"/>
        </w:rPr>
        <w:t xml:space="preserve"> и решениями Верховного Суда Российской Федерации, </w:t>
      </w:r>
      <w:r w:rsidRPr="00C96682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lastRenderedPageBreak/>
        <w:t>Шентала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</w:t>
      </w:r>
      <w:r w:rsidRPr="00C96682">
        <w:rPr>
          <w:sz w:val="28"/>
          <w:szCs w:val="28"/>
        </w:rPr>
        <w:t xml:space="preserve"> Самарской области, Собрание представителей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Шентала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</w:t>
      </w:r>
      <w:r w:rsidRPr="00C96682">
        <w:rPr>
          <w:sz w:val="28"/>
          <w:szCs w:val="28"/>
        </w:rPr>
        <w:t xml:space="preserve"> Самарской области</w:t>
      </w:r>
    </w:p>
    <w:p w:rsidR="00946F81" w:rsidRPr="00C96682" w:rsidRDefault="00946F81" w:rsidP="00946F81">
      <w:pPr>
        <w:jc w:val="both"/>
        <w:rPr>
          <w:sz w:val="28"/>
          <w:szCs w:val="28"/>
        </w:rPr>
      </w:pPr>
    </w:p>
    <w:p w:rsidR="00946F81" w:rsidRPr="00C96682" w:rsidRDefault="00946F81" w:rsidP="00946F81">
      <w:pPr>
        <w:pStyle w:val="ConsPlusTitle"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946F81" w:rsidRPr="00C96682" w:rsidRDefault="00946F81" w:rsidP="00946F81">
      <w:pPr>
        <w:pStyle w:val="ConsPlusTitle"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6F81" w:rsidRPr="00C96682" w:rsidRDefault="00946F81" w:rsidP="00946F81">
      <w:pPr>
        <w:ind w:firstLine="567"/>
        <w:jc w:val="both"/>
        <w:rPr>
          <w:color w:val="000000"/>
          <w:sz w:val="28"/>
          <w:szCs w:val="28"/>
        </w:rPr>
      </w:pPr>
      <w:r w:rsidRPr="00C9668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C9668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C96682">
        <w:rPr>
          <w:sz w:val="28"/>
          <w:szCs w:val="28"/>
        </w:rPr>
        <w:t xml:space="preserve"> благоустройства территории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Шентала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Шенталинский Самарской области </w:t>
      </w:r>
      <w:r>
        <w:rPr>
          <w:color w:val="000000"/>
          <w:sz w:val="28"/>
          <w:szCs w:val="28"/>
        </w:rPr>
        <w:t xml:space="preserve">в новой редакции </w:t>
      </w:r>
      <w:r w:rsidRPr="00C96682">
        <w:rPr>
          <w:color w:val="000000"/>
          <w:sz w:val="28"/>
          <w:szCs w:val="28"/>
        </w:rPr>
        <w:t>согласно приложению к настоящему решению.</w:t>
      </w:r>
    </w:p>
    <w:p w:rsidR="00946F81" w:rsidRDefault="00946F81" w:rsidP="00946F81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en-US"/>
        </w:rPr>
      </w:pPr>
      <w:r w:rsidRPr="00C96682">
        <w:rPr>
          <w:bCs/>
          <w:sz w:val="28"/>
          <w:szCs w:val="28"/>
          <w:lang w:eastAsia="en-US"/>
        </w:rPr>
        <w:t xml:space="preserve">2. </w:t>
      </w:r>
      <w:r>
        <w:rPr>
          <w:bCs/>
          <w:sz w:val="28"/>
          <w:szCs w:val="28"/>
          <w:lang w:eastAsia="en-US"/>
        </w:rPr>
        <w:t>Признать</w:t>
      </w:r>
      <w:r w:rsidRPr="00C96682">
        <w:rPr>
          <w:bCs/>
          <w:sz w:val="28"/>
          <w:szCs w:val="28"/>
          <w:lang w:eastAsia="en-US"/>
        </w:rPr>
        <w:t xml:space="preserve"> утратившим силу</w:t>
      </w:r>
      <w:bookmarkStart w:id="0" w:name="_Hlk6907012"/>
      <w:bookmarkStart w:id="1" w:name="_Hlk22558177"/>
      <w:r>
        <w:rPr>
          <w:bCs/>
          <w:sz w:val="28"/>
          <w:szCs w:val="28"/>
          <w:lang w:eastAsia="en-US"/>
        </w:rPr>
        <w:t xml:space="preserve"> </w:t>
      </w:r>
      <w:r w:rsidRPr="00C96682">
        <w:rPr>
          <w:bCs/>
          <w:sz w:val="28"/>
          <w:szCs w:val="28"/>
          <w:lang w:eastAsia="en-US"/>
        </w:rPr>
        <w:t xml:space="preserve">решение </w:t>
      </w:r>
      <w:r w:rsidRPr="009E78BB">
        <w:rPr>
          <w:bCs/>
          <w:sz w:val="28"/>
          <w:szCs w:val="28"/>
          <w:lang w:eastAsia="en-US"/>
        </w:rPr>
        <w:t xml:space="preserve">Собрания представителей </w:t>
      </w:r>
      <w:r>
        <w:rPr>
          <w:bCs/>
          <w:sz w:val="28"/>
          <w:szCs w:val="28"/>
          <w:lang w:eastAsia="en-US"/>
        </w:rPr>
        <w:t>сельского</w:t>
      </w:r>
      <w:r w:rsidRPr="009E78BB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>Шентала</w:t>
      </w:r>
      <w:r w:rsidRPr="009E78BB">
        <w:rPr>
          <w:bCs/>
          <w:sz w:val="28"/>
          <w:szCs w:val="28"/>
          <w:lang w:eastAsia="en-US"/>
        </w:rPr>
        <w:t xml:space="preserve"> муниципального района </w:t>
      </w:r>
      <w:r>
        <w:rPr>
          <w:bCs/>
          <w:sz w:val="28"/>
          <w:szCs w:val="28"/>
          <w:lang w:eastAsia="en-US"/>
        </w:rPr>
        <w:t>Шенталинский</w:t>
      </w:r>
      <w:r w:rsidRPr="009E78BB">
        <w:rPr>
          <w:bCs/>
          <w:sz w:val="28"/>
          <w:szCs w:val="28"/>
          <w:lang w:eastAsia="en-US"/>
        </w:rPr>
        <w:t xml:space="preserve"> Самарской области от </w:t>
      </w:r>
      <w:r>
        <w:rPr>
          <w:bCs/>
          <w:sz w:val="28"/>
          <w:szCs w:val="28"/>
          <w:lang w:eastAsia="en-US"/>
        </w:rPr>
        <w:t xml:space="preserve">25 октября </w:t>
      </w:r>
      <w:r w:rsidRPr="009E78BB">
        <w:rPr>
          <w:bCs/>
          <w:sz w:val="28"/>
          <w:szCs w:val="28"/>
          <w:lang w:eastAsia="en-US"/>
        </w:rPr>
        <w:t>201</w:t>
      </w:r>
      <w:r>
        <w:rPr>
          <w:bCs/>
          <w:sz w:val="28"/>
          <w:szCs w:val="28"/>
          <w:lang w:eastAsia="en-US"/>
        </w:rPr>
        <w:t>7</w:t>
      </w:r>
      <w:r w:rsidRPr="009E78BB">
        <w:rPr>
          <w:bCs/>
          <w:sz w:val="28"/>
          <w:szCs w:val="28"/>
          <w:lang w:eastAsia="en-US"/>
        </w:rPr>
        <w:t xml:space="preserve"> года № </w:t>
      </w:r>
      <w:r>
        <w:rPr>
          <w:bCs/>
          <w:sz w:val="28"/>
          <w:szCs w:val="28"/>
          <w:lang w:eastAsia="en-US"/>
        </w:rPr>
        <w:t xml:space="preserve">75 </w:t>
      </w:r>
      <w:r w:rsidRPr="00C96682">
        <w:rPr>
          <w:bCs/>
          <w:sz w:val="28"/>
          <w:szCs w:val="28"/>
          <w:lang w:eastAsia="en-US"/>
        </w:rPr>
        <w:t>«О</w:t>
      </w:r>
      <w:r>
        <w:rPr>
          <w:bCs/>
          <w:sz w:val="28"/>
          <w:szCs w:val="28"/>
          <w:lang w:eastAsia="en-US"/>
        </w:rPr>
        <w:t>б утверждении П</w:t>
      </w:r>
      <w:bookmarkStart w:id="2" w:name="_Hlk20314913"/>
      <w:r>
        <w:rPr>
          <w:bCs/>
          <w:sz w:val="28"/>
          <w:szCs w:val="28"/>
          <w:lang w:eastAsia="en-US"/>
        </w:rPr>
        <w:t>равил</w:t>
      </w:r>
      <w:r w:rsidRPr="00146738">
        <w:rPr>
          <w:bCs/>
          <w:sz w:val="28"/>
          <w:szCs w:val="28"/>
          <w:lang w:eastAsia="en-US"/>
        </w:rPr>
        <w:t xml:space="preserve"> благоустройств</w:t>
      </w:r>
      <w:r>
        <w:rPr>
          <w:bCs/>
          <w:sz w:val="28"/>
          <w:szCs w:val="28"/>
          <w:lang w:eastAsia="en-US"/>
        </w:rPr>
        <w:t xml:space="preserve">а на </w:t>
      </w:r>
      <w:r w:rsidRPr="00146738">
        <w:rPr>
          <w:bCs/>
          <w:sz w:val="28"/>
          <w:szCs w:val="28"/>
          <w:lang w:eastAsia="en-US"/>
        </w:rPr>
        <w:t xml:space="preserve">территории </w:t>
      </w:r>
      <w:r>
        <w:rPr>
          <w:bCs/>
          <w:sz w:val="28"/>
          <w:szCs w:val="28"/>
          <w:lang w:eastAsia="en-US"/>
        </w:rPr>
        <w:t>сельского</w:t>
      </w:r>
      <w:r w:rsidRPr="00146738">
        <w:rPr>
          <w:bCs/>
          <w:sz w:val="28"/>
          <w:szCs w:val="28"/>
          <w:lang w:eastAsia="en-US"/>
        </w:rPr>
        <w:t xml:space="preserve"> поселения </w:t>
      </w:r>
      <w:r>
        <w:rPr>
          <w:bCs/>
          <w:sz w:val="28"/>
          <w:szCs w:val="28"/>
          <w:lang w:eastAsia="en-US"/>
        </w:rPr>
        <w:t xml:space="preserve">Шентала </w:t>
      </w:r>
      <w:r w:rsidRPr="00146738">
        <w:rPr>
          <w:bCs/>
          <w:sz w:val="28"/>
          <w:szCs w:val="28"/>
          <w:lang w:eastAsia="en-US"/>
        </w:rPr>
        <w:t xml:space="preserve">муниципального района </w:t>
      </w:r>
      <w:r>
        <w:rPr>
          <w:bCs/>
          <w:sz w:val="28"/>
          <w:szCs w:val="28"/>
          <w:lang w:eastAsia="en-US"/>
        </w:rPr>
        <w:t>Шенталинский</w:t>
      </w:r>
      <w:r w:rsidRPr="00146738">
        <w:rPr>
          <w:bCs/>
          <w:sz w:val="28"/>
          <w:szCs w:val="28"/>
          <w:lang w:eastAsia="en-US"/>
        </w:rPr>
        <w:t xml:space="preserve"> Самарской области</w:t>
      </w:r>
      <w:bookmarkEnd w:id="2"/>
      <w:r w:rsidRPr="00C96682">
        <w:rPr>
          <w:bCs/>
          <w:sz w:val="28"/>
          <w:szCs w:val="28"/>
          <w:lang w:eastAsia="en-US"/>
        </w:rPr>
        <w:t>»</w:t>
      </w:r>
      <w:bookmarkEnd w:id="0"/>
      <w:r>
        <w:rPr>
          <w:bCs/>
          <w:sz w:val="28"/>
          <w:szCs w:val="28"/>
          <w:lang w:eastAsia="en-US"/>
        </w:rPr>
        <w:t>.</w:t>
      </w:r>
    </w:p>
    <w:bookmarkEnd w:id="1"/>
    <w:p w:rsidR="00946F81" w:rsidRPr="00240C3D" w:rsidRDefault="00946F81" w:rsidP="00946F81">
      <w:pPr>
        <w:ind w:firstLine="567"/>
        <w:jc w:val="both"/>
        <w:rPr>
          <w:sz w:val="28"/>
          <w:szCs w:val="28"/>
        </w:rPr>
      </w:pPr>
      <w:r w:rsidRPr="00C96682">
        <w:rPr>
          <w:color w:val="000000"/>
          <w:sz w:val="28"/>
          <w:szCs w:val="28"/>
        </w:rPr>
        <w:t xml:space="preserve">3.Настоящее решение опубликовать </w:t>
      </w:r>
      <w:bookmarkStart w:id="3" w:name="_Hlk8222763"/>
      <w:r w:rsidRPr="00C96682">
        <w:rPr>
          <w:color w:val="000000"/>
          <w:sz w:val="28"/>
          <w:szCs w:val="28"/>
        </w:rPr>
        <w:t xml:space="preserve">в газете </w:t>
      </w:r>
      <w:r>
        <w:rPr>
          <w:color w:val="000000"/>
          <w:sz w:val="28"/>
          <w:szCs w:val="28"/>
        </w:rPr>
        <w:t>сельского</w:t>
      </w:r>
      <w:r w:rsidRPr="00C96682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Шентала</w:t>
      </w:r>
      <w:bookmarkStart w:id="4" w:name="_Hlk19099543"/>
      <w:r>
        <w:rPr>
          <w:bCs/>
          <w:color w:val="000000"/>
          <w:sz w:val="28"/>
          <w:szCs w:val="28"/>
        </w:rPr>
        <w:t xml:space="preserve"> </w:t>
      </w:r>
      <w:r w:rsidRPr="002F0DDD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Шенталинский</w:t>
      </w:r>
      <w:r w:rsidRPr="002F0DDD">
        <w:rPr>
          <w:bCs/>
          <w:color w:val="000000"/>
          <w:sz w:val="28"/>
          <w:szCs w:val="28"/>
        </w:rPr>
        <w:t xml:space="preserve"> Самарской области</w:t>
      </w:r>
      <w:bookmarkStart w:id="5" w:name="_Hlk14086219"/>
      <w:bookmarkEnd w:id="3"/>
      <w:bookmarkEnd w:id="4"/>
      <w:r>
        <w:rPr>
          <w:bCs/>
          <w:color w:val="000000"/>
          <w:sz w:val="28"/>
          <w:szCs w:val="28"/>
        </w:rPr>
        <w:t xml:space="preserve"> </w:t>
      </w:r>
      <w:r w:rsidRPr="000951A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Вестник поселения Шентала</w:t>
      </w:r>
      <w:r w:rsidRPr="000951A8">
        <w:rPr>
          <w:color w:val="000000"/>
          <w:sz w:val="28"/>
          <w:szCs w:val="28"/>
        </w:rPr>
        <w:t>»</w:t>
      </w:r>
      <w:bookmarkEnd w:id="5"/>
      <w:r w:rsidRPr="000951A8">
        <w:rPr>
          <w:color w:val="000000"/>
          <w:sz w:val="28"/>
          <w:szCs w:val="28"/>
        </w:rPr>
        <w:t xml:space="preserve"> и разместить </w:t>
      </w:r>
      <w:bookmarkStart w:id="6" w:name="_Hlk20310664"/>
      <w:r w:rsidRPr="000951A8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сельского</w:t>
      </w:r>
      <w:r w:rsidRPr="000951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Шентала</w:t>
      </w:r>
      <w:r w:rsidRPr="000951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0951A8">
        <w:rPr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6"/>
      <w:r w:rsidRPr="00384CCD">
        <w:rPr>
          <w:color w:val="000000"/>
          <w:sz w:val="28"/>
          <w:szCs w:val="28"/>
        </w:rPr>
        <w:t>http://shentala63.ru/</w:t>
      </w:r>
      <w:r>
        <w:rPr>
          <w:color w:val="000000"/>
          <w:sz w:val="28"/>
          <w:szCs w:val="28"/>
        </w:rPr>
        <w:t>.</w:t>
      </w:r>
    </w:p>
    <w:p w:rsidR="00946F81" w:rsidRDefault="00946F81" w:rsidP="00946F81">
      <w:pPr>
        <w:ind w:firstLine="567"/>
        <w:jc w:val="both"/>
        <w:rPr>
          <w:sz w:val="28"/>
          <w:szCs w:val="28"/>
        </w:rPr>
      </w:pPr>
      <w:r w:rsidRPr="00C96682">
        <w:rPr>
          <w:sz w:val="28"/>
          <w:szCs w:val="28"/>
        </w:rPr>
        <w:t xml:space="preserve">4.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C96682">
        <w:rPr>
          <w:sz w:val="28"/>
          <w:szCs w:val="28"/>
        </w:rPr>
        <w:t>после его официального опубликования.</w:t>
      </w:r>
    </w:p>
    <w:p w:rsidR="00946F81" w:rsidRPr="00C96682" w:rsidRDefault="00946F81" w:rsidP="00946F81">
      <w:pPr>
        <w:ind w:firstLine="567"/>
        <w:jc w:val="both"/>
        <w:rPr>
          <w:sz w:val="28"/>
          <w:szCs w:val="28"/>
        </w:rPr>
      </w:pPr>
      <w:bookmarkStart w:id="7" w:name="_Hlk26965139"/>
      <w:r w:rsidRPr="00B51B92">
        <w:rPr>
          <w:sz w:val="28"/>
          <w:szCs w:val="28"/>
        </w:rPr>
        <w:t>Положения абзаца шестнадцатого пункта 4.14 и пункта 7.3 Правил благоустройства территории сельского поселения Шентала муниципального района Шенталинский Самарской области в новой редакции согласно приложению к настоящему решению применяются к правоотношениям, возникшим после вступления в силу настоящего решения</w:t>
      </w:r>
      <w:r>
        <w:rPr>
          <w:sz w:val="28"/>
          <w:szCs w:val="28"/>
        </w:rPr>
        <w:t>.</w:t>
      </w:r>
    </w:p>
    <w:bookmarkEnd w:id="7"/>
    <w:p w:rsidR="00946F81" w:rsidRDefault="00946F81" w:rsidP="00946F81">
      <w:pPr>
        <w:ind w:firstLine="567"/>
        <w:jc w:val="both"/>
        <w:rPr>
          <w:sz w:val="28"/>
          <w:szCs w:val="28"/>
        </w:rPr>
      </w:pPr>
      <w:r w:rsidRPr="00C96682">
        <w:rPr>
          <w:sz w:val="28"/>
          <w:szCs w:val="28"/>
        </w:rPr>
        <w:t xml:space="preserve">5. Контроль за исполнением настоящего решения возложить </w:t>
      </w:r>
      <w:r>
        <w:rPr>
          <w:sz w:val="28"/>
          <w:szCs w:val="28"/>
        </w:rPr>
        <w:t>на Главу сельского поселения Шентала Миханькова В.И.</w:t>
      </w:r>
    </w:p>
    <w:p w:rsidR="00946F81" w:rsidRPr="00240C3D" w:rsidRDefault="00946F81" w:rsidP="00946F81">
      <w:pPr>
        <w:ind w:firstLine="567"/>
        <w:jc w:val="both"/>
        <w:rPr>
          <w:b/>
          <w:sz w:val="12"/>
          <w:szCs w:val="12"/>
        </w:rPr>
      </w:pPr>
    </w:p>
    <w:p w:rsidR="00946F81" w:rsidRDefault="00946F81" w:rsidP="00946F81">
      <w:pPr>
        <w:jc w:val="both"/>
        <w:rPr>
          <w:b/>
          <w:sz w:val="28"/>
          <w:szCs w:val="28"/>
        </w:rPr>
      </w:pPr>
    </w:p>
    <w:p w:rsidR="00946F81" w:rsidRDefault="00946F81" w:rsidP="00946F81">
      <w:pPr>
        <w:jc w:val="both"/>
        <w:rPr>
          <w:b/>
          <w:sz w:val="28"/>
          <w:szCs w:val="28"/>
        </w:rPr>
      </w:pPr>
    </w:p>
    <w:p w:rsidR="00946F81" w:rsidRPr="008B065A" w:rsidRDefault="00946F81" w:rsidP="00946F8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Председатель Собрания представителей </w:t>
      </w:r>
    </w:p>
    <w:p w:rsidR="00946F81" w:rsidRPr="008B065A" w:rsidRDefault="00946F81" w:rsidP="00946F81">
      <w:pPr>
        <w:jc w:val="both"/>
        <w:rPr>
          <w:b/>
          <w:sz w:val="28"/>
          <w:szCs w:val="28"/>
        </w:rPr>
      </w:pPr>
      <w:bookmarkStart w:id="8" w:name="_Hlk5355789"/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Шентала</w:t>
      </w:r>
    </w:p>
    <w:p w:rsidR="00946F81" w:rsidRPr="008B065A" w:rsidRDefault="00946F81" w:rsidP="00946F8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Шенталинский</w:t>
      </w:r>
    </w:p>
    <w:p w:rsidR="00946F81" w:rsidRPr="008B065A" w:rsidRDefault="00946F81" w:rsidP="00946F8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 </w:t>
      </w:r>
      <w:r>
        <w:rPr>
          <w:b/>
          <w:sz w:val="28"/>
          <w:szCs w:val="28"/>
        </w:rPr>
        <w:t xml:space="preserve">     </w:t>
      </w:r>
      <w:r w:rsidRPr="008B06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Г.П. Гафарова</w:t>
      </w:r>
    </w:p>
    <w:bookmarkEnd w:id="8"/>
    <w:p w:rsidR="00946F81" w:rsidRPr="00F20B65" w:rsidRDefault="00946F81" w:rsidP="00946F81">
      <w:pPr>
        <w:jc w:val="both"/>
        <w:rPr>
          <w:b/>
          <w:sz w:val="12"/>
          <w:szCs w:val="12"/>
        </w:rPr>
      </w:pPr>
    </w:p>
    <w:p w:rsidR="00946F81" w:rsidRPr="008B065A" w:rsidRDefault="00946F81" w:rsidP="00946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B065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946F81" w:rsidRPr="008B065A" w:rsidRDefault="00946F81" w:rsidP="00946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Шентала</w:t>
      </w:r>
    </w:p>
    <w:p w:rsidR="00946F81" w:rsidRPr="008B065A" w:rsidRDefault="00946F81" w:rsidP="00946F8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Шенталинский</w:t>
      </w:r>
    </w:p>
    <w:p w:rsidR="00946F81" w:rsidRDefault="00946F81" w:rsidP="00946F81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b/>
          <w:sz w:val="28"/>
          <w:szCs w:val="28"/>
        </w:rPr>
        <w:t>В.И. Миханьков</w:t>
      </w:r>
    </w:p>
    <w:p w:rsidR="007354D8" w:rsidRDefault="007354D8" w:rsidP="00946F81">
      <w:pPr>
        <w:jc w:val="both"/>
        <w:rPr>
          <w:b/>
          <w:sz w:val="28"/>
          <w:szCs w:val="28"/>
        </w:rPr>
      </w:pPr>
    </w:p>
    <w:p w:rsidR="007354D8" w:rsidRDefault="007354D8" w:rsidP="00946F81">
      <w:pPr>
        <w:jc w:val="both"/>
        <w:rPr>
          <w:b/>
          <w:sz w:val="28"/>
          <w:szCs w:val="28"/>
        </w:rPr>
      </w:pPr>
    </w:p>
    <w:p w:rsidR="007354D8" w:rsidRDefault="007354D8" w:rsidP="00946F81">
      <w:pPr>
        <w:jc w:val="both"/>
        <w:rPr>
          <w:b/>
          <w:sz w:val="28"/>
          <w:szCs w:val="28"/>
        </w:rPr>
      </w:pPr>
    </w:p>
    <w:p w:rsidR="007354D8" w:rsidRDefault="007354D8" w:rsidP="00946F81">
      <w:pPr>
        <w:jc w:val="both"/>
        <w:rPr>
          <w:b/>
          <w:sz w:val="28"/>
          <w:szCs w:val="28"/>
        </w:rPr>
      </w:pPr>
    </w:p>
    <w:p w:rsidR="007354D8" w:rsidRDefault="007354D8" w:rsidP="00946F81">
      <w:pPr>
        <w:jc w:val="both"/>
        <w:rPr>
          <w:b/>
          <w:sz w:val="28"/>
          <w:szCs w:val="28"/>
        </w:rPr>
      </w:pPr>
    </w:p>
    <w:p w:rsidR="007354D8" w:rsidRPr="00F20B65" w:rsidRDefault="007354D8" w:rsidP="00946F81">
      <w:pPr>
        <w:jc w:val="both"/>
        <w:rPr>
          <w:rStyle w:val="af5"/>
          <w:bCs w:val="0"/>
          <w:sz w:val="28"/>
          <w:szCs w:val="28"/>
        </w:rPr>
      </w:pPr>
    </w:p>
    <w:p w:rsidR="00946F81" w:rsidRDefault="00946F81" w:rsidP="00946F81">
      <w:pPr>
        <w:pStyle w:val="af"/>
        <w:rPr>
          <w:rStyle w:val="af5"/>
          <w:rFonts w:ascii="Times New Roman" w:hAnsi="Times New Roman"/>
          <w:b w:val="0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7F0DBB" w:rsidRPr="00B675EB" w:rsidTr="00BB7DBC">
        <w:tc>
          <w:tcPr>
            <w:tcW w:w="4786" w:type="dxa"/>
          </w:tcPr>
          <w:p w:rsidR="007F0DBB" w:rsidRDefault="007F0DBB" w:rsidP="00BB7DBC">
            <w:pPr>
              <w:overflowPunct w:val="0"/>
              <w:jc w:val="center"/>
              <w:rPr>
                <w:sz w:val="20"/>
              </w:rPr>
            </w:pPr>
          </w:p>
          <w:p w:rsidR="007F0DBB" w:rsidRPr="00635AF6" w:rsidRDefault="007F0DBB" w:rsidP="00BB7DBC">
            <w:pPr>
              <w:pStyle w:val="2"/>
              <w:spacing w:before="0"/>
              <w:jc w:val="center"/>
              <w:rPr>
                <w:sz w:val="24"/>
              </w:rPr>
            </w:pPr>
            <w:r w:rsidRPr="00635AF6">
              <w:rPr>
                <w:sz w:val="24"/>
              </w:rPr>
              <w:t>Администрация</w:t>
            </w:r>
          </w:p>
          <w:p w:rsidR="007F0DBB" w:rsidRPr="00635AF6" w:rsidRDefault="007F0DBB" w:rsidP="00BB7DBC">
            <w:pPr>
              <w:overflowPunct w:val="0"/>
              <w:jc w:val="center"/>
              <w:rPr>
                <w:b/>
              </w:rPr>
            </w:pPr>
            <w:r w:rsidRPr="00635AF6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Шентала </w:t>
            </w:r>
            <w:r w:rsidRPr="00635AF6">
              <w:rPr>
                <w:b/>
              </w:rPr>
              <w:t>муниципального района Шенталинский</w:t>
            </w:r>
          </w:p>
          <w:p w:rsidR="007F0DBB" w:rsidRPr="00635AF6" w:rsidRDefault="007F0DBB" w:rsidP="00BB7DBC">
            <w:pPr>
              <w:overflowPunct w:val="0"/>
              <w:jc w:val="center"/>
              <w:rPr>
                <w:sz w:val="20"/>
              </w:rPr>
            </w:pPr>
            <w:r w:rsidRPr="00635AF6">
              <w:rPr>
                <w:b/>
              </w:rPr>
              <w:t>Самарской области</w:t>
            </w:r>
          </w:p>
          <w:p w:rsidR="007F0DBB" w:rsidRPr="001670C2" w:rsidRDefault="007F0DBB" w:rsidP="00BB7DBC">
            <w:pPr>
              <w:overflowPunct w:val="0"/>
              <w:jc w:val="center"/>
              <w:rPr>
                <w:sz w:val="20"/>
              </w:rPr>
            </w:pPr>
          </w:p>
          <w:p w:rsidR="007F0DBB" w:rsidRPr="00BC217D" w:rsidRDefault="007354D8" w:rsidP="00BB7DBC">
            <w:pPr>
              <w:pStyle w:val="1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F0DBB" w:rsidRPr="00BC217D">
              <w:rPr>
                <w:rFonts w:ascii="Times New Roman" w:hAnsi="Times New Roman"/>
              </w:rPr>
              <w:t>ПОСТАНОВЛЕНИЕ</w:t>
            </w:r>
          </w:p>
          <w:p w:rsidR="007F0DBB" w:rsidRDefault="007F0DBB" w:rsidP="00BB7DBC">
            <w:pPr>
              <w:overflowPunct w:val="0"/>
              <w:jc w:val="center"/>
              <w:rPr>
                <w:sz w:val="20"/>
              </w:rPr>
            </w:pPr>
          </w:p>
          <w:p w:rsidR="007F0DBB" w:rsidRPr="00BC217D" w:rsidRDefault="007F0DBB" w:rsidP="00BB7DBC">
            <w:pPr>
              <w:overflowPunct w:val="0"/>
              <w:jc w:val="center"/>
            </w:pPr>
            <w:r w:rsidRPr="00BC217D">
              <w:t>от 20.12.2019г.  №57</w:t>
            </w:r>
          </w:p>
          <w:p w:rsidR="007F0DBB" w:rsidRDefault="007F0DBB" w:rsidP="00BB7DBC">
            <w:pPr>
              <w:overflowPunct w:val="0"/>
              <w:jc w:val="center"/>
              <w:rPr>
                <w:sz w:val="20"/>
              </w:rPr>
            </w:pPr>
            <w:r>
              <w:t>____________________________</w:t>
            </w:r>
          </w:p>
          <w:p w:rsidR="007F0DBB" w:rsidRDefault="007F0DBB" w:rsidP="00BB7DBC">
            <w:pPr>
              <w:overflowPunct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446910, Самарская область, Шенталинский район, ж/д ст.Шентала,  ул. Вокзальная, д.20, </w:t>
            </w:r>
          </w:p>
          <w:p w:rsidR="007F0DBB" w:rsidRDefault="007F0DBB" w:rsidP="00BB7DBC">
            <w:pPr>
              <w:overflowPunct w:val="0"/>
              <w:jc w:val="center"/>
              <w:rPr>
                <w:sz w:val="16"/>
              </w:rPr>
            </w:pPr>
            <w:r>
              <w:rPr>
                <w:sz w:val="16"/>
              </w:rPr>
              <w:t>Тел./факс:8(84652)2-17-57/2-19-57.</w:t>
            </w:r>
          </w:p>
          <w:p w:rsidR="007F0DBB" w:rsidRPr="006601B0" w:rsidRDefault="007F0DBB" w:rsidP="00BB7DBC">
            <w:pPr>
              <w:overflowPunct w:val="0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Электронная почта: </w:t>
            </w:r>
            <w:r>
              <w:rPr>
                <w:sz w:val="16"/>
                <w:lang w:val="en-US"/>
              </w:rPr>
              <w:t>ASPshentala</w:t>
            </w:r>
            <w:r w:rsidRPr="006601B0">
              <w:rPr>
                <w:sz w:val="16"/>
              </w:rPr>
              <w:t>@</w:t>
            </w:r>
            <w:r>
              <w:rPr>
                <w:sz w:val="16"/>
                <w:lang w:val="en-US"/>
              </w:rPr>
              <w:t>yandex</w:t>
            </w:r>
            <w:r w:rsidRPr="006601B0"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ru</w:t>
            </w:r>
          </w:p>
        </w:tc>
        <w:tc>
          <w:tcPr>
            <w:tcW w:w="4678" w:type="dxa"/>
          </w:tcPr>
          <w:p w:rsidR="007F0DBB" w:rsidRPr="00B675EB" w:rsidRDefault="007F0DBB" w:rsidP="00BB7DBC">
            <w:pPr>
              <w:overflowPunct w:val="0"/>
              <w:jc w:val="center"/>
              <w:rPr>
                <w:sz w:val="28"/>
              </w:rPr>
            </w:pPr>
          </w:p>
        </w:tc>
      </w:tr>
    </w:tbl>
    <w:p w:rsidR="007F0DBB" w:rsidRDefault="007F0DBB" w:rsidP="007F0DBB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F0DBB" w:rsidRDefault="007F0DBB" w:rsidP="007F0DBB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F0DBB" w:rsidRDefault="007F0DBB" w:rsidP="007F0DBB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CF2237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>подготовки, утверждения местных нормативов градостроительного проектирования сельского поселения Шентала муниципального района Шенталинский Самарской области и внесения в них изменений</w:t>
      </w:r>
    </w:p>
    <w:p w:rsidR="007F0DBB" w:rsidRDefault="007F0DBB" w:rsidP="007F0DBB"/>
    <w:p w:rsidR="007F0DBB" w:rsidRPr="00580AA9" w:rsidRDefault="007F0DBB" w:rsidP="007F0D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F0DBB" w:rsidRPr="00CF2237" w:rsidRDefault="007F0DBB" w:rsidP="007F0DBB">
      <w:pPr>
        <w:rPr>
          <w:sz w:val="28"/>
          <w:szCs w:val="28"/>
        </w:rPr>
      </w:pPr>
    </w:p>
    <w:p w:rsidR="007F0DBB" w:rsidRDefault="007F0DBB" w:rsidP="007F0D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5B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 постановляю:  </w:t>
      </w:r>
    </w:p>
    <w:p w:rsidR="007F0DBB" w:rsidRDefault="007F0DBB" w:rsidP="007F0D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77A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подготовки, утверждения местных нормативов градостроительного проектирования сельского поселения Шентала муниципального района Шенталинский Самарской области и внесения в них изменений согласно приложению.</w:t>
      </w:r>
    </w:p>
    <w:p w:rsidR="007F0DBB" w:rsidRDefault="007F0DBB" w:rsidP="007F0D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№75-п от 16.11.2017 года «Об утверждении Порядка подготовки, утверждения местных нормативов градостроительного проектирования сельского поселения Шентала муниципального района Шенталинский и внесения изменений в них». </w:t>
      </w:r>
    </w:p>
    <w:p w:rsidR="007F0DBB" w:rsidRPr="007577AB" w:rsidRDefault="007F0DBB" w:rsidP="007F0D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7AB">
        <w:rPr>
          <w:sz w:val="28"/>
          <w:szCs w:val="28"/>
        </w:rPr>
        <w:t>. Опубликовать настоящее постановление в газете "</w:t>
      </w:r>
      <w:r>
        <w:rPr>
          <w:sz w:val="28"/>
          <w:szCs w:val="28"/>
        </w:rPr>
        <w:t>Вестник поселения Шентала</w:t>
      </w:r>
      <w:r w:rsidRPr="007577AB">
        <w:rPr>
          <w:sz w:val="28"/>
          <w:szCs w:val="28"/>
        </w:rPr>
        <w:t>"</w:t>
      </w:r>
      <w:r w:rsidRPr="007577AB">
        <w:rPr>
          <w:rStyle w:val="afd"/>
          <w:sz w:val="28"/>
          <w:szCs w:val="28"/>
        </w:rPr>
        <w:t xml:space="preserve"> и </w:t>
      </w:r>
      <w:r w:rsidRPr="007577AB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Шентала </w:t>
      </w:r>
      <w:r w:rsidRPr="007577A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7577AB">
        <w:rPr>
          <w:sz w:val="28"/>
          <w:szCs w:val="28"/>
        </w:rPr>
        <w:t xml:space="preserve"> Самарской </w:t>
      </w:r>
      <w:r w:rsidRPr="007577AB">
        <w:rPr>
          <w:sz w:val="28"/>
          <w:szCs w:val="28"/>
        </w:rPr>
        <w:lastRenderedPageBreak/>
        <w:t>области.</w:t>
      </w:r>
    </w:p>
    <w:p w:rsidR="007F0DBB" w:rsidRPr="007577AB" w:rsidRDefault="007F0DBB" w:rsidP="007F0D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B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</w:t>
      </w:r>
      <w:r w:rsidRPr="007577AB">
        <w:rPr>
          <w:sz w:val="28"/>
          <w:szCs w:val="28"/>
        </w:rPr>
        <w:t xml:space="preserve"> со дня</w:t>
      </w:r>
      <w:r w:rsidRPr="007577AB">
        <w:rPr>
          <w:rStyle w:val="afd"/>
          <w:sz w:val="28"/>
          <w:szCs w:val="28"/>
        </w:rPr>
        <w:t xml:space="preserve"> е</w:t>
      </w:r>
      <w:r w:rsidRPr="007577AB">
        <w:rPr>
          <w:sz w:val="28"/>
          <w:szCs w:val="28"/>
        </w:rPr>
        <w:t>го официального опубликования.</w:t>
      </w:r>
    </w:p>
    <w:p w:rsidR="007F0DBB" w:rsidRDefault="007F0DBB" w:rsidP="007F0D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77AB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7F0DBB" w:rsidRPr="00CF2237" w:rsidRDefault="007F0DBB" w:rsidP="007F0DBB">
      <w:pPr>
        <w:spacing w:line="360" w:lineRule="auto"/>
        <w:rPr>
          <w:sz w:val="28"/>
          <w:szCs w:val="28"/>
        </w:rPr>
      </w:pPr>
    </w:p>
    <w:p w:rsidR="007F0DBB" w:rsidRPr="00CF2237" w:rsidRDefault="007F0DBB" w:rsidP="007F0DBB">
      <w:pPr>
        <w:spacing w:line="360" w:lineRule="auto"/>
        <w:rPr>
          <w:sz w:val="28"/>
          <w:szCs w:val="28"/>
        </w:rPr>
      </w:pPr>
    </w:p>
    <w:p w:rsidR="007F0DBB" w:rsidRPr="007354D8" w:rsidRDefault="007F0DBB" w:rsidP="007F0DBB">
      <w:pPr>
        <w:pStyle w:val="af"/>
        <w:rPr>
          <w:rFonts w:ascii="Times New Roman" w:hAnsi="Times New Roman"/>
          <w:sz w:val="28"/>
          <w:szCs w:val="28"/>
        </w:rPr>
      </w:pPr>
      <w:r w:rsidRPr="007354D8">
        <w:rPr>
          <w:rFonts w:ascii="Times New Roman" w:hAnsi="Times New Roman"/>
          <w:sz w:val="28"/>
          <w:szCs w:val="28"/>
        </w:rPr>
        <w:t xml:space="preserve">Глава сельского поселения Шентала                                                                                        </w:t>
      </w:r>
    </w:p>
    <w:p w:rsidR="007F0DBB" w:rsidRPr="007354D8" w:rsidRDefault="007F0DBB" w:rsidP="007F0DBB">
      <w:pPr>
        <w:pStyle w:val="af"/>
        <w:rPr>
          <w:rFonts w:ascii="Times New Roman" w:hAnsi="Times New Roman"/>
          <w:sz w:val="28"/>
          <w:szCs w:val="28"/>
        </w:rPr>
      </w:pPr>
      <w:r w:rsidRPr="007354D8">
        <w:rPr>
          <w:rFonts w:ascii="Times New Roman" w:hAnsi="Times New Roman"/>
          <w:sz w:val="28"/>
          <w:szCs w:val="28"/>
        </w:rPr>
        <w:t xml:space="preserve">муниципального района Шенталинский </w:t>
      </w:r>
    </w:p>
    <w:p w:rsidR="007F0DBB" w:rsidRPr="007354D8" w:rsidRDefault="007F0DBB" w:rsidP="007F0DBB">
      <w:pPr>
        <w:pStyle w:val="af"/>
        <w:rPr>
          <w:rFonts w:ascii="Times New Roman" w:hAnsi="Times New Roman"/>
          <w:sz w:val="28"/>
          <w:szCs w:val="28"/>
        </w:rPr>
      </w:pPr>
      <w:r w:rsidRPr="007354D8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В.И.Миханьков</w:t>
      </w:r>
    </w:p>
    <w:p w:rsidR="00946F81" w:rsidRDefault="00946F81" w:rsidP="00946F81">
      <w:pPr>
        <w:pStyle w:val="af"/>
        <w:jc w:val="right"/>
        <w:rPr>
          <w:rStyle w:val="af5"/>
          <w:rFonts w:ascii="Times New Roman" w:hAnsi="Times New Roman"/>
          <w:b w:val="0"/>
          <w:sz w:val="24"/>
          <w:szCs w:val="24"/>
        </w:rPr>
      </w:pPr>
    </w:p>
    <w:p w:rsidR="00946F81" w:rsidRDefault="00946F81" w:rsidP="00946F81">
      <w:pPr>
        <w:pStyle w:val="af"/>
        <w:jc w:val="right"/>
        <w:rPr>
          <w:rStyle w:val="af5"/>
          <w:rFonts w:ascii="Times New Roman" w:hAnsi="Times New Roman"/>
          <w:b w:val="0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DA6AFA" w:rsidTr="00BB7DBC">
        <w:trPr>
          <w:trHeight w:val="2693"/>
        </w:trPr>
        <w:tc>
          <w:tcPr>
            <w:tcW w:w="3794" w:type="dxa"/>
          </w:tcPr>
          <w:p w:rsidR="00DA6AFA" w:rsidRPr="00752F7F" w:rsidRDefault="00DA6AFA" w:rsidP="00BB7DBC">
            <w:pPr>
              <w:jc w:val="center"/>
              <w:rPr>
                <w:b/>
                <w:bCs/>
              </w:rPr>
            </w:pPr>
            <w:r w:rsidRPr="00752F7F">
              <w:rPr>
                <w:b/>
                <w:bCs/>
              </w:rPr>
              <w:t>Администрация</w:t>
            </w:r>
          </w:p>
          <w:p w:rsidR="00DA6AFA" w:rsidRPr="00752F7F" w:rsidRDefault="00DA6AFA" w:rsidP="00BB7DBC">
            <w:pPr>
              <w:jc w:val="center"/>
              <w:rPr>
                <w:b/>
                <w:bCs/>
              </w:rPr>
            </w:pPr>
            <w:r w:rsidRPr="00752F7F">
              <w:rPr>
                <w:b/>
                <w:bCs/>
              </w:rPr>
              <w:t>сельского поселения Шентала</w:t>
            </w:r>
          </w:p>
          <w:p w:rsidR="00DA6AFA" w:rsidRPr="00752F7F" w:rsidRDefault="00DA6AFA" w:rsidP="00BB7DBC">
            <w:pPr>
              <w:jc w:val="center"/>
              <w:rPr>
                <w:b/>
                <w:bCs/>
              </w:rPr>
            </w:pPr>
            <w:r w:rsidRPr="00752F7F">
              <w:rPr>
                <w:b/>
                <w:bCs/>
              </w:rPr>
              <w:t>муниципального района</w:t>
            </w:r>
          </w:p>
          <w:p w:rsidR="00DA6AFA" w:rsidRPr="00752F7F" w:rsidRDefault="00DA6AFA" w:rsidP="00BB7DBC">
            <w:pPr>
              <w:jc w:val="center"/>
              <w:rPr>
                <w:b/>
                <w:bCs/>
              </w:rPr>
            </w:pPr>
            <w:r w:rsidRPr="00752F7F">
              <w:rPr>
                <w:b/>
                <w:bCs/>
              </w:rPr>
              <w:t>Шенталинский</w:t>
            </w:r>
          </w:p>
          <w:p w:rsidR="00DA6AFA" w:rsidRPr="001B5F86" w:rsidRDefault="00DA6AFA" w:rsidP="00BB7DBC">
            <w:pPr>
              <w:pStyle w:val="af3"/>
              <w:jc w:val="center"/>
              <w:rPr>
                <w:b/>
                <w:szCs w:val="28"/>
              </w:rPr>
            </w:pPr>
            <w:r w:rsidRPr="001B5F86">
              <w:rPr>
                <w:b/>
                <w:bCs/>
                <w:sz w:val="24"/>
              </w:rPr>
              <w:t>Самарской области</w:t>
            </w:r>
            <w:r w:rsidRPr="001B5F86">
              <w:rPr>
                <w:b/>
                <w:szCs w:val="28"/>
              </w:rPr>
              <w:t xml:space="preserve"> </w:t>
            </w:r>
          </w:p>
          <w:p w:rsidR="00DA6AFA" w:rsidRPr="001B5F86" w:rsidRDefault="00DA6AFA" w:rsidP="00BB7DBC">
            <w:pPr>
              <w:pStyle w:val="af3"/>
              <w:jc w:val="center"/>
              <w:rPr>
                <w:b/>
                <w:szCs w:val="28"/>
              </w:rPr>
            </w:pPr>
          </w:p>
          <w:p w:rsidR="00DA6AFA" w:rsidRPr="001B5F86" w:rsidRDefault="00DA6AFA" w:rsidP="00BB7DBC">
            <w:pPr>
              <w:pStyle w:val="af3"/>
              <w:jc w:val="center"/>
              <w:rPr>
                <w:b/>
                <w:szCs w:val="28"/>
              </w:rPr>
            </w:pPr>
            <w:r w:rsidRPr="001B5F86">
              <w:rPr>
                <w:b/>
                <w:szCs w:val="28"/>
              </w:rPr>
              <w:t>ПОСТАНОВЛЕНИЕ</w:t>
            </w:r>
          </w:p>
          <w:p w:rsidR="00DA6AFA" w:rsidRPr="001B5F86" w:rsidRDefault="00DA6AFA" w:rsidP="00BB7DBC">
            <w:pPr>
              <w:pStyle w:val="af3"/>
              <w:jc w:val="center"/>
              <w:rPr>
                <w:b/>
                <w:szCs w:val="28"/>
              </w:rPr>
            </w:pPr>
            <w:r w:rsidRPr="001B5F86">
              <w:rPr>
                <w:b/>
                <w:szCs w:val="28"/>
              </w:rPr>
              <w:t xml:space="preserve">от </w:t>
            </w:r>
            <w:r>
              <w:rPr>
                <w:b/>
                <w:szCs w:val="28"/>
              </w:rPr>
              <w:t>23</w:t>
            </w:r>
            <w:r w:rsidRPr="001B5F86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2</w:t>
            </w:r>
            <w:r w:rsidRPr="001B5F86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9</w:t>
            </w:r>
            <w:r w:rsidRPr="001B5F86">
              <w:rPr>
                <w:b/>
                <w:szCs w:val="28"/>
              </w:rPr>
              <w:t xml:space="preserve"> г. № </w:t>
            </w:r>
            <w:r>
              <w:rPr>
                <w:b/>
                <w:szCs w:val="28"/>
              </w:rPr>
              <w:t>58</w:t>
            </w:r>
            <w:r w:rsidRPr="001B5F86">
              <w:rPr>
                <w:b/>
                <w:szCs w:val="28"/>
              </w:rPr>
              <w:t xml:space="preserve">-п </w:t>
            </w:r>
          </w:p>
          <w:p w:rsidR="00DA6AFA" w:rsidRPr="00752F7F" w:rsidRDefault="00DA6AFA" w:rsidP="00BB7DBC">
            <w:pPr>
              <w:pBdr>
                <w:bottom w:val="single" w:sz="4" w:space="1" w:color="auto"/>
              </w:pBdr>
              <w:rPr>
                <w:b/>
                <w:bCs/>
              </w:rPr>
            </w:pPr>
          </w:p>
          <w:p w:rsidR="00DA6AFA" w:rsidRPr="00752F7F" w:rsidRDefault="00DA6AFA" w:rsidP="00BB7D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446910</w:t>
            </w:r>
            <w:r w:rsidRPr="00752F7F">
              <w:rPr>
                <w:bCs/>
                <w:sz w:val="16"/>
                <w:szCs w:val="16"/>
              </w:rPr>
              <w:t xml:space="preserve">, Самарская обл., Шенталинский р-н, </w:t>
            </w:r>
          </w:p>
          <w:p w:rsidR="00DA6AFA" w:rsidRPr="00752F7F" w:rsidRDefault="00DA6AFA" w:rsidP="00BB7DBC">
            <w:pPr>
              <w:jc w:val="center"/>
              <w:rPr>
                <w:bCs/>
                <w:sz w:val="16"/>
                <w:szCs w:val="16"/>
              </w:rPr>
            </w:pPr>
            <w:r w:rsidRPr="00752F7F">
              <w:rPr>
                <w:bCs/>
                <w:sz w:val="16"/>
                <w:szCs w:val="16"/>
              </w:rPr>
              <w:t>с. ж/д  ст. Шентала, ул. Вокзальная, 20</w:t>
            </w:r>
          </w:p>
          <w:p w:rsidR="00DA6AFA" w:rsidRPr="001B5F86" w:rsidRDefault="00DA6AFA" w:rsidP="00BB7DBC">
            <w:pPr>
              <w:pStyle w:val="af3"/>
              <w:jc w:val="center"/>
              <w:rPr>
                <w:sz w:val="16"/>
                <w:szCs w:val="16"/>
              </w:rPr>
            </w:pPr>
            <w:r w:rsidRPr="001B5F86">
              <w:rPr>
                <w:sz w:val="16"/>
                <w:szCs w:val="16"/>
              </w:rPr>
              <w:t xml:space="preserve">Тел./факс: 8(84652)21657 </w:t>
            </w:r>
          </w:p>
          <w:p w:rsidR="00DA6AFA" w:rsidRPr="001B5F86" w:rsidRDefault="00DA6AFA" w:rsidP="00BB7DBC">
            <w:pPr>
              <w:pStyle w:val="af3"/>
              <w:jc w:val="center"/>
              <w:rPr>
                <w:sz w:val="16"/>
                <w:szCs w:val="16"/>
              </w:rPr>
            </w:pPr>
            <w:r w:rsidRPr="001B5F86">
              <w:rPr>
                <w:sz w:val="16"/>
                <w:szCs w:val="16"/>
              </w:rPr>
              <w:t>Электронная почта:</w:t>
            </w:r>
            <w:r w:rsidRPr="00752F7F">
              <w:rPr>
                <w:sz w:val="16"/>
                <w:szCs w:val="16"/>
                <w:lang w:val="en-US"/>
              </w:rPr>
              <w:t>ASP</w:t>
            </w:r>
            <w:r w:rsidRPr="001B5F86">
              <w:rPr>
                <w:rStyle w:val="b-message-headcontact-email3"/>
                <w:rFonts w:eastAsia="Arial Unicode MS"/>
                <w:color w:val="000000"/>
                <w:sz w:val="16"/>
                <w:szCs w:val="16"/>
              </w:rPr>
              <w:t>shentala@</w:t>
            </w:r>
            <w:r w:rsidRPr="00752F7F">
              <w:rPr>
                <w:rStyle w:val="b-message-headcontact-email3"/>
                <w:rFonts w:eastAsia="Arial Unicode MS"/>
                <w:color w:val="000000"/>
                <w:sz w:val="16"/>
                <w:szCs w:val="16"/>
                <w:lang w:val="en-US"/>
              </w:rPr>
              <w:t>yandex</w:t>
            </w:r>
            <w:r w:rsidRPr="001B5F86">
              <w:rPr>
                <w:rStyle w:val="b-message-headcontact-email3"/>
                <w:rFonts w:eastAsia="Arial Unicode MS"/>
                <w:color w:val="000000"/>
                <w:sz w:val="16"/>
                <w:szCs w:val="16"/>
              </w:rPr>
              <w:t>.</w:t>
            </w:r>
            <w:r w:rsidRPr="00752F7F">
              <w:rPr>
                <w:rStyle w:val="b-message-headcontact-email3"/>
                <w:rFonts w:eastAsia="Arial Unicode MS"/>
                <w:color w:val="000000"/>
                <w:sz w:val="16"/>
                <w:szCs w:val="16"/>
                <w:lang w:val="en-US"/>
              </w:rPr>
              <w:t>ru</w:t>
            </w:r>
          </w:p>
          <w:p w:rsidR="00DA6AFA" w:rsidRPr="001B5F86" w:rsidRDefault="00DA6AFA" w:rsidP="00BB7DBC">
            <w:pPr>
              <w:pStyle w:val="af3"/>
              <w:rPr>
                <w:b/>
                <w:sz w:val="24"/>
              </w:rPr>
            </w:pPr>
          </w:p>
        </w:tc>
        <w:tc>
          <w:tcPr>
            <w:tcW w:w="5953" w:type="dxa"/>
          </w:tcPr>
          <w:p w:rsidR="00DA6AFA" w:rsidRPr="00A34E4C" w:rsidRDefault="00DA6AFA" w:rsidP="00BB7D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DA6AFA" w:rsidRPr="009C0B91" w:rsidRDefault="00DA6AFA" w:rsidP="00DA6AFA">
      <w:pPr>
        <w:jc w:val="center"/>
        <w:rPr>
          <w:b/>
          <w:sz w:val="28"/>
          <w:szCs w:val="28"/>
        </w:rPr>
      </w:pPr>
      <w:r w:rsidRPr="009C0B91">
        <w:rPr>
          <w:b/>
          <w:sz w:val="28"/>
          <w:szCs w:val="28"/>
        </w:rPr>
        <w:t>Об имущественной поддержке субъектов малого и среднего</w:t>
      </w:r>
    </w:p>
    <w:p w:rsidR="00DA6AFA" w:rsidRPr="009C0B91" w:rsidRDefault="00DA6AFA" w:rsidP="00DA6AFA">
      <w:pPr>
        <w:jc w:val="center"/>
        <w:rPr>
          <w:b/>
          <w:sz w:val="28"/>
          <w:szCs w:val="28"/>
        </w:rPr>
      </w:pPr>
      <w:r w:rsidRPr="009C0B91">
        <w:rPr>
          <w:b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A6AFA" w:rsidRPr="009C0B91" w:rsidRDefault="00DA6AFA" w:rsidP="00DA6AFA">
      <w:pPr>
        <w:pStyle w:val="af3"/>
        <w:tabs>
          <w:tab w:val="left" w:pos="10065"/>
        </w:tabs>
        <w:rPr>
          <w:szCs w:val="28"/>
        </w:rPr>
      </w:pPr>
    </w:p>
    <w:p w:rsidR="00DA6AFA" w:rsidRPr="009C0B91" w:rsidRDefault="00DA6AFA" w:rsidP="00DA6AFA">
      <w:pPr>
        <w:ind w:firstLine="540"/>
        <w:rPr>
          <w:sz w:val="28"/>
          <w:szCs w:val="28"/>
        </w:rPr>
      </w:pPr>
      <w:r w:rsidRPr="009C0B91">
        <w:rPr>
          <w:b/>
          <w:sz w:val="28"/>
          <w:szCs w:val="28"/>
        </w:rPr>
        <w:tab/>
      </w:r>
      <w:r w:rsidRPr="009C0B91">
        <w:rPr>
          <w:sz w:val="28"/>
          <w:szCs w:val="28"/>
        </w:rPr>
        <w:t xml:space="preserve">В соответствии с  Федеральным законом от 24 июля 2007 года                 № 209-ФЗ "О развитии малого и среднего предпринимательства в Российской Федерации", Администрация сельского поселения </w:t>
      </w:r>
      <w:r>
        <w:rPr>
          <w:sz w:val="28"/>
          <w:szCs w:val="28"/>
        </w:rPr>
        <w:t xml:space="preserve">Шентала </w:t>
      </w:r>
      <w:r w:rsidRPr="009C0B91">
        <w:rPr>
          <w:sz w:val="28"/>
          <w:szCs w:val="28"/>
        </w:rPr>
        <w:t>муниципального района Шенталинский Самарской области</w:t>
      </w:r>
    </w:p>
    <w:p w:rsidR="00DA6AFA" w:rsidRPr="009C0B91" w:rsidRDefault="00DA6AFA" w:rsidP="00DA6AFA">
      <w:pPr>
        <w:ind w:right="-1"/>
        <w:jc w:val="center"/>
        <w:rPr>
          <w:b/>
          <w:sz w:val="28"/>
          <w:szCs w:val="28"/>
        </w:rPr>
      </w:pPr>
    </w:p>
    <w:p w:rsidR="00DA6AFA" w:rsidRPr="009C0B91" w:rsidRDefault="00DA6AFA" w:rsidP="00DA6AFA">
      <w:pPr>
        <w:ind w:right="-1"/>
        <w:jc w:val="center"/>
        <w:rPr>
          <w:b/>
          <w:sz w:val="28"/>
          <w:szCs w:val="28"/>
        </w:rPr>
      </w:pPr>
      <w:r w:rsidRPr="009C0B91">
        <w:rPr>
          <w:b/>
          <w:sz w:val="28"/>
          <w:szCs w:val="28"/>
        </w:rPr>
        <w:t>П О С Т А Н О В Л Я Е Т:</w:t>
      </w:r>
    </w:p>
    <w:p w:rsidR="00DA6AFA" w:rsidRPr="009C0B91" w:rsidRDefault="00DA6AFA" w:rsidP="00DA6AFA">
      <w:pPr>
        <w:ind w:right="-1"/>
        <w:jc w:val="center"/>
        <w:rPr>
          <w:b/>
          <w:sz w:val="28"/>
          <w:szCs w:val="28"/>
        </w:rPr>
      </w:pPr>
    </w:p>
    <w:p w:rsidR="00DA6AFA" w:rsidRPr="009C0B91" w:rsidRDefault="00DA6AFA" w:rsidP="00DA6AFA">
      <w:pPr>
        <w:ind w:firstLine="540"/>
        <w:rPr>
          <w:sz w:val="28"/>
          <w:szCs w:val="28"/>
        </w:rPr>
      </w:pPr>
      <w:r w:rsidRPr="009C0B91">
        <w:rPr>
          <w:sz w:val="28"/>
          <w:szCs w:val="28"/>
        </w:rPr>
        <w:t>1. Утвердить прилагаемые:</w:t>
      </w:r>
    </w:p>
    <w:p w:rsidR="00DA6AFA" w:rsidRPr="009C0B91" w:rsidRDefault="00DA6AFA" w:rsidP="00DA6AFA">
      <w:pPr>
        <w:ind w:firstLine="540"/>
        <w:rPr>
          <w:sz w:val="28"/>
          <w:szCs w:val="28"/>
        </w:rPr>
      </w:pPr>
      <w:r w:rsidRPr="009C0B91">
        <w:rPr>
          <w:sz w:val="28"/>
          <w:szCs w:val="28"/>
        </w:rPr>
        <w:t xml:space="preserve">-  </w:t>
      </w:r>
      <w:hyperlink r:id="rId13" w:history="1">
        <w:r w:rsidRPr="009C0B91">
          <w:rPr>
            <w:sz w:val="28"/>
            <w:szCs w:val="28"/>
          </w:rPr>
          <w:t>Порядок</w:t>
        </w:r>
      </w:hyperlink>
      <w:r w:rsidRPr="009C0B91">
        <w:rPr>
          <w:sz w:val="28"/>
          <w:szCs w:val="28"/>
        </w:rPr>
        <w:t xml:space="preserve"> и условия предоставления в аренду имущества, находящегося в собственности сельского поселения </w:t>
      </w:r>
      <w:r>
        <w:rPr>
          <w:sz w:val="28"/>
          <w:szCs w:val="28"/>
        </w:rPr>
        <w:t xml:space="preserve">Шентала </w:t>
      </w:r>
      <w:r w:rsidRPr="009C0B91">
        <w:rPr>
          <w:sz w:val="28"/>
          <w:szCs w:val="28"/>
        </w:rPr>
        <w:t xml:space="preserve">муниципального района Шенталинский (за исключением земельных участков), включенного в перечень муниципального имущества сельского поселения </w:t>
      </w:r>
      <w:r>
        <w:rPr>
          <w:sz w:val="28"/>
          <w:szCs w:val="28"/>
        </w:rPr>
        <w:t xml:space="preserve">Шентала </w:t>
      </w:r>
      <w:r w:rsidRPr="009C0B91">
        <w:rPr>
          <w:sz w:val="28"/>
          <w:szCs w:val="28"/>
        </w:rPr>
        <w:t xml:space="preserve">муниципального района Шенталинский,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 </w:t>
      </w:r>
      <w:r w:rsidRPr="009C0B91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 xml:space="preserve">Шентала </w:t>
      </w:r>
      <w:r w:rsidRPr="009C0B91">
        <w:rPr>
          <w:sz w:val="28"/>
          <w:szCs w:val="28"/>
        </w:rPr>
        <w:t>муниципального района Шенталинский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A6AFA" w:rsidRPr="009C0B91" w:rsidRDefault="00DA6AFA" w:rsidP="00DA6AFA">
      <w:pPr>
        <w:rPr>
          <w:sz w:val="28"/>
          <w:szCs w:val="28"/>
        </w:rPr>
      </w:pPr>
      <w:r w:rsidRPr="009C0B91">
        <w:rPr>
          <w:sz w:val="28"/>
          <w:szCs w:val="28"/>
        </w:rPr>
        <w:t xml:space="preserve">       - Условия договоров аренды земельных участков, находящихся в собственности сельского поселения </w:t>
      </w:r>
      <w:r>
        <w:rPr>
          <w:sz w:val="28"/>
          <w:szCs w:val="28"/>
        </w:rPr>
        <w:t xml:space="preserve">Шентала </w:t>
      </w:r>
      <w:r w:rsidRPr="009C0B91">
        <w:rPr>
          <w:sz w:val="28"/>
          <w:szCs w:val="28"/>
        </w:rPr>
        <w:t xml:space="preserve">муниципального района Шенталинский, включенных в перечень муниципального имущества сельского поселения </w:t>
      </w:r>
      <w:r>
        <w:rPr>
          <w:sz w:val="28"/>
          <w:szCs w:val="28"/>
        </w:rPr>
        <w:t xml:space="preserve">Шентала </w:t>
      </w:r>
      <w:r w:rsidRPr="009C0B91">
        <w:rPr>
          <w:sz w:val="28"/>
          <w:szCs w:val="28"/>
        </w:rPr>
        <w:t xml:space="preserve">муниципального района Шенталинский,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 сельского поселения </w:t>
      </w:r>
      <w:r>
        <w:rPr>
          <w:sz w:val="28"/>
          <w:szCs w:val="28"/>
        </w:rPr>
        <w:t xml:space="preserve">Шентала </w:t>
      </w:r>
      <w:r w:rsidRPr="009C0B91">
        <w:rPr>
          <w:sz w:val="28"/>
          <w:szCs w:val="28"/>
        </w:rPr>
        <w:t>муниципального района Шенталинский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DA6AFA" w:rsidRPr="009C0B91" w:rsidRDefault="00DA6AFA" w:rsidP="00DA6AFA">
      <w:pPr>
        <w:ind w:firstLine="709"/>
        <w:rPr>
          <w:sz w:val="28"/>
          <w:szCs w:val="28"/>
        </w:rPr>
      </w:pPr>
      <w:r w:rsidRPr="009C0B91">
        <w:rPr>
          <w:sz w:val="28"/>
          <w:szCs w:val="28"/>
        </w:rPr>
        <w:t>2. Опубликовать настоящее постановление в газете «Вестник  поселения</w:t>
      </w:r>
      <w:r>
        <w:rPr>
          <w:sz w:val="28"/>
          <w:szCs w:val="28"/>
        </w:rPr>
        <w:t xml:space="preserve"> Шентала</w:t>
      </w:r>
      <w:r w:rsidRPr="009C0B91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sz w:val="28"/>
          <w:szCs w:val="28"/>
        </w:rPr>
        <w:t>Шентала</w:t>
      </w:r>
      <w:r w:rsidRPr="009C0B91">
        <w:rPr>
          <w:sz w:val="28"/>
          <w:szCs w:val="28"/>
        </w:rPr>
        <w:t xml:space="preserve"> муниципального района Шенталинский.</w:t>
      </w:r>
    </w:p>
    <w:p w:rsidR="00DA6AFA" w:rsidRPr="009C0B91" w:rsidRDefault="00DA6AFA" w:rsidP="00DA6AFA">
      <w:pPr>
        <w:ind w:right="-1"/>
        <w:rPr>
          <w:sz w:val="28"/>
          <w:szCs w:val="28"/>
        </w:rPr>
      </w:pPr>
    </w:p>
    <w:p w:rsidR="00DA6AFA" w:rsidRPr="009C0B91" w:rsidRDefault="00DA6AFA" w:rsidP="00DA6AFA">
      <w:pPr>
        <w:ind w:right="-1"/>
        <w:rPr>
          <w:sz w:val="28"/>
          <w:szCs w:val="28"/>
        </w:rPr>
      </w:pPr>
    </w:p>
    <w:p w:rsidR="00DA6AFA" w:rsidRDefault="00DA6AFA" w:rsidP="00DA6AFA">
      <w:pPr>
        <w:rPr>
          <w:sz w:val="28"/>
          <w:szCs w:val="28"/>
        </w:rPr>
      </w:pPr>
      <w:r w:rsidRPr="009C0B9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Шентала</w:t>
      </w:r>
    </w:p>
    <w:p w:rsidR="00DA6AFA" w:rsidRPr="009C0B91" w:rsidRDefault="00DA6AFA" w:rsidP="00DA6A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Шенталинский </w:t>
      </w:r>
      <w:r w:rsidRPr="009C0B91">
        <w:rPr>
          <w:sz w:val="28"/>
          <w:szCs w:val="28"/>
        </w:rPr>
        <w:tab/>
        <w:t xml:space="preserve">    </w:t>
      </w:r>
    </w:p>
    <w:p w:rsidR="00DA6AFA" w:rsidRPr="009C0B91" w:rsidRDefault="00DA6AFA" w:rsidP="00DA6AFA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</w:t>
      </w:r>
      <w:r w:rsidR="0073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В.И.Миханьков</w:t>
      </w:r>
    </w:p>
    <w:p w:rsidR="00DA6AFA" w:rsidRPr="009C0B91" w:rsidRDefault="00DA6AFA" w:rsidP="00DA6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A6AFA" w:rsidRPr="009C0B91" w:rsidRDefault="00DA6AFA" w:rsidP="00DA6AFA">
      <w:pPr>
        <w:rPr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854"/>
      </w:tblGrid>
      <w:tr w:rsidR="007354D8" w:rsidRPr="00E73EED" w:rsidTr="00BB7DBC">
        <w:trPr>
          <w:trHeight w:val="2890"/>
        </w:trPr>
        <w:tc>
          <w:tcPr>
            <w:tcW w:w="4860" w:type="dxa"/>
          </w:tcPr>
          <w:p w:rsidR="007354D8" w:rsidRPr="00E73EED" w:rsidRDefault="007354D8" w:rsidP="007354D8">
            <w:pPr>
              <w:pStyle w:val="6"/>
              <w:jc w:val="center"/>
              <w:rPr>
                <w:rFonts w:ascii="Times New Roman" w:hAnsi="Times New Roman"/>
              </w:rPr>
            </w:pPr>
            <w:r w:rsidRPr="00E73EED">
              <w:rPr>
                <w:rFonts w:ascii="Times New Roman" w:hAnsi="Times New Roman"/>
              </w:rPr>
              <w:t>Администрация</w:t>
            </w:r>
          </w:p>
          <w:p w:rsidR="007354D8" w:rsidRPr="00E73EED" w:rsidRDefault="007354D8" w:rsidP="007354D8">
            <w:pPr>
              <w:pStyle w:val="6"/>
              <w:jc w:val="center"/>
              <w:rPr>
                <w:rFonts w:ascii="Times New Roman" w:hAnsi="Times New Roman"/>
              </w:rPr>
            </w:pPr>
            <w:r w:rsidRPr="00E73EED">
              <w:rPr>
                <w:rFonts w:ascii="Times New Roman" w:hAnsi="Times New Roman"/>
              </w:rPr>
              <w:t>сельского поселения Шентала муниципального района Шенталинский Самарской области</w:t>
            </w:r>
          </w:p>
          <w:p w:rsidR="007354D8" w:rsidRPr="00E73EED" w:rsidRDefault="007354D8" w:rsidP="00BB7DBC">
            <w:pPr>
              <w:pStyle w:val="6"/>
              <w:ind w:firstLine="709"/>
              <w:rPr>
                <w:rFonts w:ascii="Times New Roman" w:hAnsi="Times New Roman"/>
              </w:rPr>
            </w:pPr>
          </w:p>
          <w:p w:rsidR="007354D8" w:rsidRDefault="007354D8" w:rsidP="007354D8">
            <w:pPr>
              <w:pStyle w:val="6"/>
              <w:jc w:val="center"/>
              <w:rPr>
                <w:rFonts w:ascii="Times New Roman" w:hAnsi="Times New Roman"/>
              </w:rPr>
            </w:pPr>
            <w:r w:rsidRPr="00E73EED">
              <w:rPr>
                <w:rFonts w:ascii="Times New Roman" w:hAnsi="Times New Roman"/>
              </w:rPr>
              <w:t>ПОСТАНОВЛЕНИЕ</w:t>
            </w:r>
          </w:p>
          <w:p w:rsidR="007354D8" w:rsidRPr="009E08CB" w:rsidRDefault="007354D8" w:rsidP="00BB7DBC"/>
          <w:p w:rsidR="007354D8" w:rsidRPr="009E08CB" w:rsidRDefault="007354D8" w:rsidP="00BB7DB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E08CB">
              <w:rPr>
                <w:b/>
              </w:rPr>
              <w:t>от 25.12.2019г.  № 59-п</w:t>
            </w:r>
          </w:p>
          <w:p w:rsidR="007354D8" w:rsidRPr="00E73EED" w:rsidRDefault="007354D8" w:rsidP="00BB7DBC">
            <w:pPr>
              <w:suppressAutoHyphens/>
              <w:jc w:val="center"/>
            </w:pPr>
            <w:r w:rsidRPr="00E73EED">
              <w:t>____________________________________</w:t>
            </w:r>
          </w:p>
          <w:p w:rsidR="007354D8" w:rsidRPr="00E73EED" w:rsidRDefault="007354D8" w:rsidP="00BB7DBC">
            <w:pPr>
              <w:suppressAutoHyphens/>
              <w:jc w:val="center"/>
              <w:rPr>
                <w:sz w:val="20"/>
                <w:szCs w:val="20"/>
              </w:rPr>
            </w:pPr>
            <w:r w:rsidRPr="00E73EED">
              <w:rPr>
                <w:sz w:val="20"/>
                <w:szCs w:val="20"/>
              </w:rPr>
              <w:t>446910, Самарская обл.,Шенталинский р-н,</w:t>
            </w:r>
          </w:p>
          <w:p w:rsidR="007354D8" w:rsidRPr="00E73EED" w:rsidRDefault="007354D8" w:rsidP="00BB7DBC">
            <w:pPr>
              <w:suppressAutoHyphens/>
              <w:jc w:val="center"/>
              <w:rPr>
                <w:sz w:val="20"/>
                <w:szCs w:val="20"/>
              </w:rPr>
            </w:pPr>
            <w:r w:rsidRPr="00E73EED">
              <w:rPr>
                <w:sz w:val="20"/>
                <w:szCs w:val="20"/>
              </w:rPr>
              <w:t>ж/д_ст. Шентала, ул. Вокзальная, 20</w:t>
            </w:r>
          </w:p>
          <w:p w:rsidR="007354D8" w:rsidRPr="00E73EED" w:rsidRDefault="007354D8" w:rsidP="00BB7DBC">
            <w:pPr>
              <w:suppressAutoHyphens/>
              <w:jc w:val="center"/>
              <w:rPr>
                <w:sz w:val="20"/>
                <w:szCs w:val="20"/>
              </w:rPr>
            </w:pPr>
            <w:r w:rsidRPr="00E73EED">
              <w:rPr>
                <w:sz w:val="20"/>
                <w:szCs w:val="20"/>
              </w:rPr>
              <w:t>тел./факс (884652)2</w:t>
            </w:r>
            <w:r>
              <w:rPr>
                <w:sz w:val="20"/>
                <w:szCs w:val="20"/>
              </w:rPr>
              <w:t>-</w:t>
            </w:r>
            <w:r w:rsidRPr="00E73EE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E73EE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/2-19-57</w:t>
            </w:r>
          </w:p>
          <w:p w:rsidR="007354D8" w:rsidRPr="00E73EED" w:rsidRDefault="007354D8" w:rsidP="00BB7DBC">
            <w:pPr>
              <w:suppressAutoHyphens/>
              <w:jc w:val="center"/>
            </w:pPr>
            <w:r>
              <w:rPr>
                <w:sz w:val="20"/>
                <w:szCs w:val="20"/>
              </w:rPr>
              <w:t>Э</w:t>
            </w:r>
            <w:r w:rsidRPr="00E73EED">
              <w:rPr>
                <w:sz w:val="20"/>
                <w:szCs w:val="20"/>
              </w:rPr>
              <w:t>лектронная почта:ASPshentala@yandex.ru</w:t>
            </w:r>
          </w:p>
        </w:tc>
        <w:tc>
          <w:tcPr>
            <w:tcW w:w="4854" w:type="dxa"/>
          </w:tcPr>
          <w:p w:rsidR="007354D8" w:rsidRPr="00E73EED" w:rsidRDefault="007354D8" w:rsidP="00BB7DBC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354D8" w:rsidRPr="00806B0F" w:rsidRDefault="007354D8" w:rsidP="007354D8">
      <w:pPr>
        <w:rPr>
          <w:b/>
          <w:sz w:val="28"/>
          <w:szCs w:val="28"/>
        </w:rPr>
      </w:pPr>
    </w:p>
    <w:p w:rsidR="007354D8" w:rsidRDefault="007354D8" w:rsidP="007354D8">
      <w:pPr>
        <w:rPr>
          <w:b/>
          <w:sz w:val="28"/>
          <w:szCs w:val="28"/>
        </w:rPr>
      </w:pPr>
      <w:r w:rsidRPr="00E73EED">
        <w:rPr>
          <w:b/>
          <w:sz w:val="28"/>
          <w:szCs w:val="28"/>
        </w:rPr>
        <w:t>Об утверждении Положения о порядке подготовки и</w:t>
      </w:r>
    </w:p>
    <w:p w:rsidR="007354D8" w:rsidRDefault="007354D8" w:rsidP="007354D8">
      <w:pPr>
        <w:rPr>
          <w:b/>
          <w:sz w:val="28"/>
          <w:szCs w:val="28"/>
        </w:rPr>
      </w:pPr>
      <w:r w:rsidRPr="00E73EED">
        <w:rPr>
          <w:b/>
          <w:sz w:val="28"/>
          <w:szCs w:val="28"/>
        </w:rPr>
        <w:t xml:space="preserve">составе </w:t>
      </w:r>
      <w:r>
        <w:rPr>
          <w:b/>
          <w:sz w:val="28"/>
          <w:szCs w:val="28"/>
        </w:rPr>
        <w:t xml:space="preserve"> </w:t>
      </w:r>
      <w:r w:rsidRPr="00E73EED">
        <w:rPr>
          <w:b/>
          <w:sz w:val="28"/>
          <w:szCs w:val="28"/>
        </w:rPr>
        <w:t xml:space="preserve">Генерального плана сельского поселения Шентала </w:t>
      </w:r>
    </w:p>
    <w:p w:rsidR="007354D8" w:rsidRDefault="007354D8" w:rsidP="007354D8">
      <w:pPr>
        <w:rPr>
          <w:b/>
          <w:sz w:val="28"/>
          <w:szCs w:val="28"/>
        </w:rPr>
      </w:pPr>
      <w:r w:rsidRPr="00E73EED">
        <w:rPr>
          <w:b/>
          <w:sz w:val="28"/>
          <w:szCs w:val="28"/>
        </w:rPr>
        <w:t xml:space="preserve">муниципального района Шенталинский Самарской области,  </w:t>
      </w:r>
    </w:p>
    <w:p w:rsidR="007354D8" w:rsidRPr="00E73EED" w:rsidRDefault="007354D8" w:rsidP="007354D8">
      <w:pPr>
        <w:rPr>
          <w:b/>
          <w:sz w:val="28"/>
          <w:szCs w:val="28"/>
        </w:rPr>
      </w:pPr>
      <w:r w:rsidRPr="00E73EED">
        <w:rPr>
          <w:b/>
          <w:sz w:val="28"/>
          <w:szCs w:val="28"/>
        </w:rPr>
        <w:t xml:space="preserve">порядке </w:t>
      </w:r>
      <w:r>
        <w:rPr>
          <w:b/>
          <w:sz w:val="28"/>
          <w:szCs w:val="28"/>
        </w:rPr>
        <w:t xml:space="preserve"> </w:t>
      </w:r>
      <w:r w:rsidRPr="00E73EED">
        <w:rPr>
          <w:b/>
          <w:sz w:val="28"/>
          <w:szCs w:val="28"/>
        </w:rPr>
        <w:t xml:space="preserve">подготовки и внесения в него изменений, его реализации </w:t>
      </w:r>
    </w:p>
    <w:p w:rsidR="007354D8" w:rsidRPr="00E73EED" w:rsidRDefault="007354D8" w:rsidP="007354D8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7354D8" w:rsidRPr="00E73EED" w:rsidRDefault="007354D8" w:rsidP="0073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ED">
        <w:rPr>
          <w:rFonts w:ascii="Times New Roman" w:hAnsi="Times New Roman" w:cs="Times New Roman"/>
          <w:sz w:val="28"/>
          <w:szCs w:val="28"/>
        </w:rPr>
        <w:t xml:space="preserve">С целью установления порядка подготовки и состава Генерального плана сельского поселения Шентала муниципального района Шенталинский </w:t>
      </w:r>
      <w:r w:rsidRPr="00E73EED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порядка подготовки и внесения в него изменений, его реализации, руководствуясь Градостроительным </w:t>
      </w:r>
      <w:hyperlink r:id="rId14" w:history="1">
        <w:r w:rsidRPr="00E73E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3EE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E73E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3EED">
        <w:rPr>
          <w:rFonts w:ascii="Times New Roman" w:hAnsi="Times New Roman" w:cs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области", </w:t>
      </w:r>
      <w:hyperlink r:id="rId16" w:history="1">
        <w:r w:rsidRPr="00E73E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73EED">
        <w:rPr>
          <w:rFonts w:ascii="Times New Roman" w:hAnsi="Times New Roman" w:cs="Times New Roman"/>
          <w:sz w:val="28"/>
          <w:szCs w:val="28"/>
        </w:rPr>
        <w:t xml:space="preserve"> сельского поселения Шентала муниципального района Шенталинский Самарской области, Администрация сельского поселения Шентала муниципального района Шенталинский Самарской области</w:t>
      </w:r>
    </w:p>
    <w:p w:rsidR="007354D8" w:rsidRPr="00E73EED" w:rsidRDefault="007354D8" w:rsidP="0073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4D8" w:rsidRPr="00E73EED" w:rsidRDefault="007354D8" w:rsidP="007354D8">
      <w:pPr>
        <w:pStyle w:val="a6"/>
        <w:ind w:firstLine="709"/>
        <w:jc w:val="center"/>
        <w:rPr>
          <w:b/>
          <w:bCs/>
          <w:sz w:val="28"/>
          <w:szCs w:val="28"/>
        </w:rPr>
      </w:pPr>
      <w:r w:rsidRPr="00E73EED">
        <w:rPr>
          <w:b/>
          <w:bCs/>
          <w:sz w:val="28"/>
          <w:szCs w:val="28"/>
        </w:rPr>
        <w:t>ПОСТАНОВЛЯЕТ:</w:t>
      </w:r>
    </w:p>
    <w:p w:rsidR="007354D8" w:rsidRPr="00E73EED" w:rsidRDefault="007354D8" w:rsidP="007354D8">
      <w:pPr>
        <w:pStyle w:val="a6"/>
        <w:ind w:firstLine="709"/>
        <w:jc w:val="center"/>
        <w:rPr>
          <w:b/>
          <w:bCs/>
          <w:sz w:val="28"/>
          <w:szCs w:val="28"/>
        </w:rPr>
      </w:pPr>
    </w:p>
    <w:p w:rsidR="007354D8" w:rsidRPr="00E73EED" w:rsidRDefault="007354D8" w:rsidP="007354D8">
      <w:pPr>
        <w:pStyle w:val="ConsPlusNormal"/>
        <w:ind w:firstLine="709"/>
        <w:jc w:val="both"/>
      </w:pPr>
      <w:r w:rsidRPr="00E73EE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2" w:history="1">
        <w:r w:rsidRPr="00E73E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73EED">
        <w:rPr>
          <w:rFonts w:ascii="Times New Roman" w:hAnsi="Times New Roman" w:cs="Times New Roman"/>
          <w:sz w:val="28"/>
          <w:szCs w:val="28"/>
        </w:rPr>
        <w:t xml:space="preserve"> о порядке подготовки и составе Генерального плана сельского поселения Шентала муниципального района Шенталинский Самарской области, порядке подготовки и внесения в него изменений, его реализации</w:t>
      </w:r>
      <w:r w:rsidRPr="00E73EED">
        <w:t>.</w:t>
      </w:r>
    </w:p>
    <w:p w:rsidR="007354D8" w:rsidRPr="00E73EED" w:rsidRDefault="007354D8" w:rsidP="0073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ED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«Вестник сельского поселения Шентала» и разместить на официальном сайте Администрации сельского поселения Шентала муниципального района Шенталинский.</w:t>
      </w:r>
    </w:p>
    <w:p w:rsidR="007354D8" w:rsidRDefault="007354D8" w:rsidP="0073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E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 w:rsidRPr="00E73EED">
        <w:rPr>
          <w:rFonts w:ascii="Times New Roman" w:hAnsi="Times New Roman" w:cs="Times New Roman"/>
          <w:sz w:val="28"/>
        </w:rPr>
        <w:t xml:space="preserve"> е</w:t>
      </w:r>
      <w:r w:rsidRPr="00E73EED"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7354D8" w:rsidRPr="00E73EED" w:rsidRDefault="007354D8" w:rsidP="00735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 собой.</w:t>
      </w:r>
    </w:p>
    <w:p w:rsidR="007354D8" w:rsidRPr="00E73EED" w:rsidRDefault="007354D8" w:rsidP="007354D8">
      <w:pPr>
        <w:pStyle w:val="ConsPlusNormal"/>
        <w:spacing w:line="360" w:lineRule="auto"/>
        <w:jc w:val="both"/>
      </w:pPr>
    </w:p>
    <w:p w:rsidR="007354D8" w:rsidRPr="00E73EED" w:rsidRDefault="007354D8" w:rsidP="0073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3EE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354D8" w:rsidRPr="00E73EED" w:rsidRDefault="007354D8" w:rsidP="0073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3EED">
        <w:rPr>
          <w:rFonts w:ascii="Times New Roman" w:hAnsi="Times New Roman" w:cs="Times New Roman"/>
          <w:sz w:val="28"/>
          <w:szCs w:val="28"/>
        </w:rPr>
        <w:t xml:space="preserve">Шентала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EED">
        <w:rPr>
          <w:rFonts w:ascii="Times New Roman" w:hAnsi="Times New Roman" w:cs="Times New Roman"/>
          <w:sz w:val="28"/>
          <w:szCs w:val="28"/>
        </w:rPr>
        <w:t xml:space="preserve">                                    В. И. Миханьков</w:t>
      </w:r>
    </w:p>
    <w:p w:rsidR="007F0DBB" w:rsidRDefault="007F0DBB" w:rsidP="00946F81">
      <w:pPr>
        <w:pStyle w:val="af"/>
        <w:jc w:val="right"/>
        <w:rPr>
          <w:rStyle w:val="af5"/>
          <w:rFonts w:ascii="Times New Roman" w:hAnsi="Times New Roman"/>
          <w:b w:val="0"/>
          <w:sz w:val="24"/>
          <w:szCs w:val="24"/>
        </w:rPr>
      </w:pPr>
    </w:p>
    <w:p w:rsidR="007F0DBB" w:rsidRDefault="007F0DBB" w:rsidP="00946F81">
      <w:pPr>
        <w:pStyle w:val="af"/>
        <w:jc w:val="right"/>
        <w:rPr>
          <w:rStyle w:val="af5"/>
          <w:rFonts w:ascii="Times New Roman" w:hAnsi="Times New Roman"/>
          <w:b w:val="0"/>
          <w:sz w:val="24"/>
          <w:szCs w:val="24"/>
        </w:rPr>
      </w:pPr>
    </w:p>
    <w:p w:rsidR="002551D3" w:rsidRDefault="002551D3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2551D3" w:rsidRDefault="002551D3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2551D3" w:rsidRDefault="002551D3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7354D8" w:rsidRDefault="007354D8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7354D8" w:rsidRDefault="007354D8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7354D8" w:rsidRDefault="007354D8" w:rsidP="002551D3">
      <w:pPr>
        <w:jc w:val="both"/>
        <w:rPr>
          <w:rFonts w:eastAsia="MS Mincho"/>
          <w:sz w:val="28"/>
          <w:szCs w:val="28"/>
          <w:u w:color="FFFFFF"/>
        </w:rPr>
      </w:pPr>
    </w:p>
    <w:p w:rsidR="00555842" w:rsidRDefault="00555842" w:rsidP="004B5A73">
      <w:pPr>
        <w:jc w:val="both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BA4989">
      <w:headerReference w:type="even" r:id="rId17"/>
      <w:headerReference w:type="default" r:id="rId18"/>
      <w:type w:val="continuous"/>
      <w:pgSz w:w="11906" w:h="16838"/>
      <w:pgMar w:top="1134" w:right="851" w:bottom="35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89" w:rsidRDefault="00BD3889">
      <w:r>
        <w:separator/>
      </w:r>
    </w:p>
  </w:endnote>
  <w:endnote w:type="continuationSeparator" w:id="1">
    <w:p w:rsidR="00BD3889" w:rsidRDefault="00BD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89" w:rsidRDefault="00BD3889">
      <w:r>
        <w:separator/>
      </w:r>
    </w:p>
  </w:footnote>
  <w:footnote w:type="continuationSeparator" w:id="1">
    <w:p w:rsidR="00BD3889" w:rsidRDefault="00BD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836B2A">
    <w:pPr>
      <w:pStyle w:val="a6"/>
    </w:pPr>
    <w:r>
      <w:t xml:space="preserve">«Вестник поселения Шентала»                    - </w:t>
    </w:r>
    <w:r w:rsidR="009A11A9">
      <w:rPr>
        <w:rStyle w:val="ab"/>
      </w:rPr>
      <w:fldChar w:fldCharType="begin"/>
    </w:r>
    <w:r>
      <w:rPr>
        <w:rStyle w:val="ab"/>
      </w:rPr>
      <w:instrText xml:space="preserve"> PAGE </w:instrText>
    </w:r>
    <w:r w:rsidR="009A11A9">
      <w:rPr>
        <w:rStyle w:val="ab"/>
      </w:rPr>
      <w:fldChar w:fldCharType="separate"/>
    </w:r>
    <w:r>
      <w:rPr>
        <w:rStyle w:val="ab"/>
        <w:noProof/>
      </w:rPr>
      <w:t>2</w:t>
    </w:r>
    <w:r w:rsidR="009A11A9">
      <w:rPr>
        <w:rStyle w:val="ab"/>
      </w:rPr>
      <w:fldChar w:fldCharType="end"/>
    </w:r>
    <w:r>
      <w:rPr>
        <w:rStyle w:val="ab"/>
      </w:rPr>
      <w:t xml:space="preserve"> -                  16 апреля 2019 года №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86" w:rsidRDefault="00045A86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9A11A9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6B2A">
      <w:rPr>
        <w:rStyle w:val="ab"/>
        <w:noProof/>
      </w:rPr>
      <w:t>1</w:t>
    </w:r>
    <w:r>
      <w:rPr>
        <w:rStyle w:val="ab"/>
      </w:rPr>
      <w:fldChar w:fldCharType="end"/>
    </w:r>
  </w:p>
  <w:p w:rsidR="00836B2A" w:rsidRDefault="00836B2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9A11A9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B6E">
      <w:rPr>
        <w:rStyle w:val="ab"/>
        <w:noProof/>
      </w:rPr>
      <w:t>2</w:t>
    </w:r>
    <w:r>
      <w:rPr>
        <w:rStyle w:val="ab"/>
      </w:rPr>
      <w:fldChar w:fldCharType="end"/>
    </w:r>
  </w:p>
  <w:p w:rsidR="00836B2A" w:rsidRDefault="00836B2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413B6E">
      <w:t>25</w:t>
    </w:r>
    <w:r>
      <w:t xml:space="preserve"> </w:t>
    </w:r>
    <w:r w:rsidR="001626E3">
      <w:t>декабря</w:t>
    </w:r>
    <w:r>
      <w:t xml:space="preserve"> 2019 года № </w:t>
    </w:r>
    <w:r w:rsidR="00413B6E">
      <w:t>30</w:t>
    </w:r>
    <w:r>
      <w:t xml:space="preserve"> (2</w:t>
    </w:r>
    <w:r w:rsidR="00530E13">
      <w:t>6</w:t>
    </w:r>
    <w:r w:rsidR="00413B6E">
      <w:t>9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1917BA"/>
    <w:multiLevelType w:val="hybridMultilevel"/>
    <w:tmpl w:val="C67E60E8"/>
    <w:lvl w:ilvl="0" w:tplc="CA9A2A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1BC7B57"/>
    <w:multiLevelType w:val="hybridMultilevel"/>
    <w:tmpl w:val="34B096FC"/>
    <w:lvl w:ilvl="0" w:tplc="7180BB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9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25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7"/>
  </w:num>
  <w:num w:numId="24">
    <w:abstractNumId w:val="4"/>
  </w:num>
  <w:num w:numId="25">
    <w:abstractNumId w:val="19"/>
  </w:num>
  <w:num w:numId="26">
    <w:abstractNumId w:val="24"/>
  </w:num>
  <w:num w:numId="27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77E68"/>
    <w:rsid w:val="000813F6"/>
    <w:rsid w:val="000A7EAF"/>
    <w:rsid w:val="000D5FB3"/>
    <w:rsid w:val="000D7C8F"/>
    <w:rsid w:val="000E0538"/>
    <w:rsid w:val="00126034"/>
    <w:rsid w:val="001277F5"/>
    <w:rsid w:val="00132265"/>
    <w:rsid w:val="001626E3"/>
    <w:rsid w:val="001720AC"/>
    <w:rsid w:val="00172BC0"/>
    <w:rsid w:val="001D0764"/>
    <w:rsid w:val="001E109E"/>
    <w:rsid w:val="001F195E"/>
    <w:rsid w:val="002164E7"/>
    <w:rsid w:val="00217B12"/>
    <w:rsid w:val="00230D07"/>
    <w:rsid w:val="00237940"/>
    <w:rsid w:val="002513E0"/>
    <w:rsid w:val="00251F19"/>
    <w:rsid w:val="002551D3"/>
    <w:rsid w:val="00255323"/>
    <w:rsid w:val="00256036"/>
    <w:rsid w:val="00286B60"/>
    <w:rsid w:val="00292977"/>
    <w:rsid w:val="002A0B04"/>
    <w:rsid w:val="002B2AA2"/>
    <w:rsid w:val="002D3F73"/>
    <w:rsid w:val="002D7073"/>
    <w:rsid w:val="003156E2"/>
    <w:rsid w:val="00341FA8"/>
    <w:rsid w:val="00347EC4"/>
    <w:rsid w:val="00372C91"/>
    <w:rsid w:val="00375422"/>
    <w:rsid w:val="003D4508"/>
    <w:rsid w:val="003F0E66"/>
    <w:rsid w:val="003F18B0"/>
    <w:rsid w:val="003F41F5"/>
    <w:rsid w:val="003F6CFA"/>
    <w:rsid w:val="00402127"/>
    <w:rsid w:val="00404989"/>
    <w:rsid w:val="00413B6E"/>
    <w:rsid w:val="00417E2F"/>
    <w:rsid w:val="00466C32"/>
    <w:rsid w:val="00475D06"/>
    <w:rsid w:val="00493A0C"/>
    <w:rsid w:val="004B333D"/>
    <w:rsid w:val="004B5A73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55842"/>
    <w:rsid w:val="0057254D"/>
    <w:rsid w:val="00580545"/>
    <w:rsid w:val="00586A59"/>
    <w:rsid w:val="00597A73"/>
    <w:rsid w:val="005B421F"/>
    <w:rsid w:val="005B42B4"/>
    <w:rsid w:val="005B7FA0"/>
    <w:rsid w:val="005C3A35"/>
    <w:rsid w:val="005E3606"/>
    <w:rsid w:val="005F23AB"/>
    <w:rsid w:val="005F76ED"/>
    <w:rsid w:val="006102FA"/>
    <w:rsid w:val="00614C7F"/>
    <w:rsid w:val="00636AC5"/>
    <w:rsid w:val="00641F6D"/>
    <w:rsid w:val="006654EE"/>
    <w:rsid w:val="00684ACA"/>
    <w:rsid w:val="006B02BC"/>
    <w:rsid w:val="006B05D6"/>
    <w:rsid w:val="006D29E2"/>
    <w:rsid w:val="006E67E4"/>
    <w:rsid w:val="00700D29"/>
    <w:rsid w:val="007208E5"/>
    <w:rsid w:val="007354D8"/>
    <w:rsid w:val="007365CE"/>
    <w:rsid w:val="0074306C"/>
    <w:rsid w:val="00780BEA"/>
    <w:rsid w:val="007D61DA"/>
    <w:rsid w:val="007E2338"/>
    <w:rsid w:val="007E2B9F"/>
    <w:rsid w:val="007F0DBB"/>
    <w:rsid w:val="008121EA"/>
    <w:rsid w:val="008265E0"/>
    <w:rsid w:val="00836B2A"/>
    <w:rsid w:val="008374DF"/>
    <w:rsid w:val="00857AB9"/>
    <w:rsid w:val="00876C3A"/>
    <w:rsid w:val="008B4D49"/>
    <w:rsid w:val="008B5F81"/>
    <w:rsid w:val="008C4256"/>
    <w:rsid w:val="008F05E1"/>
    <w:rsid w:val="008F307C"/>
    <w:rsid w:val="00901314"/>
    <w:rsid w:val="0090206A"/>
    <w:rsid w:val="00917D85"/>
    <w:rsid w:val="00941493"/>
    <w:rsid w:val="00946858"/>
    <w:rsid w:val="00946F81"/>
    <w:rsid w:val="00960BEC"/>
    <w:rsid w:val="009701DD"/>
    <w:rsid w:val="00977C13"/>
    <w:rsid w:val="009902BA"/>
    <w:rsid w:val="009908F9"/>
    <w:rsid w:val="009913FD"/>
    <w:rsid w:val="009A11A9"/>
    <w:rsid w:val="009B6BAA"/>
    <w:rsid w:val="009C212F"/>
    <w:rsid w:val="00A05C5A"/>
    <w:rsid w:val="00A07843"/>
    <w:rsid w:val="00A13601"/>
    <w:rsid w:val="00A14AAE"/>
    <w:rsid w:val="00A256D1"/>
    <w:rsid w:val="00A26C84"/>
    <w:rsid w:val="00A33ACE"/>
    <w:rsid w:val="00A33B69"/>
    <w:rsid w:val="00A3466E"/>
    <w:rsid w:val="00A60BE0"/>
    <w:rsid w:val="00A72207"/>
    <w:rsid w:val="00A9767A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BD3889"/>
    <w:rsid w:val="00BD4E6A"/>
    <w:rsid w:val="00C0045E"/>
    <w:rsid w:val="00C263C6"/>
    <w:rsid w:val="00C41192"/>
    <w:rsid w:val="00C55A1C"/>
    <w:rsid w:val="00C81662"/>
    <w:rsid w:val="00C85801"/>
    <w:rsid w:val="00C91E6D"/>
    <w:rsid w:val="00CB5EED"/>
    <w:rsid w:val="00CC1B56"/>
    <w:rsid w:val="00CE3EB1"/>
    <w:rsid w:val="00D00A90"/>
    <w:rsid w:val="00D01240"/>
    <w:rsid w:val="00D30A31"/>
    <w:rsid w:val="00D314B3"/>
    <w:rsid w:val="00D350FF"/>
    <w:rsid w:val="00D51F99"/>
    <w:rsid w:val="00DA0FDC"/>
    <w:rsid w:val="00DA6AFA"/>
    <w:rsid w:val="00DC7385"/>
    <w:rsid w:val="00DD1A07"/>
    <w:rsid w:val="00DF6E66"/>
    <w:rsid w:val="00E61B20"/>
    <w:rsid w:val="00E645D6"/>
    <w:rsid w:val="00E67518"/>
    <w:rsid w:val="00E765CD"/>
    <w:rsid w:val="00E80B33"/>
    <w:rsid w:val="00E96B3C"/>
    <w:rsid w:val="00EA4421"/>
    <w:rsid w:val="00EC465B"/>
    <w:rsid w:val="00EC7512"/>
    <w:rsid w:val="00ED1C1F"/>
    <w:rsid w:val="00ED729C"/>
    <w:rsid w:val="00EE0BE6"/>
    <w:rsid w:val="00F126B0"/>
    <w:rsid w:val="00F15D4A"/>
    <w:rsid w:val="00F24147"/>
    <w:rsid w:val="00F70700"/>
    <w:rsid w:val="00F72B48"/>
    <w:rsid w:val="00F776E6"/>
    <w:rsid w:val="00F8075F"/>
    <w:rsid w:val="00F972C2"/>
    <w:rsid w:val="00FC7C67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uiPriority w:val="99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9DFD74F87EA890FD666BAB9CF1A56DA5AA3AF3C196004716C0F26B5A2F208696F732477913CD392A3C7227372B63306C9822276CA3E83458A2E4EDAe5V3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128751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CEA87384AF882C272456BB77B2DC63D377FEAE91A5C6C02A212D48B52E2974B1C9D8BD3864F36CE674E2C2530997090D7FFE633DF86D6DA948A15474r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CEA87384AF882C272456BB77B2DC63D377FEAE91A5C6C920272D48B52E2974B1C9D8BD3864F36CE675EACC520997090D7FFE633DF86D6DA948A15474rFF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FCEA87384AF882C272456AD74DE806BD67CA1A391A5C99F74772B1FEA7E2F21F189DEE87B20FD65E77EBF941257CE594B34F36621E46D687B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7048D-E330-4D0C-BD84-4CD24BB0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15056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2019-07-02T11:15:00Z</cp:lastPrinted>
  <dcterms:created xsi:type="dcterms:W3CDTF">2019-12-02T11:22:00Z</dcterms:created>
  <dcterms:modified xsi:type="dcterms:W3CDTF">2019-12-25T13:38:00Z</dcterms:modified>
</cp:coreProperties>
</file>