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7" w:type="dxa"/>
        <w:tblLayout w:type="fixed"/>
        <w:tblLook w:val="0000" w:firstRow="0" w:lastRow="0" w:firstColumn="0" w:lastColumn="0" w:noHBand="0" w:noVBand="0"/>
      </w:tblPr>
      <w:tblGrid>
        <w:gridCol w:w="4335"/>
        <w:gridCol w:w="5742"/>
      </w:tblGrid>
      <w:tr w:rsidR="00AB73AB" w:rsidRPr="00E93F33" w:rsidTr="00DD0943">
        <w:trPr>
          <w:trHeight w:val="4118"/>
        </w:trPr>
        <w:tc>
          <w:tcPr>
            <w:tcW w:w="4335" w:type="dxa"/>
          </w:tcPr>
          <w:tbl>
            <w:tblPr>
              <w:tblW w:w="5743" w:type="dxa"/>
              <w:tblLayout w:type="fixed"/>
              <w:tblLook w:val="04A0" w:firstRow="1" w:lastRow="0" w:firstColumn="1" w:lastColumn="0" w:noHBand="0" w:noVBand="1"/>
            </w:tblPr>
            <w:tblGrid>
              <w:gridCol w:w="5743"/>
            </w:tblGrid>
            <w:tr w:rsidR="00E93F33" w:rsidTr="00E93F33">
              <w:trPr>
                <w:trHeight w:val="981"/>
              </w:trPr>
              <w:tc>
                <w:tcPr>
                  <w:tcW w:w="5743" w:type="dxa"/>
                  <w:hideMark/>
                </w:tcPr>
                <w:p w:rsidR="00E93F33" w:rsidRDefault="00E93F33" w:rsidP="00F71B64">
                  <w:pPr>
                    <w:jc w:val="center"/>
                    <w:rPr>
                      <w:rFonts w:ascii="Calibri" w:eastAsia="Times New Roman" w:hAnsi="Calibri" w:cs="Times New Roman"/>
                      <w:sz w:val="24"/>
                    </w:rPr>
                  </w:pPr>
                  <w:bookmarkStart w:id="0" w:name="_GoBack"/>
                  <w:bookmarkEnd w:id="0"/>
                </w:p>
              </w:tc>
            </w:tr>
          </w:tbl>
          <w:p w:rsidR="00AB73AB" w:rsidRPr="000534F9" w:rsidRDefault="00AB73AB" w:rsidP="00F71B64">
            <w:pPr>
              <w:spacing w:after="0" w:line="240" w:lineRule="auto"/>
              <w:rPr>
                <w:rFonts w:ascii="Times New Roman" w:eastAsia="Times New Roman" w:hAnsi="Times New Roman" w:cs="Times New Roman"/>
                <w:b/>
                <w:sz w:val="28"/>
                <w:szCs w:val="28"/>
              </w:rPr>
            </w:pPr>
            <w:r>
              <w:rPr>
                <w:rFonts w:ascii="Arial" w:eastAsia="Times New Roman" w:hAnsi="Arial" w:cs="Arial"/>
                <w:sz w:val="24"/>
              </w:rPr>
              <w:t xml:space="preserve">                </w:t>
            </w:r>
            <w:r w:rsidRPr="000534F9">
              <w:rPr>
                <w:rFonts w:ascii="Times New Roman" w:eastAsia="Times New Roman" w:hAnsi="Times New Roman" w:cs="Times New Roman"/>
                <w:b/>
                <w:sz w:val="28"/>
                <w:szCs w:val="28"/>
              </w:rPr>
              <w:t>Администрация</w:t>
            </w:r>
          </w:p>
          <w:p w:rsidR="00E93F33" w:rsidRPr="000534F9" w:rsidRDefault="000534F9" w:rsidP="00F71B64">
            <w:pPr>
              <w:spacing w:after="0" w:line="240" w:lineRule="auto"/>
              <w:rPr>
                <w:rFonts w:ascii="Times New Roman" w:eastAsia="Times New Roman" w:hAnsi="Times New Roman" w:cs="Times New Roman"/>
                <w:b/>
                <w:sz w:val="28"/>
                <w:szCs w:val="28"/>
              </w:rPr>
            </w:pPr>
            <w:r w:rsidRPr="000534F9">
              <w:rPr>
                <w:rFonts w:ascii="Times New Roman" w:eastAsia="Times New Roman" w:hAnsi="Times New Roman" w:cs="Times New Roman"/>
                <w:b/>
                <w:sz w:val="28"/>
                <w:szCs w:val="28"/>
              </w:rPr>
              <w:t xml:space="preserve">   </w:t>
            </w:r>
            <w:r w:rsidR="00E93F33" w:rsidRPr="000534F9">
              <w:rPr>
                <w:rFonts w:ascii="Times New Roman" w:eastAsia="Times New Roman" w:hAnsi="Times New Roman" w:cs="Times New Roman"/>
                <w:b/>
                <w:sz w:val="28"/>
                <w:szCs w:val="28"/>
              </w:rPr>
              <w:t>сельского поселения Шентала</w:t>
            </w:r>
          </w:p>
          <w:p w:rsidR="00AB73AB" w:rsidRPr="000534F9" w:rsidRDefault="00AB73AB" w:rsidP="00F71B64">
            <w:pPr>
              <w:spacing w:after="0" w:line="240" w:lineRule="auto"/>
              <w:rPr>
                <w:rFonts w:ascii="Times New Roman" w:eastAsia="Times New Roman" w:hAnsi="Times New Roman" w:cs="Times New Roman"/>
                <w:b/>
                <w:sz w:val="28"/>
                <w:szCs w:val="28"/>
              </w:rPr>
            </w:pPr>
            <w:r w:rsidRPr="000534F9">
              <w:rPr>
                <w:rFonts w:ascii="Times New Roman" w:eastAsia="Times New Roman" w:hAnsi="Times New Roman" w:cs="Times New Roman"/>
                <w:b/>
                <w:sz w:val="28"/>
                <w:szCs w:val="28"/>
              </w:rPr>
              <w:t xml:space="preserve">        муниципального района</w:t>
            </w:r>
          </w:p>
          <w:p w:rsidR="00AB73AB" w:rsidRPr="000534F9" w:rsidRDefault="00AB73AB" w:rsidP="00F71B64">
            <w:pPr>
              <w:spacing w:after="0" w:line="240" w:lineRule="auto"/>
              <w:jc w:val="center"/>
              <w:rPr>
                <w:rFonts w:ascii="Times New Roman" w:eastAsia="Times New Roman" w:hAnsi="Times New Roman" w:cs="Times New Roman"/>
                <w:b/>
                <w:sz w:val="28"/>
                <w:szCs w:val="28"/>
              </w:rPr>
            </w:pPr>
            <w:r w:rsidRPr="000534F9">
              <w:rPr>
                <w:rFonts w:ascii="Times New Roman" w:eastAsia="Times New Roman" w:hAnsi="Times New Roman" w:cs="Times New Roman"/>
                <w:b/>
                <w:sz w:val="28"/>
                <w:szCs w:val="28"/>
              </w:rPr>
              <w:t>Шенталинский</w:t>
            </w:r>
          </w:p>
          <w:p w:rsidR="00AB73AB" w:rsidRPr="000534F9" w:rsidRDefault="00AB73AB" w:rsidP="00F71B64">
            <w:pPr>
              <w:spacing w:after="0" w:line="240" w:lineRule="auto"/>
              <w:jc w:val="center"/>
              <w:rPr>
                <w:rFonts w:ascii="Times New Roman" w:eastAsia="Times New Roman" w:hAnsi="Times New Roman" w:cs="Times New Roman"/>
                <w:b/>
                <w:sz w:val="24"/>
                <w:szCs w:val="24"/>
              </w:rPr>
            </w:pPr>
            <w:r w:rsidRPr="000534F9">
              <w:rPr>
                <w:rFonts w:ascii="Times New Roman" w:eastAsia="Times New Roman" w:hAnsi="Times New Roman" w:cs="Times New Roman"/>
                <w:b/>
                <w:sz w:val="28"/>
                <w:szCs w:val="28"/>
              </w:rPr>
              <w:t>Самарской области</w:t>
            </w:r>
          </w:p>
          <w:p w:rsidR="00274ACB" w:rsidRPr="000534F9" w:rsidRDefault="00274ACB" w:rsidP="00F71B64">
            <w:pPr>
              <w:spacing w:after="0" w:line="240" w:lineRule="auto"/>
              <w:jc w:val="center"/>
              <w:rPr>
                <w:rFonts w:ascii="Times New Roman" w:eastAsia="Times New Roman" w:hAnsi="Times New Roman" w:cs="Times New Roman"/>
                <w:sz w:val="24"/>
                <w:szCs w:val="24"/>
              </w:rPr>
            </w:pPr>
          </w:p>
          <w:p w:rsidR="00AB73AB" w:rsidRPr="000534F9" w:rsidRDefault="00AB73AB" w:rsidP="00F71B64">
            <w:pPr>
              <w:keepNext/>
              <w:spacing w:after="0" w:line="240" w:lineRule="auto"/>
              <w:jc w:val="center"/>
              <w:outlineLvl w:val="0"/>
              <w:rPr>
                <w:rFonts w:ascii="Times New Roman" w:eastAsia="Times New Roman" w:hAnsi="Times New Roman" w:cs="Times New Roman"/>
                <w:b/>
                <w:noProof/>
                <w:spacing w:val="8"/>
                <w:kern w:val="144"/>
                <w:sz w:val="24"/>
                <w:szCs w:val="24"/>
              </w:rPr>
            </w:pPr>
            <w:r w:rsidRPr="000534F9">
              <w:rPr>
                <w:rFonts w:ascii="Times New Roman" w:eastAsia="Times New Roman" w:hAnsi="Times New Roman" w:cs="Times New Roman"/>
                <w:b/>
                <w:noProof/>
                <w:spacing w:val="8"/>
                <w:kern w:val="144"/>
                <w:sz w:val="24"/>
                <w:szCs w:val="24"/>
              </w:rPr>
              <w:t>ПОСТАНОВЛЕНИЕ</w:t>
            </w:r>
          </w:p>
          <w:p w:rsidR="00274ACB" w:rsidRPr="003B2182" w:rsidRDefault="00274ACB" w:rsidP="00F71B64">
            <w:pPr>
              <w:keepNext/>
              <w:spacing w:after="0" w:line="240" w:lineRule="auto"/>
              <w:jc w:val="center"/>
              <w:outlineLvl w:val="0"/>
              <w:rPr>
                <w:rFonts w:ascii="Arial" w:eastAsia="Times New Roman" w:hAnsi="Arial" w:cs="Arial"/>
                <w:b/>
                <w:noProof/>
                <w:spacing w:val="8"/>
                <w:kern w:val="144"/>
                <w:sz w:val="24"/>
                <w:szCs w:val="24"/>
              </w:rPr>
            </w:pPr>
          </w:p>
          <w:p w:rsidR="00AB73AB" w:rsidRPr="000534F9" w:rsidRDefault="00E93F33" w:rsidP="00F71B64">
            <w:pPr>
              <w:pStyle w:val="a5"/>
              <w:jc w:val="center"/>
              <w:rPr>
                <w:rFonts w:ascii="Times New Roman" w:hAnsi="Times New Roman" w:cs="Times New Roman"/>
                <w:b/>
                <w:sz w:val="24"/>
              </w:rPr>
            </w:pPr>
            <w:r w:rsidRPr="000534F9">
              <w:rPr>
                <w:rFonts w:ascii="Times New Roman" w:hAnsi="Times New Roman" w:cs="Times New Roman"/>
                <w:b/>
                <w:sz w:val="24"/>
              </w:rPr>
              <w:t>от  2</w:t>
            </w:r>
            <w:r w:rsidR="000534F9" w:rsidRPr="000534F9">
              <w:rPr>
                <w:rFonts w:ascii="Times New Roman" w:hAnsi="Times New Roman" w:cs="Times New Roman"/>
                <w:b/>
                <w:sz w:val="24"/>
              </w:rPr>
              <w:t>6</w:t>
            </w:r>
            <w:r w:rsidR="00792403" w:rsidRPr="000534F9">
              <w:rPr>
                <w:rFonts w:ascii="Times New Roman" w:hAnsi="Times New Roman" w:cs="Times New Roman"/>
                <w:b/>
                <w:sz w:val="24"/>
              </w:rPr>
              <w:t>.02.2018</w:t>
            </w:r>
            <w:r w:rsidR="00AB73AB" w:rsidRPr="000534F9">
              <w:rPr>
                <w:rFonts w:ascii="Times New Roman" w:hAnsi="Times New Roman" w:cs="Times New Roman"/>
                <w:b/>
                <w:sz w:val="24"/>
              </w:rPr>
              <w:t xml:space="preserve">  г. №</w:t>
            </w:r>
            <w:r w:rsidR="000534F9" w:rsidRPr="000534F9">
              <w:rPr>
                <w:rFonts w:ascii="Times New Roman" w:hAnsi="Times New Roman" w:cs="Times New Roman"/>
                <w:b/>
                <w:sz w:val="24"/>
              </w:rPr>
              <w:t xml:space="preserve"> </w:t>
            </w:r>
            <w:r w:rsidR="00792403" w:rsidRPr="000534F9">
              <w:rPr>
                <w:rFonts w:ascii="Times New Roman" w:hAnsi="Times New Roman" w:cs="Times New Roman"/>
                <w:b/>
                <w:sz w:val="24"/>
              </w:rPr>
              <w:t>1</w:t>
            </w:r>
            <w:r w:rsidR="000534F9" w:rsidRPr="000534F9">
              <w:rPr>
                <w:rFonts w:ascii="Times New Roman" w:hAnsi="Times New Roman" w:cs="Times New Roman"/>
                <w:b/>
                <w:sz w:val="24"/>
              </w:rPr>
              <w:t>0</w:t>
            </w:r>
            <w:r w:rsidR="00792403" w:rsidRPr="000534F9">
              <w:rPr>
                <w:rFonts w:ascii="Times New Roman" w:hAnsi="Times New Roman" w:cs="Times New Roman"/>
                <w:b/>
                <w:sz w:val="24"/>
              </w:rPr>
              <w:t>-п</w:t>
            </w:r>
          </w:p>
          <w:p w:rsidR="00AB73AB" w:rsidRPr="00EE0166" w:rsidRDefault="00AB73AB" w:rsidP="00F71B64">
            <w:pPr>
              <w:pStyle w:val="a5"/>
              <w:jc w:val="center"/>
              <w:rPr>
                <w:rFonts w:ascii="Times New Roman" w:hAnsi="Times New Roman" w:cs="Times New Roman"/>
              </w:rPr>
            </w:pPr>
            <w:r w:rsidRPr="00EE0166">
              <w:rPr>
                <w:rFonts w:ascii="Times New Roman" w:hAnsi="Times New Roman" w:cs="Times New Roman"/>
                <w:vertAlign w:val="superscript"/>
              </w:rPr>
              <w:t>___________________________________________________</w:t>
            </w:r>
          </w:p>
          <w:p w:rsidR="00AB73AB" w:rsidRPr="003B2182" w:rsidRDefault="00E93F33" w:rsidP="00F71B64">
            <w:pPr>
              <w:pStyle w:val="a5"/>
              <w:jc w:val="center"/>
              <w:rPr>
                <w:rFonts w:ascii="Times New Roman" w:hAnsi="Times New Roman" w:cs="Times New Roman"/>
                <w:sz w:val="16"/>
                <w:szCs w:val="20"/>
              </w:rPr>
            </w:pPr>
            <w:r>
              <w:rPr>
                <w:rFonts w:ascii="Times New Roman" w:hAnsi="Times New Roman" w:cs="Times New Roman"/>
                <w:sz w:val="16"/>
                <w:szCs w:val="20"/>
              </w:rPr>
              <w:t xml:space="preserve"> Вокзальная</w:t>
            </w:r>
            <w:r w:rsidR="00ED3C30">
              <w:rPr>
                <w:rFonts w:ascii="Times New Roman" w:hAnsi="Times New Roman" w:cs="Times New Roman"/>
                <w:sz w:val="16"/>
                <w:szCs w:val="20"/>
              </w:rPr>
              <w:t xml:space="preserve"> ул.</w:t>
            </w:r>
            <w:r>
              <w:rPr>
                <w:rFonts w:ascii="Times New Roman" w:hAnsi="Times New Roman" w:cs="Times New Roman"/>
                <w:sz w:val="16"/>
                <w:szCs w:val="20"/>
              </w:rPr>
              <w:t>, д. 20</w:t>
            </w:r>
            <w:r w:rsidR="00E54C34">
              <w:rPr>
                <w:rFonts w:ascii="Times New Roman" w:hAnsi="Times New Roman" w:cs="Times New Roman"/>
                <w:sz w:val="16"/>
                <w:szCs w:val="20"/>
              </w:rPr>
              <w:t xml:space="preserve">, </w:t>
            </w:r>
            <w:r w:rsidR="000A25A6">
              <w:rPr>
                <w:rFonts w:ascii="Times New Roman" w:hAnsi="Times New Roman" w:cs="Times New Roman"/>
                <w:sz w:val="16"/>
                <w:szCs w:val="20"/>
              </w:rPr>
              <w:t>ж/д_</w:t>
            </w:r>
            <w:r w:rsidR="00AB73AB" w:rsidRPr="003B2182">
              <w:rPr>
                <w:rFonts w:ascii="Times New Roman" w:hAnsi="Times New Roman" w:cs="Times New Roman"/>
                <w:sz w:val="16"/>
                <w:szCs w:val="20"/>
              </w:rPr>
              <w:t xml:space="preserve"> ст. Шентала,</w:t>
            </w:r>
          </w:p>
          <w:p w:rsidR="00AB73AB" w:rsidRPr="003B2182" w:rsidRDefault="00ED3C30" w:rsidP="00F71B64">
            <w:pPr>
              <w:pStyle w:val="a5"/>
              <w:ind w:right="34"/>
              <w:jc w:val="center"/>
              <w:rPr>
                <w:rFonts w:ascii="Times New Roman" w:hAnsi="Times New Roman" w:cs="Times New Roman"/>
                <w:sz w:val="16"/>
                <w:szCs w:val="20"/>
              </w:rPr>
            </w:pPr>
            <w:r>
              <w:rPr>
                <w:rFonts w:ascii="Times New Roman" w:hAnsi="Times New Roman" w:cs="Times New Roman"/>
                <w:sz w:val="16"/>
                <w:szCs w:val="20"/>
              </w:rPr>
              <w:t>Шенталинский район</w:t>
            </w:r>
            <w:r w:rsidR="00AB73AB" w:rsidRPr="003B2182">
              <w:rPr>
                <w:rFonts w:ascii="Times New Roman" w:hAnsi="Times New Roman" w:cs="Times New Roman"/>
                <w:sz w:val="16"/>
                <w:szCs w:val="20"/>
              </w:rPr>
              <w:t>,</w:t>
            </w:r>
            <w:r>
              <w:rPr>
                <w:rFonts w:ascii="Times New Roman" w:hAnsi="Times New Roman" w:cs="Times New Roman"/>
                <w:sz w:val="16"/>
                <w:szCs w:val="20"/>
              </w:rPr>
              <w:t xml:space="preserve"> </w:t>
            </w:r>
            <w:r w:rsidR="00AB73AB" w:rsidRPr="003B2182">
              <w:rPr>
                <w:rFonts w:ascii="Times New Roman" w:hAnsi="Times New Roman" w:cs="Times New Roman"/>
                <w:sz w:val="16"/>
                <w:szCs w:val="20"/>
              </w:rPr>
              <w:t>Самарская область, 446910</w:t>
            </w:r>
          </w:p>
          <w:p w:rsidR="00AB73AB" w:rsidRPr="00E93F33" w:rsidRDefault="00E93F33" w:rsidP="00F71B64">
            <w:pPr>
              <w:pStyle w:val="a5"/>
              <w:jc w:val="center"/>
              <w:rPr>
                <w:rFonts w:ascii="Times New Roman" w:hAnsi="Times New Roman" w:cs="Times New Roman"/>
                <w:sz w:val="16"/>
                <w:szCs w:val="20"/>
              </w:rPr>
            </w:pPr>
            <w:r>
              <w:rPr>
                <w:rFonts w:ascii="Times New Roman" w:hAnsi="Times New Roman" w:cs="Times New Roman"/>
                <w:sz w:val="16"/>
                <w:szCs w:val="20"/>
              </w:rPr>
              <w:t>тел</w:t>
            </w:r>
            <w:r w:rsidRPr="00E93F33">
              <w:rPr>
                <w:rFonts w:ascii="Times New Roman" w:hAnsi="Times New Roman" w:cs="Times New Roman"/>
                <w:sz w:val="16"/>
                <w:szCs w:val="20"/>
              </w:rPr>
              <w:t xml:space="preserve">.: (84652) 2-16-57;  </w:t>
            </w:r>
            <w:r>
              <w:rPr>
                <w:rFonts w:ascii="Times New Roman" w:hAnsi="Times New Roman" w:cs="Times New Roman"/>
                <w:sz w:val="16"/>
                <w:szCs w:val="20"/>
              </w:rPr>
              <w:t>тел</w:t>
            </w:r>
            <w:r w:rsidRPr="00E93F33">
              <w:rPr>
                <w:rFonts w:ascii="Times New Roman" w:hAnsi="Times New Roman" w:cs="Times New Roman"/>
                <w:sz w:val="16"/>
                <w:szCs w:val="20"/>
              </w:rPr>
              <w:t>./</w:t>
            </w:r>
            <w:r>
              <w:rPr>
                <w:rFonts w:ascii="Times New Roman" w:hAnsi="Times New Roman" w:cs="Times New Roman"/>
                <w:sz w:val="16"/>
                <w:szCs w:val="20"/>
              </w:rPr>
              <w:t>факс</w:t>
            </w:r>
            <w:r w:rsidRPr="00E93F33">
              <w:rPr>
                <w:rFonts w:ascii="Times New Roman" w:hAnsi="Times New Roman" w:cs="Times New Roman"/>
                <w:sz w:val="16"/>
                <w:szCs w:val="20"/>
              </w:rPr>
              <w:t>: (84652)2-19-57</w:t>
            </w:r>
            <w:r w:rsidR="00AB73AB" w:rsidRPr="00E93F33">
              <w:rPr>
                <w:rFonts w:ascii="Times New Roman" w:hAnsi="Times New Roman" w:cs="Times New Roman"/>
                <w:sz w:val="16"/>
                <w:szCs w:val="20"/>
              </w:rPr>
              <w:t xml:space="preserve">;                                          </w:t>
            </w:r>
            <w:r w:rsidR="00AB73AB" w:rsidRPr="003B2182">
              <w:rPr>
                <w:rFonts w:ascii="Times New Roman" w:hAnsi="Times New Roman" w:cs="Times New Roman"/>
                <w:sz w:val="16"/>
                <w:szCs w:val="20"/>
                <w:lang w:val="en-US"/>
              </w:rPr>
              <w:t>e</w:t>
            </w:r>
            <w:r w:rsidR="00AB73AB" w:rsidRPr="00E93F33">
              <w:rPr>
                <w:rFonts w:ascii="Times New Roman" w:hAnsi="Times New Roman" w:cs="Times New Roman"/>
                <w:sz w:val="16"/>
                <w:szCs w:val="20"/>
              </w:rPr>
              <w:t>-</w:t>
            </w:r>
            <w:r w:rsidR="00AB73AB" w:rsidRPr="003B2182">
              <w:rPr>
                <w:rFonts w:ascii="Times New Roman" w:hAnsi="Times New Roman" w:cs="Times New Roman"/>
                <w:sz w:val="16"/>
                <w:szCs w:val="20"/>
                <w:lang w:val="en-US"/>
              </w:rPr>
              <w:t>mail</w:t>
            </w:r>
            <w:r w:rsidR="00AB73AB" w:rsidRPr="00E93F33">
              <w:rPr>
                <w:rFonts w:ascii="Times New Roman" w:hAnsi="Times New Roman" w:cs="Times New Roman"/>
                <w:sz w:val="16"/>
                <w:szCs w:val="20"/>
              </w:rPr>
              <w:t>:</w:t>
            </w:r>
            <w:proofErr w:type="spellStart"/>
            <w:r>
              <w:rPr>
                <w:rFonts w:ascii="Times New Roman" w:hAnsi="Times New Roman" w:cs="Times New Roman"/>
                <w:sz w:val="16"/>
                <w:szCs w:val="20"/>
                <w:lang w:val="en-US"/>
              </w:rPr>
              <w:t>ASP</w:t>
            </w:r>
            <w:hyperlink r:id="rId9" w:history="1">
              <w:r w:rsidRPr="009939E9">
                <w:rPr>
                  <w:rStyle w:val="a6"/>
                  <w:rFonts w:ascii="Times New Roman" w:hAnsi="Times New Roman" w:cs="Times New Roman"/>
                  <w:sz w:val="16"/>
                  <w:szCs w:val="20"/>
                  <w:lang w:val="en-US"/>
                </w:rPr>
                <w:t>shentala</w:t>
              </w:r>
              <w:proofErr w:type="spellEnd"/>
              <w:r w:rsidRPr="00E93F33">
                <w:rPr>
                  <w:rStyle w:val="a6"/>
                  <w:rFonts w:ascii="Times New Roman" w:hAnsi="Times New Roman" w:cs="Times New Roman"/>
                  <w:sz w:val="16"/>
                  <w:szCs w:val="20"/>
                </w:rPr>
                <w:t>@</w:t>
              </w:r>
              <w:proofErr w:type="spellStart"/>
              <w:r w:rsidRPr="009939E9">
                <w:rPr>
                  <w:rStyle w:val="a6"/>
                  <w:rFonts w:ascii="Times New Roman" w:hAnsi="Times New Roman" w:cs="Times New Roman"/>
                  <w:sz w:val="16"/>
                  <w:szCs w:val="20"/>
                  <w:lang w:val="en-US"/>
                </w:rPr>
                <w:t>yandex</w:t>
              </w:r>
              <w:proofErr w:type="spellEnd"/>
              <w:r w:rsidRPr="00E93F33">
                <w:rPr>
                  <w:rStyle w:val="a6"/>
                  <w:rFonts w:ascii="Times New Roman" w:hAnsi="Times New Roman" w:cs="Times New Roman"/>
                  <w:sz w:val="16"/>
                  <w:szCs w:val="20"/>
                </w:rPr>
                <w:t>.</w:t>
              </w:r>
              <w:proofErr w:type="spellStart"/>
              <w:r w:rsidRPr="009939E9">
                <w:rPr>
                  <w:rStyle w:val="a6"/>
                  <w:rFonts w:ascii="Times New Roman" w:hAnsi="Times New Roman" w:cs="Times New Roman"/>
                  <w:sz w:val="16"/>
                  <w:szCs w:val="20"/>
                  <w:lang w:val="en-US"/>
                </w:rPr>
                <w:t>ru</w:t>
              </w:r>
              <w:proofErr w:type="spellEnd"/>
            </w:hyperlink>
          </w:p>
          <w:p w:rsidR="00AB73AB" w:rsidRPr="00E93F33" w:rsidRDefault="00AB73AB" w:rsidP="00F71B64">
            <w:pPr>
              <w:pStyle w:val="a5"/>
              <w:jc w:val="center"/>
              <w:rPr>
                <w:rFonts w:ascii="Calibri" w:hAnsi="Calibri"/>
              </w:rPr>
            </w:pPr>
          </w:p>
        </w:tc>
        <w:tc>
          <w:tcPr>
            <w:tcW w:w="5742" w:type="dxa"/>
          </w:tcPr>
          <w:p w:rsidR="00AB73AB" w:rsidRPr="00E93F33" w:rsidRDefault="00AB73AB" w:rsidP="00F71B64">
            <w:pPr>
              <w:rPr>
                <w:rFonts w:ascii="Calibri" w:eastAsia="Times New Roman" w:hAnsi="Calibri" w:cs="Times New Roman"/>
                <w:i/>
                <w:sz w:val="24"/>
              </w:rPr>
            </w:pPr>
          </w:p>
        </w:tc>
      </w:tr>
    </w:tbl>
    <w:p w:rsidR="00DD0C2E" w:rsidRPr="00DD0C2E" w:rsidRDefault="00DD0C2E" w:rsidP="00DD0C2E">
      <w:pPr>
        <w:pStyle w:val="a7"/>
        <w:spacing w:after="0" w:line="240" w:lineRule="auto"/>
        <w:rPr>
          <w:rFonts w:ascii="Times New Roman" w:hAnsi="Times New Roman" w:cs="Times New Roman"/>
          <w:b/>
          <w:sz w:val="28"/>
          <w:szCs w:val="28"/>
        </w:rPr>
      </w:pPr>
      <w:r w:rsidRPr="00DD0C2E">
        <w:rPr>
          <w:rFonts w:ascii="Times New Roman" w:hAnsi="Times New Roman" w:cs="Times New Roman"/>
          <w:b/>
          <w:sz w:val="28"/>
          <w:szCs w:val="28"/>
        </w:rPr>
        <w:t>О предоставлении сведений</w:t>
      </w:r>
    </w:p>
    <w:p w:rsidR="00DD0C2E" w:rsidRPr="00DD0C2E" w:rsidRDefault="00DD0C2E" w:rsidP="00DD0C2E">
      <w:pPr>
        <w:spacing w:after="0" w:line="240" w:lineRule="auto"/>
        <w:rPr>
          <w:rFonts w:ascii="Times New Roman" w:hAnsi="Times New Roman" w:cs="Times New Roman"/>
          <w:b/>
          <w:sz w:val="28"/>
          <w:szCs w:val="28"/>
        </w:rPr>
      </w:pPr>
      <w:r w:rsidRPr="00DD0C2E">
        <w:rPr>
          <w:rFonts w:ascii="Times New Roman" w:hAnsi="Times New Roman" w:cs="Times New Roman"/>
          <w:b/>
          <w:sz w:val="28"/>
          <w:szCs w:val="28"/>
        </w:rPr>
        <w:t>о доходах, об имуществе и</w:t>
      </w:r>
    </w:p>
    <w:p w:rsidR="00DD0C2E" w:rsidRPr="00DD0C2E" w:rsidRDefault="00DD0C2E" w:rsidP="00DD0C2E">
      <w:pPr>
        <w:spacing w:after="0" w:line="240" w:lineRule="auto"/>
        <w:rPr>
          <w:rFonts w:ascii="Times New Roman" w:hAnsi="Times New Roman" w:cs="Times New Roman"/>
          <w:b/>
          <w:sz w:val="28"/>
          <w:szCs w:val="28"/>
        </w:rPr>
      </w:pPr>
      <w:proofErr w:type="gramStart"/>
      <w:r w:rsidRPr="00DD0C2E">
        <w:rPr>
          <w:rFonts w:ascii="Times New Roman" w:hAnsi="Times New Roman" w:cs="Times New Roman"/>
          <w:b/>
          <w:sz w:val="28"/>
          <w:szCs w:val="28"/>
        </w:rPr>
        <w:t>обязательствах</w:t>
      </w:r>
      <w:proofErr w:type="gramEnd"/>
      <w:r w:rsidRPr="00DD0C2E">
        <w:rPr>
          <w:rFonts w:ascii="Times New Roman" w:hAnsi="Times New Roman" w:cs="Times New Roman"/>
          <w:b/>
          <w:sz w:val="28"/>
          <w:szCs w:val="28"/>
        </w:rPr>
        <w:t xml:space="preserve"> имущественного характера</w:t>
      </w:r>
    </w:p>
    <w:p w:rsidR="00DD0C2E" w:rsidRPr="00DD0C2E" w:rsidRDefault="00DD0C2E" w:rsidP="00DD0C2E">
      <w:pPr>
        <w:spacing w:after="0" w:line="240" w:lineRule="auto"/>
        <w:ind w:firstLine="708"/>
        <w:rPr>
          <w:rFonts w:ascii="Times New Roman" w:hAnsi="Times New Roman" w:cs="Times New Roman"/>
          <w:sz w:val="28"/>
          <w:szCs w:val="28"/>
        </w:rPr>
      </w:pPr>
    </w:p>
    <w:p w:rsidR="00DD0C2E" w:rsidRDefault="00DD0C2E" w:rsidP="001D62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соблюдения законодательства о противодействии коррупции, в соответствии с Федеральным  законом от 25 декабря 2008 года N 273-ФЗ "О противодействии коррупции", Федеральным законом от 2 марта 2007г.  № 25-ФЗ «О муниципальной службе в Российской Федерации», </w:t>
      </w:r>
      <w:r w:rsidR="00B44C3D">
        <w:rPr>
          <w:rFonts w:ascii="Times New Roman" w:hAnsi="Times New Roman" w:cs="Times New Roman"/>
          <w:sz w:val="28"/>
          <w:szCs w:val="28"/>
        </w:rPr>
        <w:t xml:space="preserve"> Федеральным законом от 03.04.2017 г. № 64-ФЗ « О внесении изменений  в отдельные законодательные акты РФ в целях совершенствования  государственной политики  в области противодействия коррупции», </w:t>
      </w:r>
      <w:r>
        <w:rPr>
          <w:rFonts w:ascii="Times New Roman" w:hAnsi="Times New Roman" w:cs="Times New Roman"/>
          <w:sz w:val="28"/>
          <w:szCs w:val="28"/>
        </w:rPr>
        <w:t>законом Самарской области от 9 октября 2007г. № 96-ГД «О муниципальной службе в Самарской области»,</w:t>
      </w:r>
      <w:r w:rsidR="009245C3">
        <w:rPr>
          <w:rFonts w:ascii="Times New Roman" w:hAnsi="Times New Roman" w:cs="Times New Roman"/>
          <w:sz w:val="28"/>
          <w:szCs w:val="28"/>
        </w:rPr>
        <w:t xml:space="preserve"> Уставом</w:t>
      </w:r>
      <w:r w:rsidR="00B44C3D">
        <w:rPr>
          <w:rFonts w:ascii="Times New Roman" w:hAnsi="Times New Roman" w:cs="Times New Roman"/>
          <w:sz w:val="28"/>
          <w:szCs w:val="28"/>
        </w:rPr>
        <w:t xml:space="preserve"> сельского поселения Шентала </w:t>
      </w:r>
      <w:r w:rsidR="009245C3">
        <w:rPr>
          <w:rFonts w:ascii="Times New Roman" w:hAnsi="Times New Roman" w:cs="Times New Roman"/>
          <w:sz w:val="28"/>
          <w:szCs w:val="28"/>
        </w:rPr>
        <w:t xml:space="preserve"> муниципального района Шенталинский Самарской области,</w:t>
      </w:r>
      <w:r>
        <w:rPr>
          <w:rFonts w:ascii="Times New Roman" w:hAnsi="Times New Roman" w:cs="Times New Roman"/>
          <w:sz w:val="28"/>
          <w:szCs w:val="28"/>
        </w:rPr>
        <w:t xml:space="preserve"> Администрация </w:t>
      </w:r>
      <w:r w:rsidR="00B44C3D">
        <w:rPr>
          <w:rFonts w:ascii="Times New Roman" w:hAnsi="Times New Roman" w:cs="Times New Roman"/>
          <w:sz w:val="28"/>
          <w:szCs w:val="28"/>
        </w:rPr>
        <w:t xml:space="preserve"> сельского поселения Шентала </w:t>
      </w:r>
      <w:r>
        <w:rPr>
          <w:rFonts w:ascii="Times New Roman" w:hAnsi="Times New Roman" w:cs="Times New Roman"/>
          <w:sz w:val="28"/>
          <w:szCs w:val="28"/>
        </w:rPr>
        <w:t>муниципального района Шенталинский  Самарской области</w:t>
      </w:r>
    </w:p>
    <w:p w:rsidR="0016730F" w:rsidRDefault="0016730F" w:rsidP="001D62E2">
      <w:pPr>
        <w:spacing w:after="0" w:line="240" w:lineRule="auto"/>
        <w:ind w:firstLine="708"/>
        <w:jc w:val="both"/>
        <w:rPr>
          <w:rFonts w:ascii="Times New Roman" w:hAnsi="Times New Roman" w:cs="Times New Roman"/>
          <w:sz w:val="28"/>
          <w:szCs w:val="28"/>
        </w:rPr>
      </w:pPr>
    </w:p>
    <w:p w:rsidR="00DD0C2E" w:rsidRDefault="00DD0C2E" w:rsidP="001D62E2">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16730F" w:rsidRDefault="0016730F" w:rsidP="001D62E2">
      <w:pPr>
        <w:spacing w:after="0" w:line="240" w:lineRule="auto"/>
        <w:ind w:firstLine="708"/>
        <w:jc w:val="center"/>
        <w:rPr>
          <w:rFonts w:ascii="Times New Roman" w:hAnsi="Times New Roman" w:cs="Times New Roman"/>
          <w:b/>
          <w:sz w:val="28"/>
          <w:szCs w:val="28"/>
        </w:rPr>
      </w:pPr>
    </w:p>
    <w:p w:rsidR="009245C3" w:rsidRDefault="00DD0C2E" w:rsidP="001D62E2">
      <w:pPr>
        <w:spacing w:after="0" w:line="240" w:lineRule="auto"/>
        <w:ind w:firstLine="708"/>
        <w:jc w:val="both"/>
        <w:rPr>
          <w:rFonts w:ascii="Times New Roman" w:hAnsi="Times New Roman" w:cs="Times New Roman"/>
          <w:sz w:val="28"/>
          <w:szCs w:val="28"/>
        </w:rPr>
      </w:pPr>
      <w:bookmarkStart w:id="1" w:name="sub_1"/>
      <w:r>
        <w:rPr>
          <w:rFonts w:ascii="Times New Roman" w:hAnsi="Times New Roman" w:cs="Times New Roman"/>
          <w:sz w:val="28"/>
          <w:szCs w:val="28"/>
        </w:rPr>
        <w:t xml:space="preserve">1. </w:t>
      </w:r>
      <w:r w:rsidR="009245C3">
        <w:rPr>
          <w:rFonts w:ascii="Times New Roman" w:hAnsi="Times New Roman" w:cs="Times New Roman"/>
          <w:sz w:val="28"/>
          <w:szCs w:val="28"/>
        </w:rPr>
        <w:t>Утвердить Положение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(приложение № 1).</w:t>
      </w:r>
    </w:p>
    <w:p w:rsidR="00DD0C2E" w:rsidRDefault="009245C3" w:rsidP="001D62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bookmarkStart w:id="2" w:name="sub_2"/>
      <w:bookmarkEnd w:id="1"/>
      <w:r>
        <w:rPr>
          <w:rFonts w:ascii="Times New Roman" w:hAnsi="Times New Roman" w:cs="Times New Roman"/>
          <w:sz w:val="28"/>
          <w:szCs w:val="28"/>
        </w:rPr>
        <w:t>Утвердить</w:t>
      </w:r>
      <w:r w:rsidR="00DD0C2E">
        <w:rPr>
          <w:rFonts w:ascii="Times New Roman" w:hAnsi="Times New Roman" w:cs="Times New Roman"/>
          <w:sz w:val="28"/>
          <w:szCs w:val="28"/>
        </w:rPr>
        <w:t xml:space="preserve"> </w:t>
      </w:r>
      <w:hyperlink r:id="rId10" w:anchor="sub_1000" w:history="1">
        <w:r w:rsidR="00DD0C2E" w:rsidRPr="00F75473">
          <w:rPr>
            <w:rStyle w:val="a6"/>
            <w:rFonts w:ascii="Times New Roman" w:hAnsi="Times New Roman" w:cs="Times New Roman"/>
            <w:color w:val="auto"/>
            <w:sz w:val="28"/>
            <w:szCs w:val="28"/>
            <w:u w:val="none"/>
          </w:rPr>
          <w:t>Положение</w:t>
        </w:r>
      </w:hyperlink>
      <w:r w:rsidR="00DD0C2E">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(приложение            </w:t>
      </w:r>
      <w:r>
        <w:rPr>
          <w:rFonts w:ascii="Times New Roman" w:hAnsi="Times New Roman" w:cs="Times New Roman"/>
          <w:sz w:val="28"/>
          <w:szCs w:val="28"/>
        </w:rPr>
        <w:t xml:space="preserve">    № 2</w:t>
      </w:r>
      <w:r w:rsidR="00DD0C2E">
        <w:rPr>
          <w:rFonts w:ascii="Times New Roman" w:hAnsi="Times New Roman" w:cs="Times New Roman"/>
          <w:sz w:val="28"/>
          <w:szCs w:val="28"/>
        </w:rPr>
        <w:t>).</w:t>
      </w:r>
    </w:p>
    <w:p w:rsidR="00DD0C2E" w:rsidRDefault="009245C3" w:rsidP="001D6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w:t>
      </w:r>
      <w:r w:rsidR="00DD0C2E">
        <w:rPr>
          <w:rFonts w:ascii="Times New Roman" w:hAnsi="Times New Roman" w:cs="Times New Roman"/>
          <w:sz w:val="28"/>
          <w:szCs w:val="28"/>
        </w:rPr>
        <w:t>Постановление Администрации</w:t>
      </w:r>
      <w:r w:rsidR="00B44C3D">
        <w:rPr>
          <w:rFonts w:ascii="Times New Roman" w:hAnsi="Times New Roman" w:cs="Times New Roman"/>
          <w:sz w:val="28"/>
          <w:szCs w:val="28"/>
        </w:rPr>
        <w:t xml:space="preserve"> сельского поселения Шентала </w:t>
      </w:r>
      <w:r w:rsidR="00DD0C2E">
        <w:rPr>
          <w:rFonts w:ascii="Times New Roman" w:hAnsi="Times New Roman" w:cs="Times New Roman"/>
          <w:sz w:val="28"/>
          <w:szCs w:val="28"/>
        </w:rPr>
        <w:t xml:space="preserve"> муниципального района Шенталинский Самарской области от </w:t>
      </w:r>
      <w:r w:rsidR="00B44C3D">
        <w:rPr>
          <w:rFonts w:ascii="Times New Roman" w:hAnsi="Times New Roman" w:cs="Times New Roman"/>
          <w:sz w:val="28"/>
          <w:szCs w:val="28"/>
        </w:rPr>
        <w:t>05 декабря  2012г. №46</w:t>
      </w:r>
      <w:r>
        <w:rPr>
          <w:rFonts w:ascii="Times New Roman" w:hAnsi="Times New Roman" w:cs="Times New Roman"/>
          <w:sz w:val="28"/>
          <w:szCs w:val="28"/>
        </w:rPr>
        <w:t>-п «</w:t>
      </w:r>
      <w:r w:rsidR="00DD0C2E">
        <w:rPr>
          <w:rFonts w:ascii="Times New Roman" w:hAnsi="Times New Roman" w:cs="Times New Roman"/>
          <w:sz w:val="28"/>
          <w:szCs w:val="28"/>
        </w:rPr>
        <w:t xml:space="preserve">О предоставлении </w:t>
      </w:r>
      <w:r w:rsidR="00B44C3D">
        <w:rPr>
          <w:rFonts w:ascii="Times New Roman" w:hAnsi="Times New Roman" w:cs="Times New Roman"/>
          <w:sz w:val="28"/>
          <w:szCs w:val="28"/>
        </w:rPr>
        <w:t xml:space="preserve"> гражданами, претендующими на замещение должностей муниципальной службы в Администрации сельского поселения Шентала</w:t>
      </w:r>
      <w:r w:rsidR="00BF40B5">
        <w:rPr>
          <w:rFonts w:ascii="Times New Roman" w:hAnsi="Times New Roman" w:cs="Times New Roman"/>
          <w:sz w:val="28"/>
          <w:szCs w:val="28"/>
        </w:rPr>
        <w:t xml:space="preserve"> </w:t>
      </w:r>
      <w:r w:rsidR="00BF40B5">
        <w:rPr>
          <w:rFonts w:ascii="Times New Roman" w:hAnsi="Times New Roman" w:cs="Times New Roman"/>
          <w:sz w:val="28"/>
          <w:szCs w:val="28"/>
        </w:rPr>
        <w:lastRenderedPageBreak/>
        <w:t>муниципального района Шенталинский Самарской области, сведений о доходах,</w:t>
      </w:r>
      <w:r w:rsidR="00DD0C2E">
        <w:rPr>
          <w:rFonts w:ascii="Times New Roman" w:hAnsi="Times New Roman" w:cs="Times New Roman"/>
          <w:sz w:val="28"/>
          <w:szCs w:val="28"/>
        </w:rPr>
        <w:t xml:space="preserve"> об имуществе и обязательствах имущественного характера</w:t>
      </w:r>
      <w:r w:rsidR="00BF40B5">
        <w:rPr>
          <w:rFonts w:ascii="Times New Roman" w:hAnsi="Times New Roman" w:cs="Times New Roman"/>
          <w:sz w:val="28"/>
          <w:szCs w:val="28"/>
        </w:rPr>
        <w:t>, а также</w:t>
      </w:r>
      <w:r w:rsidR="00BF40B5" w:rsidRPr="00BF40B5">
        <w:rPr>
          <w:rFonts w:ascii="Times New Roman" w:hAnsi="Times New Roman" w:cs="Times New Roman"/>
          <w:sz w:val="28"/>
          <w:szCs w:val="28"/>
        </w:rPr>
        <w:t xml:space="preserve"> </w:t>
      </w:r>
      <w:r w:rsidR="00BF40B5">
        <w:rPr>
          <w:rFonts w:ascii="Times New Roman" w:hAnsi="Times New Roman" w:cs="Times New Roman"/>
          <w:sz w:val="28"/>
          <w:szCs w:val="28"/>
        </w:rPr>
        <w:t xml:space="preserve"> о доходах, об имуществе и обязательствах имущественного характера своих супруг</w:t>
      </w:r>
      <w:proofErr w:type="gramStart"/>
      <w:r w:rsidR="00BF40B5">
        <w:rPr>
          <w:rFonts w:ascii="Times New Roman" w:hAnsi="Times New Roman" w:cs="Times New Roman"/>
          <w:sz w:val="28"/>
          <w:szCs w:val="28"/>
        </w:rPr>
        <w:t>и(</w:t>
      </w:r>
      <w:proofErr w:type="gramEnd"/>
      <w:r w:rsidR="00BF40B5">
        <w:rPr>
          <w:rFonts w:ascii="Times New Roman" w:hAnsi="Times New Roman" w:cs="Times New Roman"/>
          <w:sz w:val="28"/>
          <w:szCs w:val="28"/>
        </w:rPr>
        <w:t xml:space="preserve">супруга) и несовершеннолетних детей  </w:t>
      </w:r>
      <w:r w:rsidR="00DD0C2E">
        <w:rPr>
          <w:rFonts w:ascii="Times New Roman" w:hAnsi="Times New Roman" w:cs="Times New Roman"/>
          <w:sz w:val="28"/>
          <w:szCs w:val="28"/>
        </w:rPr>
        <w:t xml:space="preserve">» считать </w:t>
      </w:r>
      <w:proofErr w:type="gramStart"/>
      <w:r w:rsidR="00DD0C2E">
        <w:rPr>
          <w:rFonts w:ascii="Times New Roman" w:hAnsi="Times New Roman" w:cs="Times New Roman"/>
          <w:sz w:val="28"/>
          <w:szCs w:val="28"/>
        </w:rPr>
        <w:t>утратившим</w:t>
      </w:r>
      <w:proofErr w:type="gramEnd"/>
      <w:r w:rsidR="00DD0C2E">
        <w:rPr>
          <w:rFonts w:ascii="Times New Roman" w:hAnsi="Times New Roman" w:cs="Times New Roman"/>
          <w:sz w:val="28"/>
          <w:szCs w:val="28"/>
        </w:rPr>
        <w:t xml:space="preserve"> силу.</w:t>
      </w:r>
    </w:p>
    <w:p w:rsidR="001D62E2" w:rsidRDefault="00F35B5F" w:rsidP="001D6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2D63">
        <w:rPr>
          <w:rFonts w:ascii="Times New Roman" w:hAnsi="Times New Roman" w:cs="Times New Roman"/>
          <w:sz w:val="28"/>
          <w:szCs w:val="28"/>
        </w:rPr>
        <w:t xml:space="preserve">4.  </w:t>
      </w:r>
      <w:r w:rsidR="00F75473">
        <w:rPr>
          <w:rFonts w:ascii="Times New Roman" w:hAnsi="Times New Roman" w:cs="Times New Roman"/>
          <w:sz w:val="28"/>
          <w:szCs w:val="28"/>
        </w:rPr>
        <w:t>О</w:t>
      </w:r>
      <w:r w:rsidR="00AC2D63">
        <w:rPr>
          <w:rFonts w:ascii="Times New Roman" w:hAnsi="Times New Roman" w:cs="Times New Roman"/>
          <w:sz w:val="28"/>
          <w:szCs w:val="28"/>
        </w:rPr>
        <w:t>публиковать настоящее постановле</w:t>
      </w:r>
      <w:r w:rsidR="00BF40B5">
        <w:rPr>
          <w:rFonts w:ascii="Times New Roman" w:hAnsi="Times New Roman" w:cs="Times New Roman"/>
          <w:sz w:val="28"/>
          <w:szCs w:val="28"/>
        </w:rPr>
        <w:t>ние в газете «Вестник поселения Шентала</w:t>
      </w:r>
      <w:r w:rsidR="00AC2D63">
        <w:rPr>
          <w:rFonts w:ascii="Times New Roman" w:hAnsi="Times New Roman" w:cs="Times New Roman"/>
          <w:sz w:val="28"/>
          <w:szCs w:val="28"/>
        </w:rPr>
        <w:t xml:space="preserve">» и разместить на официальном сайте Администрации </w:t>
      </w:r>
      <w:r w:rsidR="00BF40B5">
        <w:rPr>
          <w:rFonts w:ascii="Times New Roman" w:hAnsi="Times New Roman" w:cs="Times New Roman"/>
          <w:sz w:val="28"/>
          <w:szCs w:val="28"/>
        </w:rPr>
        <w:t xml:space="preserve"> сельского поселения Шентала </w:t>
      </w:r>
      <w:r w:rsidR="00AC2D63">
        <w:rPr>
          <w:rFonts w:ascii="Times New Roman" w:hAnsi="Times New Roman" w:cs="Times New Roman"/>
          <w:sz w:val="28"/>
          <w:szCs w:val="28"/>
        </w:rPr>
        <w:t>муниципального района Шенталинский Самарской области в сети Интернет.</w:t>
      </w:r>
    </w:p>
    <w:p w:rsidR="00DD0C2E" w:rsidRDefault="00AC2D63" w:rsidP="001D62E2">
      <w:pPr>
        <w:spacing w:after="0" w:line="240" w:lineRule="auto"/>
        <w:ind w:firstLine="708"/>
        <w:jc w:val="both"/>
        <w:rPr>
          <w:rFonts w:ascii="Times New Roman" w:hAnsi="Times New Roman" w:cs="Times New Roman"/>
          <w:sz w:val="28"/>
          <w:szCs w:val="28"/>
        </w:rPr>
      </w:pPr>
      <w:bookmarkStart w:id="3" w:name="sub_6"/>
      <w:bookmarkEnd w:id="2"/>
      <w:r>
        <w:rPr>
          <w:rFonts w:ascii="Times New Roman" w:hAnsi="Times New Roman" w:cs="Times New Roman"/>
          <w:sz w:val="28"/>
          <w:szCs w:val="28"/>
        </w:rPr>
        <w:t>5</w:t>
      </w:r>
      <w:r w:rsidR="00DD0C2E">
        <w:rPr>
          <w:rFonts w:ascii="Times New Roman" w:hAnsi="Times New Roman" w:cs="Times New Roman"/>
          <w:sz w:val="28"/>
          <w:szCs w:val="28"/>
        </w:rPr>
        <w:t xml:space="preserve">. </w:t>
      </w:r>
      <w:proofErr w:type="gramStart"/>
      <w:r w:rsidR="00DD0C2E">
        <w:rPr>
          <w:rFonts w:ascii="Times New Roman" w:hAnsi="Times New Roman" w:cs="Times New Roman"/>
          <w:sz w:val="28"/>
          <w:szCs w:val="28"/>
        </w:rPr>
        <w:t>Контроль за</w:t>
      </w:r>
      <w:proofErr w:type="gramEnd"/>
      <w:r w:rsidR="00DD0C2E">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r w:rsidR="00DD0C2E">
        <w:rPr>
          <w:rFonts w:ascii="Times New Roman" w:hAnsi="Times New Roman" w:cs="Times New Roman"/>
          <w:sz w:val="28"/>
          <w:szCs w:val="28"/>
        </w:rPr>
        <w:t xml:space="preserve"> </w:t>
      </w:r>
    </w:p>
    <w:bookmarkEnd w:id="3"/>
    <w:p w:rsidR="00DD0C2E" w:rsidRDefault="00DD0C2E" w:rsidP="001D62E2">
      <w:pPr>
        <w:spacing w:after="0" w:line="240" w:lineRule="auto"/>
        <w:jc w:val="both"/>
        <w:rPr>
          <w:rFonts w:ascii="Times New Roman" w:hAnsi="Times New Roman" w:cs="Times New Roman"/>
          <w:sz w:val="28"/>
          <w:szCs w:val="28"/>
        </w:rPr>
      </w:pPr>
    </w:p>
    <w:p w:rsidR="00DD0C2E" w:rsidRDefault="00DD0C2E" w:rsidP="001D62E2">
      <w:pPr>
        <w:spacing w:after="0" w:line="240" w:lineRule="auto"/>
        <w:rPr>
          <w:rFonts w:ascii="Times New Roman" w:hAnsi="Times New Roman" w:cs="Times New Roman"/>
          <w:sz w:val="28"/>
          <w:szCs w:val="28"/>
        </w:rPr>
      </w:pPr>
    </w:p>
    <w:p w:rsidR="00BF40B5" w:rsidRDefault="00DD0C2E" w:rsidP="00AC2D63">
      <w:pPr>
        <w:spacing w:after="0" w:line="240" w:lineRule="auto"/>
        <w:rPr>
          <w:rFonts w:ascii="Times New Roman" w:hAnsi="Times New Roman" w:cs="Times New Roman"/>
          <w:sz w:val="28"/>
          <w:szCs w:val="28"/>
        </w:rPr>
      </w:pPr>
      <w:r w:rsidRPr="0016730F">
        <w:rPr>
          <w:rFonts w:ascii="Times New Roman" w:hAnsi="Times New Roman" w:cs="Times New Roman"/>
          <w:sz w:val="28"/>
          <w:szCs w:val="28"/>
        </w:rPr>
        <w:t>Глава</w:t>
      </w:r>
      <w:r w:rsidR="00BF40B5">
        <w:rPr>
          <w:rFonts w:ascii="Times New Roman" w:hAnsi="Times New Roman" w:cs="Times New Roman"/>
          <w:sz w:val="28"/>
          <w:szCs w:val="28"/>
        </w:rPr>
        <w:t xml:space="preserve"> сельского поселения Шентала</w:t>
      </w:r>
    </w:p>
    <w:p w:rsidR="00DD0C2E" w:rsidRPr="0016730F" w:rsidRDefault="00DD0C2E" w:rsidP="00AC2D63">
      <w:pPr>
        <w:spacing w:after="0" w:line="240" w:lineRule="auto"/>
        <w:rPr>
          <w:rFonts w:ascii="Times New Roman" w:hAnsi="Times New Roman" w:cs="Times New Roman"/>
          <w:sz w:val="28"/>
          <w:szCs w:val="28"/>
        </w:rPr>
      </w:pPr>
      <w:r w:rsidRPr="0016730F">
        <w:rPr>
          <w:rFonts w:ascii="Times New Roman" w:hAnsi="Times New Roman" w:cs="Times New Roman"/>
          <w:sz w:val="28"/>
          <w:szCs w:val="28"/>
        </w:rPr>
        <w:t xml:space="preserve"> муниципального</w:t>
      </w:r>
      <w:r w:rsidR="00BF40B5" w:rsidRPr="00BF40B5">
        <w:rPr>
          <w:rFonts w:ascii="Times New Roman" w:hAnsi="Times New Roman" w:cs="Times New Roman"/>
          <w:sz w:val="28"/>
          <w:szCs w:val="28"/>
        </w:rPr>
        <w:t xml:space="preserve"> </w:t>
      </w:r>
      <w:r w:rsidR="00BF40B5" w:rsidRPr="0016730F">
        <w:rPr>
          <w:rFonts w:ascii="Times New Roman" w:hAnsi="Times New Roman" w:cs="Times New Roman"/>
          <w:sz w:val="28"/>
          <w:szCs w:val="28"/>
        </w:rPr>
        <w:t xml:space="preserve">района Шенталинский                  </w:t>
      </w:r>
      <w:r w:rsidR="00BF40B5">
        <w:rPr>
          <w:rFonts w:ascii="Times New Roman" w:hAnsi="Times New Roman" w:cs="Times New Roman"/>
          <w:sz w:val="28"/>
          <w:szCs w:val="28"/>
        </w:rPr>
        <w:t xml:space="preserve">              В.И. </w:t>
      </w:r>
      <w:proofErr w:type="spellStart"/>
      <w:r w:rsidR="00BF40B5">
        <w:rPr>
          <w:rFonts w:ascii="Times New Roman" w:hAnsi="Times New Roman" w:cs="Times New Roman"/>
          <w:sz w:val="28"/>
          <w:szCs w:val="28"/>
        </w:rPr>
        <w:t>Миханьков</w:t>
      </w:r>
      <w:proofErr w:type="spellEnd"/>
      <w:r w:rsidR="00BF40B5" w:rsidRPr="0016730F">
        <w:rPr>
          <w:rFonts w:ascii="Times New Roman" w:hAnsi="Times New Roman" w:cs="Times New Roman"/>
          <w:sz w:val="28"/>
          <w:szCs w:val="28"/>
        </w:rPr>
        <w:t xml:space="preserve">                                 </w:t>
      </w:r>
      <w:r w:rsidR="00BF40B5">
        <w:rPr>
          <w:rFonts w:ascii="Times New Roman" w:hAnsi="Times New Roman" w:cs="Times New Roman"/>
          <w:sz w:val="28"/>
          <w:szCs w:val="28"/>
        </w:rPr>
        <w:t xml:space="preserve">   </w:t>
      </w:r>
      <w:r w:rsidR="00BF40B5" w:rsidRPr="0016730F">
        <w:rPr>
          <w:rFonts w:ascii="Times New Roman" w:hAnsi="Times New Roman" w:cs="Times New Roman"/>
          <w:sz w:val="28"/>
          <w:szCs w:val="28"/>
        </w:rPr>
        <w:t xml:space="preserve">                  </w:t>
      </w:r>
    </w:p>
    <w:p w:rsidR="00DD0C2E" w:rsidRPr="0016730F" w:rsidRDefault="00BF40B5" w:rsidP="00AC2D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D0C2E" w:rsidRPr="0016730F" w:rsidRDefault="00DD0C2E" w:rsidP="00DD0C2E">
      <w:pPr>
        <w:rPr>
          <w:rFonts w:ascii="Arial" w:hAnsi="Arial" w:cs="Arial"/>
          <w:sz w:val="28"/>
          <w:szCs w:val="28"/>
        </w:rPr>
      </w:pPr>
      <w:r w:rsidRPr="0016730F">
        <w:rPr>
          <w:sz w:val="28"/>
          <w:szCs w:val="28"/>
        </w:rPr>
        <w:t xml:space="preserve"> </w:t>
      </w:r>
    </w:p>
    <w:p w:rsidR="00DD0C2E" w:rsidRDefault="00DD0C2E" w:rsidP="00DD0C2E">
      <w:pPr>
        <w:rPr>
          <w:sz w:val="28"/>
          <w:szCs w:val="28"/>
        </w:rPr>
      </w:pPr>
    </w:p>
    <w:p w:rsidR="00DD0C2E" w:rsidRDefault="00DD0C2E" w:rsidP="00DD0C2E">
      <w:pPr>
        <w:rPr>
          <w:sz w:val="28"/>
          <w:szCs w:val="28"/>
        </w:rPr>
      </w:pPr>
    </w:p>
    <w:p w:rsidR="00DD0C2E" w:rsidRDefault="00DD0C2E" w:rsidP="00DD0C2E">
      <w:pPr>
        <w:rPr>
          <w:sz w:val="28"/>
          <w:szCs w:val="28"/>
        </w:rPr>
      </w:pPr>
    </w:p>
    <w:p w:rsidR="00DD0C2E" w:rsidRDefault="00DD0C2E" w:rsidP="00DD0C2E">
      <w:pPr>
        <w:rPr>
          <w:sz w:val="28"/>
          <w:szCs w:val="28"/>
        </w:rPr>
      </w:pPr>
    </w:p>
    <w:p w:rsidR="00DD0C2E" w:rsidRDefault="00BF40B5" w:rsidP="00AC2D63">
      <w:pPr>
        <w:spacing w:after="0" w:line="240" w:lineRule="auto"/>
        <w:rPr>
          <w:rFonts w:ascii="Times New Roman" w:hAnsi="Times New Roman" w:cs="Times New Roman"/>
          <w:sz w:val="20"/>
          <w:szCs w:val="20"/>
        </w:rPr>
      </w:pPr>
      <w:r>
        <w:rPr>
          <w:rFonts w:ascii="Times New Roman" w:hAnsi="Times New Roman" w:cs="Times New Roman"/>
          <w:sz w:val="20"/>
          <w:szCs w:val="20"/>
        </w:rPr>
        <w:t>О.А. Яманова</w:t>
      </w:r>
    </w:p>
    <w:p w:rsidR="00DD0C2E" w:rsidRDefault="00BF40B5" w:rsidP="00AC2D63">
      <w:pPr>
        <w:spacing w:after="0" w:line="240" w:lineRule="auto"/>
        <w:rPr>
          <w:rFonts w:ascii="Times New Roman" w:hAnsi="Times New Roman" w:cs="Times New Roman"/>
        </w:rPr>
      </w:pPr>
      <w:r>
        <w:rPr>
          <w:rFonts w:ascii="Times New Roman" w:hAnsi="Times New Roman" w:cs="Times New Roman"/>
        </w:rPr>
        <w:t>8(84652)2-17-57</w:t>
      </w:r>
    </w:p>
    <w:p w:rsidR="00DD0C2E" w:rsidRDefault="00DD0C2E" w:rsidP="00DD0C2E">
      <w:pPr>
        <w:rPr>
          <w:rFonts w:ascii="Arial" w:hAnsi="Arial" w:cs="Arial"/>
        </w:rPr>
      </w:pPr>
    </w:p>
    <w:p w:rsidR="00DD0C2E" w:rsidRDefault="00DD0C2E" w:rsidP="00DD0C2E">
      <w:pPr>
        <w:jc w:val="right"/>
        <w:rPr>
          <w:rFonts w:ascii="Times New Roman" w:hAnsi="Times New Roman" w:cs="Times New Roman"/>
          <w:bCs/>
          <w:sz w:val="24"/>
          <w:szCs w:val="24"/>
        </w:rPr>
      </w:pPr>
    </w:p>
    <w:p w:rsidR="00DD0C2E" w:rsidRDefault="00DD0C2E" w:rsidP="00DD0C2E">
      <w:pPr>
        <w:jc w:val="right"/>
        <w:rPr>
          <w:rFonts w:ascii="Times New Roman" w:hAnsi="Times New Roman" w:cs="Times New Roman"/>
          <w:bCs/>
          <w:sz w:val="24"/>
          <w:szCs w:val="24"/>
        </w:rPr>
      </w:pPr>
    </w:p>
    <w:p w:rsidR="00AC2D63" w:rsidRDefault="00AC2D63" w:rsidP="00DD0C2E">
      <w:pPr>
        <w:jc w:val="right"/>
        <w:rPr>
          <w:rFonts w:ascii="Times New Roman" w:hAnsi="Times New Roman" w:cs="Times New Roman"/>
          <w:bCs/>
          <w:sz w:val="24"/>
          <w:szCs w:val="24"/>
        </w:rPr>
      </w:pPr>
    </w:p>
    <w:p w:rsidR="00AC2D63" w:rsidRDefault="00AC2D63" w:rsidP="00DD0C2E">
      <w:pPr>
        <w:jc w:val="right"/>
        <w:rPr>
          <w:rFonts w:ascii="Times New Roman" w:hAnsi="Times New Roman" w:cs="Times New Roman"/>
          <w:bCs/>
          <w:sz w:val="24"/>
          <w:szCs w:val="24"/>
        </w:rPr>
      </w:pPr>
    </w:p>
    <w:p w:rsidR="00AC2D63" w:rsidRDefault="00AC2D63" w:rsidP="00DD0C2E">
      <w:pPr>
        <w:jc w:val="right"/>
        <w:rPr>
          <w:rFonts w:ascii="Times New Roman" w:hAnsi="Times New Roman" w:cs="Times New Roman"/>
          <w:bCs/>
          <w:sz w:val="24"/>
          <w:szCs w:val="24"/>
        </w:rPr>
      </w:pPr>
    </w:p>
    <w:p w:rsidR="00AC2D63" w:rsidRDefault="00AC2D63" w:rsidP="00DD0C2E">
      <w:pPr>
        <w:jc w:val="right"/>
        <w:rPr>
          <w:rFonts w:ascii="Times New Roman" w:hAnsi="Times New Roman" w:cs="Times New Roman"/>
          <w:bCs/>
          <w:sz w:val="24"/>
          <w:szCs w:val="24"/>
        </w:rPr>
      </w:pPr>
    </w:p>
    <w:p w:rsidR="00AC2D63" w:rsidRDefault="00AC2D63" w:rsidP="00DD0C2E">
      <w:pPr>
        <w:jc w:val="right"/>
        <w:rPr>
          <w:rFonts w:ascii="Times New Roman" w:hAnsi="Times New Roman" w:cs="Times New Roman"/>
          <w:bCs/>
          <w:sz w:val="24"/>
          <w:szCs w:val="24"/>
        </w:rPr>
      </w:pPr>
    </w:p>
    <w:p w:rsidR="00AC2D63" w:rsidRDefault="00AC2D63" w:rsidP="00DD0C2E">
      <w:pPr>
        <w:jc w:val="right"/>
        <w:rPr>
          <w:rFonts w:ascii="Times New Roman" w:hAnsi="Times New Roman" w:cs="Times New Roman"/>
          <w:bCs/>
          <w:sz w:val="24"/>
          <w:szCs w:val="24"/>
        </w:rPr>
      </w:pPr>
    </w:p>
    <w:p w:rsidR="00AC2D63" w:rsidRDefault="00AC2D63" w:rsidP="00DD0C2E">
      <w:pPr>
        <w:jc w:val="right"/>
        <w:rPr>
          <w:rFonts w:ascii="Times New Roman" w:hAnsi="Times New Roman" w:cs="Times New Roman"/>
          <w:bCs/>
          <w:sz w:val="24"/>
          <w:szCs w:val="24"/>
        </w:rPr>
      </w:pPr>
    </w:p>
    <w:p w:rsidR="00AC2D63" w:rsidRDefault="00AC2D63" w:rsidP="00DD0C2E">
      <w:pPr>
        <w:jc w:val="right"/>
        <w:rPr>
          <w:rFonts w:ascii="Times New Roman" w:hAnsi="Times New Roman" w:cs="Times New Roman"/>
          <w:bCs/>
          <w:sz w:val="24"/>
          <w:szCs w:val="24"/>
        </w:rPr>
      </w:pPr>
    </w:p>
    <w:p w:rsidR="00AC2D63" w:rsidRDefault="00AC2D63" w:rsidP="00DD0C2E">
      <w:pPr>
        <w:jc w:val="right"/>
        <w:rPr>
          <w:rFonts w:ascii="Times New Roman" w:hAnsi="Times New Roman" w:cs="Times New Roman"/>
          <w:bCs/>
          <w:sz w:val="24"/>
          <w:szCs w:val="24"/>
        </w:rPr>
      </w:pPr>
    </w:p>
    <w:p w:rsidR="00AC2D63" w:rsidRPr="00B44C3D" w:rsidRDefault="00AC2D63" w:rsidP="00BF40B5">
      <w:pPr>
        <w:rPr>
          <w:rFonts w:ascii="Times New Roman" w:hAnsi="Times New Roman" w:cs="Times New Roman"/>
          <w:bCs/>
          <w:sz w:val="24"/>
          <w:szCs w:val="24"/>
        </w:rPr>
      </w:pPr>
    </w:p>
    <w:p w:rsidR="00E93F33" w:rsidRPr="00B44C3D" w:rsidRDefault="00E93F33" w:rsidP="00DD0C2E">
      <w:pPr>
        <w:jc w:val="right"/>
        <w:rPr>
          <w:rFonts w:ascii="Times New Roman" w:hAnsi="Times New Roman" w:cs="Times New Roman"/>
          <w:bCs/>
          <w:sz w:val="24"/>
          <w:szCs w:val="24"/>
        </w:rPr>
      </w:pPr>
    </w:p>
    <w:p w:rsidR="00E93F33" w:rsidRPr="00B44C3D" w:rsidRDefault="00E93F33" w:rsidP="00DD0C2E">
      <w:pPr>
        <w:jc w:val="right"/>
        <w:rPr>
          <w:rFonts w:ascii="Times New Roman" w:hAnsi="Times New Roman" w:cs="Times New Roman"/>
          <w:bCs/>
          <w:sz w:val="24"/>
          <w:szCs w:val="24"/>
        </w:rPr>
      </w:pPr>
    </w:p>
    <w:p w:rsidR="00DD0C2E" w:rsidRPr="00AC2D63" w:rsidRDefault="00DD0C2E" w:rsidP="00AC2D63">
      <w:pPr>
        <w:spacing w:after="0" w:line="240" w:lineRule="auto"/>
        <w:jc w:val="right"/>
        <w:rPr>
          <w:rFonts w:ascii="Times New Roman" w:hAnsi="Times New Roman" w:cs="Times New Roman"/>
          <w:sz w:val="24"/>
          <w:szCs w:val="24"/>
        </w:rPr>
      </w:pPr>
      <w:r w:rsidRPr="00AC2D63">
        <w:rPr>
          <w:rFonts w:ascii="Times New Roman" w:hAnsi="Times New Roman" w:cs="Times New Roman"/>
          <w:bCs/>
          <w:sz w:val="24"/>
          <w:szCs w:val="24"/>
        </w:rPr>
        <w:t>Приложение № 1</w:t>
      </w:r>
    </w:p>
    <w:p w:rsidR="00BF40B5" w:rsidRDefault="0016730F" w:rsidP="00AC2D6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к п</w:t>
      </w:r>
      <w:r w:rsidR="00DD0C2E" w:rsidRPr="00AC2D63">
        <w:rPr>
          <w:rFonts w:ascii="Times New Roman" w:hAnsi="Times New Roman" w:cs="Times New Roman"/>
          <w:bCs/>
          <w:sz w:val="24"/>
          <w:szCs w:val="24"/>
        </w:rPr>
        <w:t>остановлению</w:t>
      </w:r>
      <w:r w:rsidR="00AC2D63">
        <w:rPr>
          <w:rFonts w:ascii="Times New Roman" w:hAnsi="Times New Roman" w:cs="Times New Roman"/>
          <w:bCs/>
          <w:sz w:val="24"/>
          <w:szCs w:val="24"/>
        </w:rPr>
        <w:t xml:space="preserve"> Администрации</w:t>
      </w:r>
    </w:p>
    <w:p w:rsidR="00DD0C2E" w:rsidRPr="00AC2D63" w:rsidRDefault="00BF40B5" w:rsidP="00AC2D6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сельского поселения Шентала</w:t>
      </w:r>
      <w:r w:rsidR="00DD0C2E" w:rsidRPr="00AC2D63">
        <w:rPr>
          <w:rFonts w:ascii="Times New Roman" w:hAnsi="Times New Roman" w:cs="Times New Roman"/>
          <w:bCs/>
          <w:sz w:val="24"/>
          <w:szCs w:val="24"/>
        </w:rPr>
        <w:t xml:space="preserve"> </w:t>
      </w:r>
    </w:p>
    <w:p w:rsidR="00DD0C2E" w:rsidRDefault="00DD0C2E" w:rsidP="00AC2D63">
      <w:pPr>
        <w:spacing w:after="0" w:line="240" w:lineRule="auto"/>
        <w:jc w:val="right"/>
        <w:rPr>
          <w:rFonts w:ascii="Times New Roman" w:hAnsi="Times New Roman" w:cs="Times New Roman"/>
          <w:bCs/>
          <w:sz w:val="24"/>
          <w:szCs w:val="24"/>
        </w:rPr>
      </w:pPr>
      <w:r w:rsidRPr="00AC2D63">
        <w:rPr>
          <w:rFonts w:ascii="Times New Roman" w:hAnsi="Times New Roman" w:cs="Times New Roman"/>
          <w:bCs/>
          <w:sz w:val="24"/>
          <w:szCs w:val="24"/>
        </w:rPr>
        <w:t>муниципального района Шенталинский</w:t>
      </w:r>
    </w:p>
    <w:p w:rsidR="00AC2D63" w:rsidRPr="00AC2D63" w:rsidRDefault="00AC2D63" w:rsidP="00AC2D6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Самарской области</w:t>
      </w:r>
    </w:p>
    <w:p w:rsidR="00DD0C2E" w:rsidRPr="00AC2D63" w:rsidRDefault="00DD0C2E" w:rsidP="00AC2D63">
      <w:pPr>
        <w:spacing w:after="0" w:line="240" w:lineRule="auto"/>
        <w:jc w:val="center"/>
        <w:rPr>
          <w:rFonts w:ascii="Times New Roman" w:hAnsi="Times New Roman" w:cs="Times New Roman"/>
          <w:iCs/>
          <w:color w:val="FF0000"/>
          <w:sz w:val="20"/>
          <w:szCs w:val="20"/>
        </w:rPr>
      </w:pPr>
      <w:r w:rsidRPr="00AC2D63">
        <w:rPr>
          <w:rFonts w:ascii="Times New Roman" w:hAnsi="Times New Roman" w:cs="Times New Roman"/>
          <w:iCs/>
        </w:rPr>
        <w:t xml:space="preserve">                                                                          </w:t>
      </w:r>
      <w:r w:rsidR="00AC2D63">
        <w:rPr>
          <w:rFonts w:ascii="Times New Roman" w:hAnsi="Times New Roman" w:cs="Times New Roman"/>
          <w:iCs/>
        </w:rPr>
        <w:t xml:space="preserve">                                           </w:t>
      </w:r>
      <w:r w:rsidRPr="00AC2D63">
        <w:rPr>
          <w:rFonts w:ascii="Times New Roman" w:hAnsi="Times New Roman" w:cs="Times New Roman"/>
          <w:iCs/>
        </w:rPr>
        <w:t xml:space="preserve">    </w:t>
      </w:r>
      <w:r w:rsidR="000534F9">
        <w:rPr>
          <w:rFonts w:ascii="Times New Roman" w:hAnsi="Times New Roman" w:cs="Times New Roman"/>
          <w:iCs/>
        </w:rPr>
        <w:t xml:space="preserve">          </w:t>
      </w:r>
      <w:r w:rsidRPr="00AC2D63">
        <w:rPr>
          <w:rFonts w:ascii="Times New Roman" w:hAnsi="Times New Roman" w:cs="Times New Roman"/>
          <w:iCs/>
        </w:rPr>
        <w:t xml:space="preserve"> от </w:t>
      </w:r>
      <w:r w:rsidR="00BF40B5">
        <w:rPr>
          <w:rFonts w:ascii="Times New Roman" w:hAnsi="Times New Roman" w:cs="Times New Roman"/>
          <w:iCs/>
        </w:rPr>
        <w:t>2</w:t>
      </w:r>
      <w:r w:rsidR="000534F9">
        <w:rPr>
          <w:rFonts w:ascii="Times New Roman" w:hAnsi="Times New Roman" w:cs="Times New Roman"/>
          <w:iCs/>
        </w:rPr>
        <w:t>6</w:t>
      </w:r>
      <w:r w:rsidR="00360FAA">
        <w:rPr>
          <w:rFonts w:ascii="Times New Roman" w:hAnsi="Times New Roman" w:cs="Times New Roman"/>
          <w:iCs/>
        </w:rPr>
        <w:t>.02.2018</w:t>
      </w:r>
      <w:r w:rsidRPr="00AC2D63">
        <w:rPr>
          <w:rFonts w:ascii="Times New Roman" w:hAnsi="Times New Roman" w:cs="Times New Roman"/>
          <w:iCs/>
        </w:rPr>
        <w:t xml:space="preserve"> № </w:t>
      </w:r>
      <w:r w:rsidR="00360FAA">
        <w:rPr>
          <w:rFonts w:ascii="Times New Roman" w:hAnsi="Times New Roman" w:cs="Times New Roman"/>
          <w:iCs/>
        </w:rPr>
        <w:t>1</w:t>
      </w:r>
      <w:r w:rsidR="000534F9">
        <w:rPr>
          <w:rFonts w:ascii="Times New Roman" w:hAnsi="Times New Roman" w:cs="Times New Roman"/>
          <w:iCs/>
        </w:rPr>
        <w:t>0</w:t>
      </w:r>
      <w:r w:rsidR="00360FAA">
        <w:rPr>
          <w:rFonts w:ascii="Times New Roman" w:hAnsi="Times New Roman" w:cs="Times New Roman"/>
          <w:iCs/>
        </w:rPr>
        <w:t>-п</w:t>
      </w:r>
    </w:p>
    <w:p w:rsidR="00DD0C2E" w:rsidRDefault="00AC2D63" w:rsidP="00DD0C2E">
      <w:pPr>
        <w:jc w:val="center"/>
        <w:rPr>
          <w:rFonts w:ascii="Arial" w:hAnsi="Arial"/>
        </w:rPr>
      </w:pPr>
      <w:r>
        <w:rPr>
          <w:rFonts w:ascii="Times New Roman" w:hAnsi="Times New Roman" w:cs="Times New Roman"/>
          <w:bCs/>
          <w:sz w:val="24"/>
          <w:szCs w:val="24"/>
        </w:rPr>
        <w:t xml:space="preserve">  </w:t>
      </w:r>
      <w:r w:rsidR="00DD0C2E">
        <w:rPr>
          <w:rFonts w:ascii="Times New Roman" w:hAnsi="Times New Roman" w:cs="Times New Roman"/>
          <w:bCs/>
          <w:sz w:val="24"/>
          <w:szCs w:val="24"/>
        </w:rPr>
        <w:t xml:space="preserve">                                                                                    </w:t>
      </w:r>
    </w:p>
    <w:p w:rsidR="00DD0C2E" w:rsidRDefault="00DD0C2E" w:rsidP="001D62E2">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Положение</w:t>
      </w:r>
      <w:r>
        <w:rPr>
          <w:rFonts w:ascii="Times New Roman" w:hAnsi="Times New Roman" w:cs="Times New Roman"/>
          <w:b/>
          <w:bCs/>
          <w:sz w:val="28"/>
          <w:szCs w:val="28"/>
        </w:rPr>
        <w:br/>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r>
        <w:rPr>
          <w:rFonts w:ascii="Times New Roman" w:hAnsi="Times New Roman" w:cs="Times New Roman"/>
          <w:b/>
          <w:bCs/>
          <w:sz w:val="28"/>
          <w:szCs w:val="28"/>
        </w:rPr>
        <w:br/>
      </w:r>
    </w:p>
    <w:p w:rsidR="00DD0C2E" w:rsidRDefault="001D62E2" w:rsidP="004871F2">
      <w:pPr>
        <w:spacing w:after="0" w:line="240" w:lineRule="auto"/>
        <w:jc w:val="both"/>
        <w:outlineLvl w:val="0"/>
        <w:rPr>
          <w:rFonts w:ascii="Times New Roman" w:hAnsi="Times New Roman" w:cs="Times New Roman"/>
          <w:sz w:val="28"/>
          <w:szCs w:val="28"/>
        </w:rPr>
      </w:pPr>
      <w:bookmarkStart w:id="4" w:name="sub_1001"/>
      <w:r>
        <w:rPr>
          <w:rFonts w:ascii="Times New Roman" w:hAnsi="Times New Roman" w:cs="Times New Roman"/>
          <w:sz w:val="28"/>
          <w:szCs w:val="28"/>
        </w:rPr>
        <w:t xml:space="preserve">          </w:t>
      </w:r>
      <w:r w:rsidR="00DD0C2E">
        <w:rPr>
          <w:rFonts w:ascii="Times New Roman" w:hAnsi="Times New Roman" w:cs="Times New Roman"/>
          <w:sz w:val="28"/>
          <w:szCs w:val="28"/>
        </w:rPr>
        <w:t xml:space="preserve">1. </w:t>
      </w:r>
      <w:proofErr w:type="gramStart"/>
      <w:r w:rsidR="00DD0C2E">
        <w:rPr>
          <w:rFonts w:ascii="Times New Roman" w:hAnsi="Times New Roman" w:cs="Times New Roman"/>
          <w:sz w:val="28"/>
          <w:szCs w:val="28"/>
        </w:rPr>
        <w:t xml:space="preserve">Настоящим Положением </w:t>
      </w:r>
      <w:r w:rsidR="004871F2" w:rsidRPr="004871F2">
        <w:rPr>
          <w:rFonts w:ascii="Times New Roman" w:hAnsi="Times New Roman" w:cs="Times New Roman"/>
          <w:bCs/>
          <w:sz w:val="28"/>
          <w:szCs w:val="28"/>
        </w:rPr>
        <w:t>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r w:rsidR="004871F2">
        <w:rPr>
          <w:rFonts w:ascii="Times New Roman" w:hAnsi="Times New Roman" w:cs="Times New Roman"/>
          <w:bCs/>
          <w:sz w:val="28"/>
          <w:szCs w:val="28"/>
        </w:rPr>
        <w:t xml:space="preserve"> (далее – Положение) </w:t>
      </w:r>
      <w:r w:rsidR="00DD0C2E">
        <w:rPr>
          <w:rFonts w:ascii="Times New Roman" w:hAnsi="Times New Roman" w:cs="Times New Roman"/>
          <w:sz w:val="28"/>
          <w:szCs w:val="28"/>
        </w:rPr>
        <w:t>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w:t>
      </w:r>
      <w:proofErr w:type="gramEnd"/>
      <w:r w:rsidR="00DD0C2E">
        <w:rPr>
          <w:rFonts w:ascii="Times New Roman" w:hAnsi="Times New Roman" w:cs="Times New Roman"/>
          <w:sz w:val="28"/>
          <w:szCs w:val="28"/>
        </w:rPr>
        <w:t>,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DD0C2E" w:rsidRPr="000534F9" w:rsidRDefault="001D62E2" w:rsidP="001D62E2">
      <w:pPr>
        <w:spacing w:after="0" w:line="240" w:lineRule="auto"/>
        <w:jc w:val="both"/>
        <w:rPr>
          <w:rFonts w:ascii="Times New Roman" w:hAnsi="Times New Roman" w:cs="Times New Roman"/>
          <w:sz w:val="28"/>
          <w:szCs w:val="28"/>
        </w:rPr>
      </w:pPr>
      <w:bookmarkStart w:id="5" w:name="sub_1002"/>
      <w:bookmarkEnd w:id="4"/>
      <w:r>
        <w:rPr>
          <w:rFonts w:ascii="Times New Roman" w:hAnsi="Times New Roman" w:cs="Times New Roman"/>
          <w:sz w:val="28"/>
          <w:szCs w:val="28"/>
        </w:rPr>
        <w:t xml:space="preserve">         </w:t>
      </w:r>
      <w:r w:rsidR="00DD0C2E">
        <w:rPr>
          <w:rFonts w:ascii="Times New Roman" w:hAnsi="Times New Roman" w:cs="Times New Roman"/>
          <w:sz w:val="28"/>
          <w:szCs w:val="28"/>
        </w:rPr>
        <w:t xml:space="preserve">2. </w:t>
      </w:r>
      <w:proofErr w:type="gramStart"/>
      <w:r w:rsidR="00DD0C2E">
        <w:rPr>
          <w:rFonts w:ascii="Times New Roman" w:hAnsi="Times New Roman" w:cs="Times New Roman"/>
          <w:sz w:val="28"/>
          <w:szCs w:val="28"/>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w:t>
      </w:r>
      <w:r w:rsidR="00FE35E4">
        <w:rPr>
          <w:rFonts w:ascii="Times New Roman" w:hAnsi="Times New Roman" w:cs="Times New Roman"/>
          <w:sz w:val="28"/>
          <w:szCs w:val="28"/>
        </w:rPr>
        <w:t xml:space="preserve">иципальной службы, установленной Перечнем должностей </w:t>
      </w:r>
      <w:r w:rsidR="00685CDA">
        <w:rPr>
          <w:rFonts w:ascii="Times New Roman" w:hAnsi="Times New Roman" w:cs="Times New Roman"/>
          <w:sz w:val="28"/>
          <w:szCs w:val="28"/>
        </w:rPr>
        <w:t>муниципальной службы</w:t>
      </w:r>
      <w:r w:rsidR="00BF40B5">
        <w:rPr>
          <w:rFonts w:ascii="Times New Roman" w:hAnsi="Times New Roman" w:cs="Times New Roman"/>
          <w:sz w:val="28"/>
          <w:szCs w:val="28"/>
        </w:rPr>
        <w:t xml:space="preserve"> сельского поселения Шентала </w:t>
      </w:r>
      <w:r w:rsidR="00685CDA">
        <w:rPr>
          <w:rFonts w:ascii="Times New Roman" w:hAnsi="Times New Roman" w:cs="Times New Roman"/>
          <w:sz w:val="28"/>
          <w:szCs w:val="28"/>
        </w:rPr>
        <w:t xml:space="preserve"> муниципального района</w:t>
      </w:r>
      <w:r w:rsidR="00DD0C2E">
        <w:rPr>
          <w:rFonts w:ascii="Times New Roman" w:hAnsi="Times New Roman" w:cs="Times New Roman"/>
          <w:sz w:val="28"/>
          <w:szCs w:val="28"/>
        </w:rPr>
        <w:t xml:space="preserve"> Шенталинский, утвержденным решением Собрания представителей </w:t>
      </w:r>
      <w:r w:rsidR="00BF40B5">
        <w:rPr>
          <w:rFonts w:ascii="Times New Roman" w:hAnsi="Times New Roman" w:cs="Times New Roman"/>
          <w:sz w:val="28"/>
          <w:szCs w:val="28"/>
        </w:rPr>
        <w:t xml:space="preserve">сельского поселения Шентала </w:t>
      </w:r>
      <w:r w:rsidR="00DD0C2E">
        <w:rPr>
          <w:rFonts w:ascii="Times New Roman" w:hAnsi="Times New Roman" w:cs="Times New Roman"/>
          <w:sz w:val="28"/>
          <w:szCs w:val="28"/>
        </w:rPr>
        <w:t xml:space="preserve"> муниципального района Шенталинский от </w:t>
      </w:r>
      <w:r w:rsidR="000534F9" w:rsidRPr="000534F9">
        <w:rPr>
          <w:rFonts w:ascii="Times New Roman" w:hAnsi="Times New Roman" w:cs="Times New Roman"/>
          <w:sz w:val="28"/>
          <w:szCs w:val="28"/>
        </w:rPr>
        <w:t>10.12.2015 года № 17</w:t>
      </w:r>
      <w:r w:rsidR="00DD0C2E" w:rsidRPr="000534F9">
        <w:rPr>
          <w:rFonts w:ascii="Times New Roman" w:hAnsi="Times New Roman" w:cs="Times New Roman"/>
          <w:sz w:val="28"/>
          <w:szCs w:val="28"/>
        </w:rPr>
        <w:t xml:space="preserve"> (далее - муниципальный служащий).</w:t>
      </w:r>
      <w:proofErr w:type="gramEnd"/>
    </w:p>
    <w:p w:rsidR="00B51260" w:rsidRPr="00866B84" w:rsidRDefault="001D62E2" w:rsidP="001D6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0C2E" w:rsidRPr="00866B84">
        <w:rPr>
          <w:rFonts w:ascii="Times New Roman" w:hAnsi="Times New Roman" w:cs="Times New Roman"/>
          <w:sz w:val="28"/>
          <w:szCs w:val="28"/>
        </w:rPr>
        <w:t xml:space="preserve">3. </w:t>
      </w:r>
      <w:proofErr w:type="gramStart"/>
      <w:r w:rsidR="00DD0C2E" w:rsidRPr="00866B84">
        <w:rPr>
          <w:rFonts w:ascii="Times New Roman" w:hAnsi="Times New Roman" w:cs="Times New Roman"/>
          <w:sz w:val="28"/>
          <w:szCs w:val="28"/>
        </w:rPr>
        <w:t xml:space="preserve">Граждане, претендующие на замещение должности Главы местной Администрации по контракту, </w:t>
      </w:r>
      <w:r w:rsidR="00B51260" w:rsidRPr="00866B84">
        <w:rPr>
          <w:rFonts w:ascii="Times New Roman" w:hAnsi="Times New Roman" w:cs="Times New Roman"/>
          <w:sz w:val="28"/>
          <w:szCs w:val="28"/>
        </w:rPr>
        <w:t>при назначении на должность и лица, замещающие указанные должности</w:t>
      </w:r>
      <w:r w:rsidR="00FA0BCD" w:rsidRPr="00866B84">
        <w:rPr>
          <w:rFonts w:ascii="Times New Roman" w:hAnsi="Times New Roman" w:cs="Times New Roman"/>
          <w:sz w:val="28"/>
          <w:szCs w:val="28"/>
        </w:rPr>
        <w:t xml:space="preserve">, </w:t>
      </w:r>
      <w:r w:rsidR="00B51260" w:rsidRPr="00866B84">
        <w:rPr>
          <w:rFonts w:ascii="Times New Roman" w:hAnsi="Times New Roman" w:cs="Times New Roman"/>
          <w:sz w:val="28"/>
          <w:szCs w:val="28"/>
        </w:rPr>
        <w:t xml:space="preserve">ежегодно </w:t>
      </w:r>
      <w:r w:rsidR="00FA0BCD" w:rsidRPr="00866B84">
        <w:rPr>
          <w:rFonts w:ascii="Times New Roman" w:hAnsi="Times New Roman" w:cs="Times New Roman"/>
          <w:sz w:val="28"/>
          <w:szCs w:val="28"/>
        </w:rPr>
        <w:t>представляют</w:t>
      </w:r>
      <w:r w:rsidR="00B51260" w:rsidRPr="00866B84">
        <w:rPr>
          <w:rFonts w:ascii="Times New Roman" w:hAnsi="Times New Roman" w:cs="Times New Roman"/>
          <w:sz w:val="28"/>
          <w:szCs w:val="28"/>
        </w:rPr>
        <w:t xml:space="preserve"> Губернатору Самарской области</w:t>
      </w:r>
      <w:r w:rsidR="00FA0BCD" w:rsidRPr="00866B84">
        <w:rPr>
          <w:rFonts w:ascii="Times New Roman" w:hAnsi="Times New Roman" w:cs="Times New Roman"/>
          <w:sz w:val="28"/>
          <w:szCs w:val="28"/>
        </w:rPr>
        <w:t xml:space="preserve"> сведения о своих доходах,</w:t>
      </w:r>
      <w:r w:rsidR="00B51260" w:rsidRPr="00866B84">
        <w:rPr>
          <w:rFonts w:ascii="Times New Roman" w:hAnsi="Times New Roman" w:cs="Times New Roman"/>
          <w:sz w:val="28"/>
          <w:szCs w:val="28"/>
        </w:rPr>
        <w:t xml:space="preserve"> </w:t>
      </w:r>
      <w:r w:rsidR="00FA0BCD" w:rsidRPr="00866B84">
        <w:rPr>
          <w:rFonts w:ascii="Times New Roman" w:hAnsi="Times New Roman" w:cs="Times New Roman"/>
          <w:sz w:val="28"/>
          <w:szCs w:val="28"/>
        </w:rPr>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w:t>
      </w:r>
      <w:r w:rsidR="0058704F" w:rsidRPr="00866B84">
        <w:rPr>
          <w:rFonts w:ascii="Times New Roman" w:hAnsi="Times New Roman" w:cs="Times New Roman"/>
          <w:sz w:val="28"/>
          <w:szCs w:val="28"/>
        </w:rPr>
        <w:t>.</w:t>
      </w:r>
      <w:r w:rsidR="00FA0BCD" w:rsidRPr="00866B84">
        <w:rPr>
          <w:rFonts w:ascii="Times New Roman" w:hAnsi="Times New Roman" w:cs="Times New Roman"/>
          <w:sz w:val="28"/>
          <w:szCs w:val="28"/>
        </w:rPr>
        <w:t xml:space="preserve"> </w:t>
      </w:r>
      <w:proofErr w:type="gramEnd"/>
    </w:p>
    <w:p w:rsidR="0058704F" w:rsidRPr="00866B84" w:rsidRDefault="00B51260" w:rsidP="001D62E2">
      <w:pPr>
        <w:spacing w:after="0" w:line="240" w:lineRule="auto"/>
        <w:jc w:val="both"/>
        <w:rPr>
          <w:rFonts w:ascii="Times New Roman" w:hAnsi="Times New Roman" w:cs="Times New Roman"/>
          <w:sz w:val="28"/>
          <w:szCs w:val="28"/>
        </w:rPr>
      </w:pPr>
      <w:r w:rsidRPr="00866B84">
        <w:rPr>
          <w:rFonts w:ascii="Times New Roman" w:hAnsi="Times New Roman" w:cs="Times New Roman"/>
          <w:sz w:val="28"/>
          <w:szCs w:val="28"/>
        </w:rPr>
        <w:t xml:space="preserve">        4.</w:t>
      </w:r>
      <w:r w:rsidR="0058704F" w:rsidRPr="00866B84">
        <w:rPr>
          <w:rFonts w:ascii="Times New Roman" w:hAnsi="Times New Roman" w:cs="Times New Roman"/>
          <w:sz w:val="28"/>
          <w:szCs w:val="28"/>
        </w:rPr>
        <w:t xml:space="preserve"> Лица, замещающие должности Глав местных Администраций по контракту,  ежегодно в сроки, установленные для представления с</w:t>
      </w:r>
      <w:r w:rsidR="00DD0C2E" w:rsidRPr="00866B84">
        <w:rPr>
          <w:rFonts w:ascii="Times New Roman" w:hAnsi="Times New Roman" w:cs="Times New Roman"/>
          <w:sz w:val="28"/>
          <w:szCs w:val="28"/>
        </w:rPr>
        <w:t>ведени</w:t>
      </w:r>
      <w:r w:rsidR="0058704F" w:rsidRPr="00866B84">
        <w:rPr>
          <w:rFonts w:ascii="Times New Roman" w:hAnsi="Times New Roman" w:cs="Times New Roman"/>
          <w:sz w:val="28"/>
          <w:szCs w:val="28"/>
        </w:rPr>
        <w:t>й</w:t>
      </w:r>
      <w:r w:rsidR="00DD0C2E" w:rsidRPr="00866B84">
        <w:rPr>
          <w:rFonts w:ascii="Times New Roman" w:hAnsi="Times New Roman" w:cs="Times New Roman"/>
          <w:sz w:val="28"/>
          <w:szCs w:val="28"/>
        </w:rPr>
        <w:t xml:space="preserve"> о доходах, об имуществе и обязательствах имущественного характера,</w:t>
      </w:r>
      <w:r w:rsidRPr="00866B84">
        <w:rPr>
          <w:rFonts w:ascii="Times New Roman" w:hAnsi="Times New Roman" w:cs="Times New Roman"/>
          <w:sz w:val="28"/>
          <w:szCs w:val="28"/>
        </w:rPr>
        <w:t xml:space="preserve"> представл</w:t>
      </w:r>
      <w:r w:rsidR="0058704F" w:rsidRPr="00866B84">
        <w:rPr>
          <w:rFonts w:ascii="Times New Roman" w:hAnsi="Times New Roman" w:cs="Times New Roman"/>
          <w:sz w:val="28"/>
          <w:szCs w:val="28"/>
        </w:rPr>
        <w:t>яют Губернатору Самарской области сведения, указанные в настоящей части.</w:t>
      </w:r>
    </w:p>
    <w:p w:rsidR="0058704F" w:rsidRPr="00866B84" w:rsidRDefault="0058704F" w:rsidP="001D62E2">
      <w:pPr>
        <w:spacing w:after="0" w:line="240" w:lineRule="auto"/>
        <w:ind w:firstLine="540"/>
        <w:jc w:val="both"/>
        <w:rPr>
          <w:rFonts w:ascii="Times New Roman" w:hAnsi="Times New Roman" w:cs="Times New Roman"/>
          <w:sz w:val="28"/>
          <w:szCs w:val="28"/>
        </w:rPr>
      </w:pPr>
      <w:r w:rsidRPr="00866B84">
        <w:rPr>
          <w:rFonts w:ascii="Times New Roman" w:hAnsi="Times New Roman" w:cs="Times New Roman"/>
          <w:sz w:val="28"/>
          <w:szCs w:val="28"/>
        </w:rPr>
        <w:t xml:space="preserve">5. </w:t>
      </w:r>
      <w:proofErr w:type="gramStart"/>
      <w:r w:rsidRPr="00866B84">
        <w:rPr>
          <w:rFonts w:ascii="Times New Roman" w:hAnsi="Times New Roman" w:cs="Times New Roman"/>
          <w:sz w:val="28"/>
          <w:szCs w:val="28"/>
        </w:rPr>
        <w:t>Сведения, ука</w:t>
      </w:r>
      <w:r w:rsidR="004871F2">
        <w:rPr>
          <w:rFonts w:ascii="Times New Roman" w:hAnsi="Times New Roman" w:cs="Times New Roman"/>
          <w:sz w:val="28"/>
          <w:szCs w:val="28"/>
        </w:rPr>
        <w:t>занные  в частях 3 и 4 настоящего Положения</w:t>
      </w:r>
      <w:r w:rsidRPr="00866B84">
        <w:rPr>
          <w:rFonts w:ascii="Times New Roman" w:hAnsi="Times New Roman" w:cs="Times New Roman"/>
          <w:sz w:val="28"/>
          <w:szCs w:val="28"/>
        </w:rPr>
        <w:t xml:space="preserve">, представляемые гражданами, претендующими на замещение должности Главы местной Администрации по контракту, и лицами, замещающими должность Главы местной </w:t>
      </w:r>
      <w:r w:rsidRPr="00866B84">
        <w:rPr>
          <w:rFonts w:ascii="Times New Roman" w:hAnsi="Times New Roman" w:cs="Times New Roman"/>
          <w:sz w:val="28"/>
          <w:szCs w:val="28"/>
        </w:rPr>
        <w:lastRenderedPageBreak/>
        <w:t>Администрации по контракту, представляются в порядке и по форме, которые определены законами Самарской области «О противодействии коррупции  в Самарской области» и «Об обеспечении контроля за соответствием расходов лиц, замещающих государственные должности, муниципальные должности,  должности</w:t>
      </w:r>
      <w:proofErr w:type="gramEnd"/>
      <w:r w:rsidRPr="00866B84">
        <w:rPr>
          <w:rFonts w:ascii="Times New Roman" w:hAnsi="Times New Roman" w:cs="Times New Roman"/>
          <w:sz w:val="28"/>
          <w:szCs w:val="28"/>
        </w:rPr>
        <w:t xml:space="preserve"> государственной гражданской и муниципальной службы в Самарской области, их доходам».</w:t>
      </w:r>
    </w:p>
    <w:p w:rsidR="0020681E" w:rsidRPr="00302783" w:rsidRDefault="0020681E" w:rsidP="001D62E2">
      <w:pPr>
        <w:autoSpaceDE w:val="0"/>
        <w:autoSpaceDN w:val="0"/>
        <w:adjustRightInd w:val="0"/>
        <w:spacing w:after="0" w:line="240" w:lineRule="auto"/>
        <w:jc w:val="both"/>
        <w:rPr>
          <w:rFonts w:ascii="Times New Roman" w:eastAsia="Times New Roman" w:hAnsi="Times New Roman" w:cs="Times New Roman"/>
          <w:sz w:val="28"/>
          <w:szCs w:val="28"/>
        </w:rPr>
      </w:pPr>
      <w:bookmarkStart w:id="6" w:name="sub_1003"/>
      <w:bookmarkEnd w:id="5"/>
      <w:r>
        <w:rPr>
          <w:rFonts w:ascii="Times New Roman" w:hAnsi="Times New Roman" w:cs="Times New Roman"/>
          <w:sz w:val="28"/>
          <w:szCs w:val="28"/>
        </w:rPr>
        <w:t xml:space="preserve">        </w:t>
      </w:r>
      <w:r w:rsidR="00DD0C2E" w:rsidRPr="0058704F">
        <w:rPr>
          <w:rFonts w:ascii="Times New Roman" w:hAnsi="Times New Roman" w:cs="Times New Roman"/>
          <w:sz w:val="28"/>
          <w:szCs w:val="28"/>
        </w:rPr>
        <w:t xml:space="preserve">6. </w:t>
      </w:r>
      <w:r w:rsidR="004871F2">
        <w:rPr>
          <w:rFonts w:ascii="Times New Roman" w:eastAsia="Times New Roman" w:hAnsi="Times New Roman" w:cs="Times New Roman"/>
          <w:sz w:val="28"/>
          <w:szCs w:val="28"/>
        </w:rPr>
        <w:t>Лица</w:t>
      </w:r>
      <w:r w:rsidRPr="00302783">
        <w:rPr>
          <w:rFonts w:ascii="Times New Roman" w:eastAsia="Times New Roman" w:hAnsi="Times New Roman" w:cs="Times New Roman"/>
          <w:sz w:val="28"/>
          <w:szCs w:val="28"/>
        </w:rPr>
        <w:t>, замещающие муниципальные должности в органах местного самоуправления</w:t>
      </w:r>
      <w:r w:rsidR="00BF40B5">
        <w:rPr>
          <w:rFonts w:ascii="Times New Roman" w:eastAsia="Times New Roman" w:hAnsi="Times New Roman" w:cs="Times New Roman"/>
          <w:sz w:val="28"/>
          <w:szCs w:val="28"/>
        </w:rPr>
        <w:t xml:space="preserve"> сельского поселения Шентала </w:t>
      </w:r>
      <w:r w:rsidRPr="00302783">
        <w:rPr>
          <w:rFonts w:ascii="Times New Roman" w:eastAsia="Times New Roman" w:hAnsi="Times New Roman" w:cs="Times New Roman"/>
          <w:sz w:val="28"/>
          <w:szCs w:val="28"/>
        </w:rPr>
        <w:t xml:space="preserve"> муниципального района </w:t>
      </w:r>
      <w:r>
        <w:rPr>
          <w:rFonts w:ascii="Times New Roman" w:eastAsia="Times New Roman" w:hAnsi="Times New Roman" w:cs="Times New Roman"/>
          <w:sz w:val="28"/>
          <w:szCs w:val="28"/>
        </w:rPr>
        <w:t>Шенталинский</w:t>
      </w:r>
      <w:r w:rsidRPr="00302783">
        <w:rPr>
          <w:rFonts w:ascii="Times New Roman" w:eastAsia="Times New Roman" w:hAnsi="Times New Roman" w:cs="Times New Roman"/>
          <w:sz w:val="28"/>
          <w:szCs w:val="28"/>
        </w:rPr>
        <w:t xml:space="preserve"> </w:t>
      </w:r>
      <w:r w:rsidR="004871F2">
        <w:rPr>
          <w:rFonts w:ascii="Times New Roman" w:eastAsia="Times New Roman" w:hAnsi="Times New Roman" w:cs="Times New Roman"/>
          <w:sz w:val="28"/>
          <w:szCs w:val="28"/>
        </w:rPr>
        <w:t xml:space="preserve">Самарской области </w:t>
      </w:r>
      <w:r w:rsidRPr="00302783">
        <w:rPr>
          <w:rFonts w:ascii="Times New Roman" w:eastAsia="Times New Roman" w:hAnsi="Times New Roman" w:cs="Times New Roman"/>
          <w:sz w:val="28"/>
          <w:szCs w:val="28"/>
        </w:rPr>
        <w:t>представляют:</w:t>
      </w:r>
    </w:p>
    <w:p w:rsidR="0020681E" w:rsidRPr="00302783" w:rsidRDefault="0020681E" w:rsidP="001D62E2">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2783">
        <w:rPr>
          <w:rFonts w:ascii="Times New Roman" w:eastAsia="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0681E" w:rsidRPr="00302783" w:rsidRDefault="0020681E" w:rsidP="001D62E2">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302783">
        <w:rPr>
          <w:rFonts w:ascii="Times New Roman" w:eastAsia="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0681E" w:rsidRPr="0020681E" w:rsidRDefault="001D62E2" w:rsidP="001D62E2">
      <w:pPr>
        <w:autoSpaceDE w:val="0"/>
        <w:autoSpaceDN w:val="0"/>
        <w:adjustRightInd w:val="0"/>
        <w:spacing w:after="0" w:line="240" w:lineRule="auto"/>
        <w:ind w:firstLine="72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r w:rsidR="0020681E" w:rsidRPr="0020681E">
        <w:rPr>
          <w:rFonts w:ascii="Times New Roman" w:eastAsia="Times New Roman" w:hAnsi="Times New Roman" w:cs="Times New Roman"/>
          <w:bCs/>
          <w:sz w:val="28"/>
          <w:szCs w:val="28"/>
        </w:rPr>
        <w:t xml:space="preserve">. Сведения представляются </w:t>
      </w:r>
      <w:r>
        <w:rPr>
          <w:rFonts w:ascii="Times New Roman" w:eastAsia="Times New Roman" w:hAnsi="Times New Roman" w:cs="Times New Roman"/>
          <w:bCs/>
          <w:sz w:val="28"/>
          <w:szCs w:val="28"/>
        </w:rPr>
        <w:t xml:space="preserve"> </w:t>
      </w:r>
      <w:r w:rsidR="0020681E" w:rsidRPr="0020681E">
        <w:rPr>
          <w:rFonts w:ascii="Times New Roman" w:eastAsia="Times New Roman" w:hAnsi="Times New Roman" w:cs="Times New Roman"/>
          <w:bCs/>
          <w:sz w:val="28"/>
          <w:szCs w:val="28"/>
        </w:rPr>
        <w:t xml:space="preserve">по форме, утвержденной Указом Президента РФ от 23 июня </w:t>
      </w:r>
      <w:smartTag w:uri="urn:schemas-microsoft-com:office:smarttags" w:element="metricconverter">
        <w:smartTagPr>
          <w:attr w:name="ProductID" w:val="2014 г"/>
        </w:smartTagPr>
        <w:r w:rsidR="0020681E" w:rsidRPr="0020681E">
          <w:rPr>
            <w:rFonts w:ascii="Times New Roman" w:eastAsia="Times New Roman" w:hAnsi="Times New Roman" w:cs="Times New Roman"/>
            <w:bCs/>
            <w:sz w:val="28"/>
            <w:szCs w:val="28"/>
          </w:rPr>
          <w:t>2014 г</w:t>
        </w:r>
      </w:smartTag>
      <w:r w:rsidR="0020681E" w:rsidRPr="0020681E">
        <w:rPr>
          <w:rFonts w:ascii="Times New Roman" w:eastAsia="Times New Roman" w:hAnsi="Times New Roman" w:cs="Times New Roman"/>
          <w:bCs/>
          <w:sz w:val="28"/>
          <w:szCs w:val="28"/>
        </w:rPr>
        <w:t>.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D0C2E" w:rsidRDefault="002947D7" w:rsidP="001D62E2">
      <w:pPr>
        <w:spacing w:after="0" w:line="240" w:lineRule="auto"/>
        <w:jc w:val="both"/>
        <w:rPr>
          <w:rFonts w:ascii="Times New Roman" w:hAnsi="Times New Roman" w:cs="Times New Roman"/>
          <w:sz w:val="28"/>
          <w:szCs w:val="28"/>
        </w:rPr>
      </w:pPr>
      <w:bookmarkStart w:id="7" w:name="sub_1004"/>
      <w:bookmarkEnd w:id="6"/>
      <w:r>
        <w:rPr>
          <w:rFonts w:ascii="Times New Roman" w:hAnsi="Times New Roman" w:cs="Times New Roman"/>
          <w:sz w:val="28"/>
          <w:szCs w:val="28"/>
        </w:rPr>
        <w:t xml:space="preserve">      </w:t>
      </w:r>
      <w:r w:rsidR="001D62E2">
        <w:rPr>
          <w:rFonts w:ascii="Times New Roman" w:hAnsi="Times New Roman" w:cs="Times New Roman"/>
          <w:sz w:val="28"/>
          <w:szCs w:val="28"/>
        </w:rPr>
        <w:t xml:space="preserve">   </w:t>
      </w:r>
      <w:r>
        <w:rPr>
          <w:rFonts w:ascii="Times New Roman" w:hAnsi="Times New Roman" w:cs="Times New Roman"/>
          <w:sz w:val="28"/>
          <w:szCs w:val="28"/>
        </w:rPr>
        <w:t xml:space="preserve"> </w:t>
      </w:r>
      <w:r w:rsidR="001D62E2">
        <w:rPr>
          <w:rFonts w:ascii="Times New Roman" w:hAnsi="Times New Roman" w:cs="Times New Roman"/>
          <w:sz w:val="28"/>
          <w:szCs w:val="28"/>
        </w:rPr>
        <w:t>8</w:t>
      </w:r>
      <w:r w:rsidR="00DD0C2E">
        <w:rPr>
          <w:rFonts w:ascii="Times New Roman" w:hAnsi="Times New Roman" w:cs="Times New Roman"/>
          <w:sz w:val="28"/>
          <w:szCs w:val="28"/>
        </w:rPr>
        <w:t>. Гражданин при назначении на должность муниципальной службы представляет:</w:t>
      </w:r>
    </w:p>
    <w:p w:rsidR="00DD0C2E" w:rsidRDefault="00DD0C2E" w:rsidP="001D62E2">
      <w:pPr>
        <w:spacing w:after="0" w:line="240" w:lineRule="auto"/>
        <w:jc w:val="both"/>
        <w:rPr>
          <w:rFonts w:ascii="Times New Roman" w:hAnsi="Times New Roman" w:cs="Times New Roman"/>
          <w:sz w:val="28"/>
          <w:szCs w:val="28"/>
        </w:rPr>
      </w:pPr>
      <w:bookmarkStart w:id="8" w:name="sub_10041"/>
      <w:bookmarkEnd w:id="7"/>
      <w:proofErr w:type="gramStart"/>
      <w:r>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DD0C2E" w:rsidRDefault="00DD0C2E" w:rsidP="004871F2">
      <w:pPr>
        <w:spacing w:after="0" w:line="240" w:lineRule="auto"/>
        <w:jc w:val="both"/>
        <w:rPr>
          <w:rFonts w:ascii="Times New Roman" w:hAnsi="Times New Roman" w:cs="Times New Roman"/>
          <w:sz w:val="28"/>
          <w:szCs w:val="28"/>
        </w:rPr>
      </w:pPr>
      <w:bookmarkStart w:id="9" w:name="sub_10042"/>
      <w:bookmarkEnd w:id="8"/>
      <w:proofErr w:type="gramStart"/>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8"/>
          <w:szCs w:val="28"/>
        </w:rPr>
        <w:t xml:space="preserve"> для замещения должности муниципальной службы (на отчетную дату).</w:t>
      </w:r>
      <w:bookmarkStart w:id="10" w:name="sub_1005"/>
      <w:bookmarkEnd w:id="9"/>
      <w:r w:rsidR="001D62E2">
        <w:rPr>
          <w:rFonts w:ascii="Times New Roman" w:hAnsi="Times New Roman" w:cs="Times New Roman"/>
          <w:sz w:val="28"/>
          <w:szCs w:val="28"/>
        </w:rPr>
        <w:t xml:space="preserve">     </w:t>
      </w:r>
      <w:bookmarkStart w:id="11" w:name="sub_10052"/>
      <w:bookmarkEnd w:id="10"/>
    </w:p>
    <w:p w:rsidR="00DD0C2E" w:rsidRDefault="004871F2" w:rsidP="001D62E2">
      <w:pPr>
        <w:spacing w:after="0" w:line="240" w:lineRule="auto"/>
        <w:jc w:val="both"/>
        <w:rPr>
          <w:rFonts w:ascii="Times New Roman" w:hAnsi="Times New Roman" w:cs="Times New Roman"/>
          <w:sz w:val="28"/>
          <w:szCs w:val="28"/>
        </w:rPr>
      </w:pPr>
      <w:bookmarkStart w:id="12" w:name="sub_1007"/>
      <w:bookmarkEnd w:id="11"/>
      <w:r>
        <w:rPr>
          <w:rFonts w:ascii="Times New Roman" w:hAnsi="Times New Roman" w:cs="Times New Roman"/>
          <w:sz w:val="28"/>
          <w:szCs w:val="28"/>
        </w:rPr>
        <w:t xml:space="preserve">     9</w:t>
      </w:r>
      <w:r w:rsidR="00DD0C2E">
        <w:rPr>
          <w:rFonts w:ascii="Times New Roman" w:hAnsi="Times New Roman" w:cs="Times New Roman"/>
          <w:sz w:val="28"/>
          <w:szCs w:val="28"/>
        </w:rPr>
        <w:t>. Сведения о доходах, об имуществе и обязательствах имущественного характера представляются в кадровую службу (специалисту по кадровому обеспечению) представителя нанимателя (работодателя).</w:t>
      </w:r>
    </w:p>
    <w:p w:rsidR="00DD0C2E" w:rsidRDefault="004871F2" w:rsidP="001D62E2">
      <w:pPr>
        <w:spacing w:after="0" w:line="240" w:lineRule="auto"/>
        <w:jc w:val="both"/>
        <w:rPr>
          <w:rFonts w:ascii="Times New Roman" w:hAnsi="Times New Roman" w:cs="Times New Roman"/>
          <w:sz w:val="28"/>
          <w:szCs w:val="28"/>
        </w:rPr>
      </w:pPr>
      <w:bookmarkStart w:id="13" w:name="sub_1008"/>
      <w:bookmarkEnd w:id="12"/>
      <w:r>
        <w:rPr>
          <w:rFonts w:ascii="Times New Roman" w:hAnsi="Times New Roman" w:cs="Times New Roman"/>
          <w:sz w:val="28"/>
          <w:szCs w:val="28"/>
        </w:rPr>
        <w:t xml:space="preserve">      10</w:t>
      </w:r>
      <w:r w:rsidR="00DD0C2E">
        <w:rPr>
          <w:rFonts w:ascii="Times New Roman" w:hAnsi="Times New Roman" w:cs="Times New Roman"/>
          <w:sz w:val="28"/>
          <w:szCs w:val="28"/>
        </w:rPr>
        <w:t xml:space="preserve">. </w:t>
      </w:r>
      <w:proofErr w:type="gramStart"/>
      <w:r w:rsidR="00DD0C2E">
        <w:rPr>
          <w:rFonts w:ascii="Times New Roman" w:hAnsi="Times New Roman" w:cs="Times New Roman"/>
          <w:sz w:val="28"/>
          <w:szCs w:val="28"/>
        </w:rPr>
        <w:t xml:space="preserve">В случае если гражданин или муниципальный служащий обнаружили, что в представленных ими в кадровую службу (специалисту по кадровому обеспечению) </w:t>
      </w:r>
      <w:r w:rsidR="00DD0C2E">
        <w:rPr>
          <w:rFonts w:ascii="Times New Roman" w:hAnsi="Times New Roman" w:cs="Times New Roman"/>
          <w:sz w:val="28"/>
          <w:szCs w:val="28"/>
        </w:rPr>
        <w:lastRenderedPageBreak/>
        <w:t>представителя нанимателя (работодателя)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roofErr w:type="gramEnd"/>
    </w:p>
    <w:bookmarkEnd w:id="13"/>
    <w:p w:rsidR="00DD0C2E" w:rsidRDefault="00DD0C2E" w:rsidP="001D6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Уточненные сведения, представленные муниципальным служащим после истечения срока, указанного в пункте </w:t>
      </w:r>
      <w:r w:rsidR="00E37A07">
        <w:rPr>
          <w:rFonts w:ascii="Times New Roman" w:hAnsi="Times New Roman" w:cs="Times New Roman"/>
          <w:sz w:val="28"/>
          <w:szCs w:val="28"/>
        </w:rPr>
        <w:t>10</w:t>
      </w:r>
      <w:r>
        <w:rPr>
          <w:rFonts w:ascii="Times New Roman" w:hAnsi="Times New Roman" w:cs="Times New Roman"/>
          <w:sz w:val="28"/>
          <w:szCs w:val="28"/>
        </w:rPr>
        <w:t xml:space="preserve"> настоящего Положения, не считаются представленными с нарушением срока.</w:t>
      </w:r>
    </w:p>
    <w:p w:rsidR="00DD0C2E" w:rsidRDefault="004871F2" w:rsidP="001D62E2">
      <w:pPr>
        <w:spacing w:after="0" w:line="240" w:lineRule="auto"/>
        <w:jc w:val="both"/>
        <w:rPr>
          <w:rFonts w:ascii="Times New Roman" w:hAnsi="Times New Roman" w:cs="Times New Roman"/>
          <w:sz w:val="28"/>
          <w:szCs w:val="28"/>
        </w:rPr>
      </w:pPr>
      <w:bookmarkStart w:id="14" w:name="sub_1009"/>
      <w:r>
        <w:rPr>
          <w:rFonts w:ascii="Times New Roman" w:hAnsi="Times New Roman" w:cs="Times New Roman"/>
          <w:sz w:val="28"/>
          <w:szCs w:val="28"/>
        </w:rPr>
        <w:t xml:space="preserve">      11</w:t>
      </w:r>
      <w:r w:rsidR="00DD0C2E">
        <w:rPr>
          <w:rFonts w:ascii="Times New Roman" w:hAnsi="Times New Roman" w:cs="Times New Roman"/>
          <w:sz w:val="28"/>
          <w:szCs w:val="28"/>
        </w:rPr>
        <w:t>.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DD0C2E" w:rsidRDefault="004871F2" w:rsidP="001D62E2">
      <w:pPr>
        <w:spacing w:after="0" w:line="240" w:lineRule="auto"/>
        <w:jc w:val="both"/>
        <w:rPr>
          <w:rFonts w:ascii="Times New Roman" w:hAnsi="Times New Roman" w:cs="Times New Roman"/>
          <w:sz w:val="28"/>
          <w:szCs w:val="28"/>
        </w:rPr>
      </w:pPr>
      <w:bookmarkStart w:id="15" w:name="sub_1010"/>
      <w:bookmarkEnd w:id="14"/>
      <w:r>
        <w:rPr>
          <w:rFonts w:ascii="Times New Roman" w:hAnsi="Times New Roman" w:cs="Times New Roman"/>
          <w:sz w:val="28"/>
          <w:szCs w:val="28"/>
        </w:rPr>
        <w:t xml:space="preserve">      12</w:t>
      </w:r>
      <w:r w:rsidR="00DD0C2E">
        <w:rPr>
          <w:rFonts w:ascii="Times New Roman" w:hAnsi="Times New Roman" w:cs="Times New Roman"/>
          <w:sz w:val="28"/>
          <w:szCs w:val="28"/>
        </w:rPr>
        <w:t xml:space="preserve">. </w:t>
      </w:r>
      <w:proofErr w:type="gramStart"/>
      <w:r w:rsidR="00DD0C2E">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w:t>
      </w:r>
      <w:hyperlink r:id="rId11" w:anchor="sub_1000#sub_1000" w:history="1">
        <w:r w:rsidR="00DD0C2E">
          <w:rPr>
            <w:rStyle w:val="a6"/>
            <w:rFonts w:ascii="Times New Roman" w:hAnsi="Times New Roman"/>
            <w:sz w:val="28"/>
            <w:szCs w:val="28"/>
          </w:rPr>
          <w:t>Положение</w:t>
        </w:r>
      </w:hyperlink>
      <w:r w:rsidR="00DD0C2E">
        <w:rPr>
          <w:rFonts w:ascii="Times New Roman" w:hAnsi="Times New Roman" w:cs="Times New Roman"/>
          <w:sz w:val="28"/>
          <w:szCs w:val="28"/>
        </w:rPr>
        <w:t>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roofErr w:type="gramEnd"/>
    </w:p>
    <w:bookmarkEnd w:id="15"/>
    <w:p w:rsidR="00DD0C2E" w:rsidRDefault="004871F2" w:rsidP="001D6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00DD0C2E">
        <w:rPr>
          <w:rFonts w:ascii="Times New Roman" w:hAnsi="Times New Roman" w:cs="Times New Roman"/>
          <w:sz w:val="28"/>
          <w:szCs w:val="28"/>
        </w:rPr>
        <w:t>.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D0C2E" w:rsidRDefault="004871F2" w:rsidP="001D6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w:t>
      </w:r>
      <w:r w:rsidR="00DD0C2E">
        <w:rPr>
          <w:rFonts w:ascii="Times New Roman" w:hAnsi="Times New Roman" w:cs="Times New Roman"/>
          <w:sz w:val="28"/>
          <w:szCs w:val="28"/>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D0C2E" w:rsidRDefault="004871F2" w:rsidP="001D62E2">
      <w:pPr>
        <w:spacing w:after="0" w:line="240" w:lineRule="auto"/>
        <w:jc w:val="both"/>
        <w:rPr>
          <w:rFonts w:ascii="Times New Roman" w:hAnsi="Times New Roman" w:cs="Times New Roman"/>
          <w:sz w:val="28"/>
          <w:szCs w:val="28"/>
        </w:rPr>
      </w:pPr>
      <w:bookmarkStart w:id="16" w:name="sub_1014"/>
      <w:r>
        <w:rPr>
          <w:rFonts w:ascii="Times New Roman" w:hAnsi="Times New Roman" w:cs="Times New Roman"/>
          <w:sz w:val="28"/>
          <w:szCs w:val="28"/>
        </w:rPr>
        <w:t xml:space="preserve">      15</w:t>
      </w:r>
      <w:r w:rsidR="00DD0C2E">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bookmarkEnd w:id="16"/>
    <w:p w:rsidR="00DD0C2E" w:rsidRDefault="004871F2" w:rsidP="001D6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w:t>
      </w:r>
      <w:r w:rsidR="00DD0C2E">
        <w:rPr>
          <w:rFonts w:ascii="Times New Roman" w:hAnsi="Times New Roman" w:cs="Times New Roman"/>
          <w:sz w:val="28"/>
          <w:szCs w:val="28"/>
        </w:rPr>
        <w:t xml:space="preserve">. </w:t>
      </w:r>
      <w:proofErr w:type="gramStart"/>
      <w:r w:rsidR="00DD0C2E">
        <w:rPr>
          <w:rFonts w:ascii="Times New Roman" w:hAnsi="Times New Roman" w:cs="Times New Roman"/>
          <w:sz w:val="28"/>
          <w:szCs w:val="28"/>
        </w:rPr>
        <w:t>В случае если гражданин или муниципальный служащий,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w:t>
      </w:r>
      <w:proofErr w:type="gramEnd"/>
    </w:p>
    <w:p w:rsidR="00DD0C2E" w:rsidRDefault="004871F2" w:rsidP="001D6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w:t>
      </w:r>
      <w:r w:rsidR="00DD0C2E">
        <w:rPr>
          <w:rFonts w:ascii="Times New Roman" w:hAnsi="Times New Roman" w:cs="Times New Roman"/>
          <w:sz w:val="28"/>
          <w:szCs w:val="28"/>
        </w:rPr>
        <w:t>.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1D62E2" w:rsidRDefault="001D62E2" w:rsidP="003D0A90">
      <w:pPr>
        <w:spacing w:after="0" w:line="240" w:lineRule="auto"/>
        <w:rPr>
          <w:rFonts w:ascii="Times New Roman" w:hAnsi="Times New Roman" w:cs="Times New Roman"/>
          <w:bCs/>
          <w:sz w:val="24"/>
          <w:szCs w:val="24"/>
        </w:rPr>
      </w:pPr>
    </w:p>
    <w:p w:rsidR="001D62E2" w:rsidRDefault="001D62E2" w:rsidP="00AC2D63">
      <w:pPr>
        <w:spacing w:after="0" w:line="240" w:lineRule="auto"/>
        <w:jc w:val="right"/>
        <w:rPr>
          <w:rFonts w:ascii="Times New Roman" w:hAnsi="Times New Roman" w:cs="Times New Roman"/>
          <w:bCs/>
          <w:sz w:val="24"/>
          <w:szCs w:val="24"/>
        </w:rPr>
      </w:pPr>
    </w:p>
    <w:p w:rsidR="001D62E2" w:rsidRDefault="001D62E2" w:rsidP="00AC2D63">
      <w:pPr>
        <w:spacing w:after="0" w:line="240" w:lineRule="auto"/>
        <w:jc w:val="right"/>
        <w:rPr>
          <w:rFonts w:ascii="Times New Roman" w:hAnsi="Times New Roman" w:cs="Times New Roman"/>
          <w:bCs/>
          <w:sz w:val="24"/>
          <w:szCs w:val="24"/>
        </w:rPr>
      </w:pPr>
    </w:p>
    <w:p w:rsidR="00AC2D63" w:rsidRPr="00AC2D63" w:rsidRDefault="00AC2D63" w:rsidP="00AC2D63">
      <w:pPr>
        <w:spacing w:after="0" w:line="240" w:lineRule="auto"/>
        <w:jc w:val="right"/>
        <w:rPr>
          <w:rFonts w:ascii="Times New Roman" w:hAnsi="Times New Roman" w:cs="Times New Roman"/>
          <w:sz w:val="24"/>
          <w:szCs w:val="24"/>
        </w:rPr>
      </w:pPr>
      <w:r>
        <w:rPr>
          <w:rFonts w:ascii="Times New Roman" w:hAnsi="Times New Roman" w:cs="Times New Roman"/>
          <w:bCs/>
          <w:sz w:val="24"/>
          <w:szCs w:val="24"/>
        </w:rPr>
        <w:t>Приложение № 2</w:t>
      </w:r>
    </w:p>
    <w:p w:rsidR="00AC2D63" w:rsidRDefault="0016730F" w:rsidP="00AC2D6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к п</w:t>
      </w:r>
      <w:r w:rsidR="00AC2D63" w:rsidRPr="00AC2D63">
        <w:rPr>
          <w:rFonts w:ascii="Times New Roman" w:hAnsi="Times New Roman" w:cs="Times New Roman"/>
          <w:bCs/>
          <w:sz w:val="24"/>
          <w:szCs w:val="24"/>
        </w:rPr>
        <w:t>остановлению</w:t>
      </w:r>
      <w:r w:rsidR="00AC2D63">
        <w:rPr>
          <w:rFonts w:ascii="Times New Roman" w:hAnsi="Times New Roman" w:cs="Times New Roman"/>
          <w:bCs/>
          <w:sz w:val="24"/>
          <w:szCs w:val="24"/>
        </w:rPr>
        <w:t xml:space="preserve"> Администрации</w:t>
      </w:r>
      <w:r w:rsidR="00AC2D63" w:rsidRPr="00AC2D63">
        <w:rPr>
          <w:rFonts w:ascii="Times New Roman" w:hAnsi="Times New Roman" w:cs="Times New Roman"/>
          <w:bCs/>
          <w:sz w:val="24"/>
          <w:szCs w:val="24"/>
        </w:rPr>
        <w:t xml:space="preserve"> </w:t>
      </w:r>
    </w:p>
    <w:p w:rsidR="000534F9" w:rsidRPr="00AC2D63" w:rsidRDefault="000534F9" w:rsidP="00AC2D6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сельского поселения Шентала </w:t>
      </w:r>
    </w:p>
    <w:p w:rsidR="00AC2D63" w:rsidRDefault="00AC2D63" w:rsidP="00AC2D63">
      <w:pPr>
        <w:spacing w:after="0" w:line="240" w:lineRule="auto"/>
        <w:jc w:val="right"/>
        <w:rPr>
          <w:rFonts w:ascii="Times New Roman" w:hAnsi="Times New Roman" w:cs="Times New Roman"/>
          <w:bCs/>
          <w:sz w:val="24"/>
          <w:szCs w:val="24"/>
        </w:rPr>
      </w:pPr>
      <w:r w:rsidRPr="00AC2D63">
        <w:rPr>
          <w:rFonts w:ascii="Times New Roman" w:hAnsi="Times New Roman" w:cs="Times New Roman"/>
          <w:bCs/>
          <w:sz w:val="24"/>
          <w:szCs w:val="24"/>
        </w:rPr>
        <w:t>муниципального района Шенталинский</w:t>
      </w:r>
    </w:p>
    <w:p w:rsidR="00AC2D63" w:rsidRPr="00AC2D63" w:rsidRDefault="00AC2D63" w:rsidP="00AC2D63">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Самарской области</w:t>
      </w:r>
    </w:p>
    <w:p w:rsidR="00DD0C2E" w:rsidRPr="00AC2D63" w:rsidRDefault="00AC2D63" w:rsidP="00AC2D63">
      <w:pPr>
        <w:rPr>
          <w:rFonts w:ascii="Times New Roman" w:hAnsi="Times New Roman" w:cs="Times New Roman"/>
          <w:sz w:val="28"/>
          <w:szCs w:val="28"/>
        </w:rPr>
      </w:pPr>
      <w:r w:rsidRPr="00AC2D63">
        <w:rPr>
          <w:rFonts w:ascii="Times New Roman" w:hAnsi="Times New Roman" w:cs="Times New Roman"/>
          <w:iCs/>
          <w:sz w:val="28"/>
          <w:szCs w:val="28"/>
        </w:rPr>
        <w:t xml:space="preserve">                                                                                                       </w:t>
      </w:r>
      <w:r w:rsidR="000534F9">
        <w:rPr>
          <w:rFonts w:ascii="Times New Roman" w:hAnsi="Times New Roman" w:cs="Times New Roman"/>
          <w:iCs/>
          <w:sz w:val="28"/>
          <w:szCs w:val="28"/>
        </w:rPr>
        <w:t xml:space="preserve">     </w:t>
      </w:r>
      <w:r w:rsidRPr="00AC2D63">
        <w:rPr>
          <w:rFonts w:ascii="Times New Roman" w:hAnsi="Times New Roman" w:cs="Times New Roman"/>
          <w:iCs/>
          <w:sz w:val="28"/>
          <w:szCs w:val="28"/>
        </w:rPr>
        <w:t xml:space="preserve">от </w:t>
      </w:r>
      <w:r w:rsidR="003D0A90">
        <w:rPr>
          <w:rFonts w:ascii="Times New Roman" w:hAnsi="Times New Roman" w:cs="Times New Roman"/>
          <w:iCs/>
          <w:sz w:val="28"/>
          <w:szCs w:val="28"/>
        </w:rPr>
        <w:t>2</w:t>
      </w:r>
      <w:r w:rsidR="000534F9">
        <w:rPr>
          <w:rFonts w:ascii="Times New Roman" w:hAnsi="Times New Roman" w:cs="Times New Roman"/>
          <w:iCs/>
          <w:sz w:val="28"/>
          <w:szCs w:val="28"/>
        </w:rPr>
        <w:t>6</w:t>
      </w:r>
      <w:r w:rsidR="00360FAA">
        <w:rPr>
          <w:rFonts w:ascii="Times New Roman" w:hAnsi="Times New Roman" w:cs="Times New Roman"/>
          <w:iCs/>
          <w:sz w:val="28"/>
          <w:szCs w:val="28"/>
        </w:rPr>
        <w:t>.02.2018</w:t>
      </w:r>
      <w:r w:rsidRPr="00AC2D63">
        <w:rPr>
          <w:rFonts w:ascii="Times New Roman" w:hAnsi="Times New Roman" w:cs="Times New Roman"/>
          <w:iCs/>
          <w:sz w:val="28"/>
          <w:szCs w:val="28"/>
        </w:rPr>
        <w:t xml:space="preserve">  № </w:t>
      </w:r>
      <w:r w:rsidR="00360FAA">
        <w:rPr>
          <w:rFonts w:ascii="Times New Roman" w:hAnsi="Times New Roman" w:cs="Times New Roman"/>
          <w:iCs/>
          <w:sz w:val="28"/>
          <w:szCs w:val="28"/>
        </w:rPr>
        <w:t>1</w:t>
      </w:r>
      <w:r w:rsidR="000534F9">
        <w:rPr>
          <w:rFonts w:ascii="Times New Roman" w:hAnsi="Times New Roman" w:cs="Times New Roman"/>
          <w:iCs/>
          <w:sz w:val="28"/>
          <w:szCs w:val="28"/>
        </w:rPr>
        <w:t>0</w:t>
      </w:r>
      <w:r w:rsidR="00360FAA">
        <w:rPr>
          <w:rFonts w:ascii="Times New Roman" w:hAnsi="Times New Roman" w:cs="Times New Roman"/>
          <w:iCs/>
          <w:sz w:val="28"/>
          <w:szCs w:val="28"/>
        </w:rPr>
        <w:t>-п</w:t>
      </w:r>
    </w:p>
    <w:p w:rsidR="00A561A2" w:rsidRDefault="00DD0C2E" w:rsidP="00A561A2">
      <w:pPr>
        <w:spacing w:after="0" w:line="240" w:lineRule="auto"/>
        <w:ind w:firstLine="142"/>
        <w:jc w:val="center"/>
        <w:outlineLvl w:val="0"/>
        <w:rPr>
          <w:rFonts w:ascii="Times New Roman" w:hAnsi="Times New Roman" w:cs="Times New Roman"/>
          <w:b/>
          <w:bCs/>
          <w:sz w:val="28"/>
          <w:szCs w:val="28"/>
        </w:rPr>
      </w:pPr>
      <w:r>
        <w:rPr>
          <w:rFonts w:ascii="Times New Roman" w:hAnsi="Times New Roman" w:cs="Times New Roman"/>
          <w:b/>
          <w:bCs/>
          <w:sz w:val="28"/>
          <w:szCs w:val="28"/>
        </w:rPr>
        <w:t>Положение</w:t>
      </w:r>
      <w:r>
        <w:rPr>
          <w:rFonts w:ascii="Times New Roman" w:hAnsi="Times New Roman" w:cs="Times New Roman"/>
          <w:b/>
          <w:bCs/>
          <w:sz w:val="28"/>
          <w:szCs w:val="28"/>
        </w:rPr>
        <w:br/>
        <w:t>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p w:rsidR="00DD0C2E" w:rsidRDefault="00DD0C2E" w:rsidP="00A561A2">
      <w:pPr>
        <w:spacing w:after="0" w:line="240" w:lineRule="auto"/>
        <w:ind w:firstLine="142"/>
        <w:jc w:val="both"/>
        <w:outlineLvl w:val="0"/>
        <w:rPr>
          <w:rFonts w:ascii="Times New Roman" w:hAnsi="Times New Roman" w:cs="Times New Roman"/>
          <w:sz w:val="28"/>
          <w:szCs w:val="28"/>
        </w:rPr>
      </w:pPr>
      <w:r>
        <w:rPr>
          <w:rFonts w:ascii="Times New Roman" w:hAnsi="Times New Roman" w:cs="Times New Roman"/>
          <w:b/>
          <w:bCs/>
          <w:sz w:val="28"/>
          <w:szCs w:val="28"/>
        </w:rPr>
        <w:br/>
      </w:r>
      <w:bookmarkStart w:id="17" w:name="sub_101"/>
      <w:r w:rsidR="00A561A2">
        <w:rPr>
          <w:rFonts w:ascii="Times New Roman" w:hAnsi="Times New Roman" w:cs="Times New Roman"/>
          <w:sz w:val="28"/>
          <w:szCs w:val="28"/>
        </w:rPr>
        <w:t xml:space="preserve">         </w:t>
      </w:r>
      <w:r>
        <w:rPr>
          <w:rFonts w:ascii="Times New Roman" w:hAnsi="Times New Roman" w:cs="Times New Roman"/>
          <w:sz w:val="28"/>
          <w:szCs w:val="28"/>
        </w:rPr>
        <w:t xml:space="preserve">1. Настоящим Положением </w:t>
      </w:r>
      <w:r w:rsidR="00A561A2" w:rsidRPr="00A561A2">
        <w:rPr>
          <w:rFonts w:ascii="Times New Roman" w:hAnsi="Times New Roman" w:cs="Times New Roman"/>
          <w:bCs/>
          <w:sz w:val="28"/>
          <w:szCs w:val="28"/>
        </w:rPr>
        <w:t>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r w:rsidR="00A561A2">
        <w:rPr>
          <w:rFonts w:ascii="Times New Roman" w:hAnsi="Times New Roman" w:cs="Times New Roman"/>
          <w:bCs/>
          <w:sz w:val="28"/>
          <w:szCs w:val="28"/>
        </w:rPr>
        <w:t xml:space="preserve"> (далее – Положение) </w:t>
      </w:r>
      <w:r w:rsidRPr="00A561A2">
        <w:rPr>
          <w:rFonts w:ascii="Times New Roman" w:hAnsi="Times New Roman" w:cs="Times New Roman"/>
          <w:sz w:val="28"/>
          <w:szCs w:val="28"/>
        </w:rPr>
        <w:t>определяется порядок осуществления проверки</w:t>
      </w:r>
      <w:r>
        <w:rPr>
          <w:rFonts w:ascii="Times New Roman" w:hAnsi="Times New Roman" w:cs="Times New Roman"/>
          <w:sz w:val="28"/>
          <w:szCs w:val="28"/>
        </w:rPr>
        <w:t>:</w:t>
      </w:r>
    </w:p>
    <w:p w:rsidR="00DD0C2E" w:rsidRDefault="00DD0C2E" w:rsidP="00A561A2">
      <w:pPr>
        <w:spacing w:after="0" w:line="240" w:lineRule="auto"/>
        <w:jc w:val="both"/>
        <w:rPr>
          <w:rFonts w:ascii="Times New Roman" w:hAnsi="Times New Roman" w:cs="Times New Roman"/>
          <w:sz w:val="28"/>
          <w:szCs w:val="28"/>
        </w:rPr>
      </w:pPr>
      <w:bookmarkStart w:id="18" w:name="sub_111"/>
      <w:bookmarkEnd w:id="17"/>
      <w:r>
        <w:rPr>
          <w:rFonts w:ascii="Times New Roman" w:hAnsi="Times New Roman" w:cs="Times New Roman"/>
          <w:sz w:val="28"/>
          <w:szCs w:val="28"/>
        </w:rPr>
        <w:t>а) достоверности и полноты сведений о доходах, об имуществе и обязательствах имуществен</w:t>
      </w:r>
      <w:r w:rsidR="00A561A2">
        <w:rPr>
          <w:rFonts w:ascii="Times New Roman" w:hAnsi="Times New Roman" w:cs="Times New Roman"/>
          <w:sz w:val="28"/>
          <w:szCs w:val="28"/>
        </w:rPr>
        <w:t>ного характера, предоставляемых</w:t>
      </w:r>
      <w:r>
        <w:rPr>
          <w:rFonts w:ascii="Times New Roman" w:hAnsi="Times New Roman" w:cs="Times New Roman"/>
          <w:sz w:val="28"/>
          <w:szCs w:val="28"/>
        </w:rPr>
        <w:t>:</w:t>
      </w:r>
    </w:p>
    <w:bookmarkEnd w:id="18"/>
    <w:p w:rsidR="00DD0C2E" w:rsidRDefault="00A561A2" w:rsidP="001D6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D0C2E">
        <w:rPr>
          <w:rFonts w:ascii="Times New Roman" w:hAnsi="Times New Roman" w:cs="Times New Roman"/>
          <w:sz w:val="28"/>
          <w:szCs w:val="28"/>
        </w:rPr>
        <w:t>гражданами, претендующими на замещение должностей муниципальной службы (далее - граждане), на отчетную дату;</w:t>
      </w:r>
    </w:p>
    <w:p w:rsidR="00DD0C2E" w:rsidRDefault="00A561A2" w:rsidP="001D6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D0C2E">
        <w:rPr>
          <w:rFonts w:ascii="Times New Roman" w:hAnsi="Times New Roman" w:cs="Times New Roman"/>
          <w:sz w:val="28"/>
          <w:szCs w:val="28"/>
        </w:rPr>
        <w:t>муниципальными служащими по состоянию на конец отчетного периода;</w:t>
      </w:r>
    </w:p>
    <w:p w:rsidR="00DD0C2E" w:rsidRDefault="00DD0C2E" w:rsidP="001D62E2">
      <w:pPr>
        <w:spacing w:after="0" w:line="240" w:lineRule="auto"/>
        <w:jc w:val="both"/>
        <w:rPr>
          <w:rFonts w:ascii="Times New Roman" w:hAnsi="Times New Roman" w:cs="Times New Roman"/>
          <w:sz w:val="28"/>
          <w:szCs w:val="28"/>
        </w:rPr>
      </w:pPr>
      <w:bookmarkStart w:id="19" w:name="sub_112"/>
      <w:r>
        <w:rPr>
          <w:rFonts w:ascii="Times New Roman" w:hAnsi="Times New Roman" w:cs="Times New Roman"/>
          <w:sz w:val="28"/>
          <w:szCs w:val="28"/>
        </w:rPr>
        <w:t>б) достоверности и полноты сведений, представляемых гражданами при поступлении на муниципальную службу;</w:t>
      </w:r>
    </w:p>
    <w:p w:rsidR="00DD0C2E" w:rsidRDefault="00DD0C2E" w:rsidP="001D62E2">
      <w:pPr>
        <w:spacing w:after="0" w:line="240" w:lineRule="auto"/>
        <w:jc w:val="both"/>
        <w:rPr>
          <w:rFonts w:ascii="Times New Roman" w:hAnsi="Times New Roman" w:cs="Times New Roman"/>
          <w:sz w:val="28"/>
          <w:szCs w:val="28"/>
        </w:rPr>
      </w:pPr>
      <w:bookmarkStart w:id="20" w:name="sub_113"/>
      <w:bookmarkEnd w:id="19"/>
      <w:r>
        <w:rPr>
          <w:rFonts w:ascii="Times New Roman" w:hAnsi="Times New Roman" w:cs="Times New Roman"/>
          <w:sz w:val="28"/>
          <w:szCs w:val="28"/>
        </w:rPr>
        <w:t xml:space="preserve">в)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N 273-ФЗ "О противодействии коррупции" и другими федеральными законами (далее - требования к служебному поведению).</w:t>
      </w:r>
    </w:p>
    <w:p w:rsidR="00DD0C2E" w:rsidRDefault="00DD0C2E" w:rsidP="001D62E2">
      <w:pPr>
        <w:spacing w:after="0" w:line="240" w:lineRule="auto"/>
        <w:ind w:firstLine="708"/>
        <w:jc w:val="both"/>
        <w:rPr>
          <w:rFonts w:ascii="Times New Roman" w:hAnsi="Times New Roman" w:cs="Times New Roman"/>
          <w:sz w:val="28"/>
          <w:szCs w:val="28"/>
        </w:rPr>
      </w:pPr>
      <w:bookmarkStart w:id="21" w:name="sub_102"/>
      <w:bookmarkEnd w:id="20"/>
      <w:r>
        <w:rPr>
          <w:rFonts w:ascii="Times New Roman" w:hAnsi="Times New Roman" w:cs="Times New Roman"/>
          <w:sz w:val="28"/>
          <w:szCs w:val="28"/>
        </w:rPr>
        <w:t xml:space="preserve">2. Проверка, предусмотренная </w:t>
      </w:r>
      <w:hyperlink r:id="rId12" w:anchor="sub_112" w:history="1">
        <w:r>
          <w:rPr>
            <w:rStyle w:val="a6"/>
            <w:rFonts w:ascii="Times New Roman" w:hAnsi="Times New Roman" w:cs="Times New Roman"/>
            <w:sz w:val="28"/>
            <w:szCs w:val="28"/>
          </w:rPr>
          <w:t>подпунктами "б"</w:t>
        </w:r>
      </w:hyperlink>
      <w:r>
        <w:rPr>
          <w:rFonts w:ascii="Times New Roman" w:hAnsi="Times New Roman" w:cs="Times New Roman"/>
          <w:sz w:val="28"/>
          <w:szCs w:val="28"/>
        </w:rPr>
        <w:t xml:space="preserve"> и </w:t>
      </w:r>
      <w:hyperlink r:id="rId13" w:anchor="sub_113" w:history="1">
        <w:r>
          <w:rPr>
            <w:rStyle w:val="a6"/>
            <w:rFonts w:ascii="Times New Roman" w:hAnsi="Times New Roman" w:cs="Times New Roman"/>
            <w:sz w:val="28"/>
            <w:szCs w:val="28"/>
          </w:rPr>
          <w:t>"в" пункта 1</w:t>
        </w:r>
      </w:hyperlink>
      <w:r>
        <w:rPr>
          <w:rFonts w:ascii="Times New Roman" w:hAnsi="Times New Roman" w:cs="Times New Roman"/>
          <w:sz w:val="28"/>
          <w:szCs w:val="28"/>
        </w:rP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DD0C2E" w:rsidRDefault="00DD0C2E" w:rsidP="001D62E2">
      <w:pPr>
        <w:spacing w:after="0" w:line="240" w:lineRule="auto"/>
        <w:ind w:firstLine="708"/>
        <w:jc w:val="both"/>
        <w:rPr>
          <w:rFonts w:ascii="Times New Roman" w:hAnsi="Times New Roman" w:cs="Times New Roman"/>
          <w:sz w:val="28"/>
          <w:szCs w:val="28"/>
        </w:rPr>
      </w:pPr>
      <w:bookmarkStart w:id="22" w:name="sub_104"/>
      <w:bookmarkEnd w:id="21"/>
      <w:r>
        <w:rPr>
          <w:rFonts w:ascii="Times New Roman" w:hAnsi="Times New Roman" w:cs="Times New Roman"/>
          <w:sz w:val="28"/>
          <w:szCs w:val="28"/>
        </w:rPr>
        <w:t xml:space="preserve">3. Проверка, предусмотренная </w:t>
      </w:r>
      <w:hyperlink r:id="rId14" w:anchor="sub_101" w:history="1">
        <w:r>
          <w:rPr>
            <w:rStyle w:val="a6"/>
            <w:rFonts w:ascii="Times New Roman" w:hAnsi="Times New Roman" w:cs="Times New Roman"/>
            <w:sz w:val="28"/>
            <w:szCs w:val="28"/>
          </w:rPr>
          <w:t>пунктом 1</w:t>
        </w:r>
      </w:hyperlink>
      <w:r>
        <w:rPr>
          <w:rFonts w:ascii="Times New Roman" w:hAnsi="Times New Roman" w:cs="Times New Roman"/>
          <w:sz w:val="28"/>
          <w:szCs w:val="28"/>
        </w:rPr>
        <w:t xml:space="preserve"> настоящего Положения, осуществляется по решению: Главы</w:t>
      </w:r>
      <w:r w:rsidR="003D0A90">
        <w:rPr>
          <w:rFonts w:ascii="Times New Roman" w:hAnsi="Times New Roman" w:cs="Times New Roman"/>
          <w:sz w:val="28"/>
          <w:szCs w:val="28"/>
        </w:rPr>
        <w:t xml:space="preserve"> сельского поселения Шентала </w:t>
      </w:r>
      <w:r>
        <w:rPr>
          <w:rFonts w:ascii="Times New Roman" w:hAnsi="Times New Roman" w:cs="Times New Roman"/>
          <w:sz w:val="28"/>
          <w:szCs w:val="28"/>
        </w:rPr>
        <w:t xml:space="preserve"> муниципального района; лица, уполномоченного исполнять обязанности представителя нанимателя (работодателя).</w:t>
      </w:r>
    </w:p>
    <w:bookmarkEnd w:id="22"/>
    <w:p w:rsidR="00DD0C2E" w:rsidRDefault="00DD0C2E" w:rsidP="001D6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принимается отдельно в отношении каждого гражданина или муниципального служащего и оформляется в письменной форме.</w:t>
      </w:r>
    </w:p>
    <w:p w:rsidR="00DD0C2E" w:rsidRDefault="003D0A90" w:rsidP="001D62E2">
      <w:pPr>
        <w:spacing w:after="0" w:line="240" w:lineRule="auto"/>
        <w:ind w:firstLine="708"/>
        <w:jc w:val="both"/>
        <w:rPr>
          <w:rFonts w:ascii="Times New Roman" w:hAnsi="Times New Roman" w:cs="Times New Roman"/>
          <w:sz w:val="28"/>
          <w:szCs w:val="28"/>
        </w:rPr>
      </w:pPr>
      <w:bookmarkStart w:id="23" w:name="sub_105"/>
      <w:r>
        <w:rPr>
          <w:rFonts w:ascii="Times New Roman" w:hAnsi="Times New Roman" w:cs="Times New Roman"/>
          <w:sz w:val="28"/>
          <w:szCs w:val="28"/>
        </w:rPr>
        <w:t xml:space="preserve">4. Заместитель Главы </w:t>
      </w:r>
      <w:r w:rsidR="00DD0C2E">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сельского поселения  Шентала </w:t>
      </w:r>
      <w:r w:rsidR="00DD0C2E">
        <w:rPr>
          <w:rFonts w:ascii="Times New Roman" w:hAnsi="Times New Roman" w:cs="Times New Roman"/>
          <w:sz w:val="28"/>
          <w:szCs w:val="28"/>
        </w:rPr>
        <w:t>муниципального района</w:t>
      </w:r>
      <w:r w:rsidR="00C8760D">
        <w:rPr>
          <w:rFonts w:ascii="Times New Roman" w:hAnsi="Times New Roman" w:cs="Times New Roman"/>
          <w:sz w:val="28"/>
          <w:szCs w:val="28"/>
        </w:rPr>
        <w:t xml:space="preserve"> Шенталинский </w:t>
      </w:r>
      <w:r w:rsidR="00DD0C2E">
        <w:rPr>
          <w:rFonts w:ascii="Times New Roman" w:hAnsi="Times New Roman" w:cs="Times New Roman"/>
          <w:sz w:val="28"/>
          <w:szCs w:val="28"/>
        </w:rPr>
        <w:t xml:space="preserve"> по решению Главы</w:t>
      </w:r>
      <w:r>
        <w:rPr>
          <w:rFonts w:ascii="Times New Roman" w:hAnsi="Times New Roman" w:cs="Times New Roman"/>
          <w:sz w:val="28"/>
          <w:szCs w:val="28"/>
        </w:rPr>
        <w:t xml:space="preserve"> сельского поселения Шентала </w:t>
      </w:r>
      <w:r w:rsidR="00DD0C2E">
        <w:rPr>
          <w:rFonts w:ascii="Times New Roman" w:hAnsi="Times New Roman" w:cs="Times New Roman"/>
          <w:sz w:val="28"/>
          <w:szCs w:val="28"/>
        </w:rPr>
        <w:t xml:space="preserve"> муниципального района  осуществляет проверку:</w:t>
      </w:r>
    </w:p>
    <w:p w:rsidR="00DD0C2E" w:rsidRDefault="00DD0C2E" w:rsidP="001D62E2">
      <w:pPr>
        <w:spacing w:after="0" w:line="240" w:lineRule="auto"/>
        <w:jc w:val="both"/>
        <w:rPr>
          <w:rFonts w:ascii="Times New Roman" w:hAnsi="Times New Roman" w:cs="Times New Roman"/>
          <w:sz w:val="28"/>
          <w:szCs w:val="28"/>
        </w:rPr>
      </w:pPr>
      <w:bookmarkStart w:id="24" w:name="sub_151"/>
      <w:bookmarkEnd w:id="23"/>
      <w:proofErr w:type="gramStart"/>
      <w:r>
        <w:rPr>
          <w:rFonts w:ascii="Times New Roman" w:hAnsi="Times New Roman" w:cs="Times New Roman"/>
          <w:sz w:val="28"/>
          <w:szCs w:val="28"/>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w:t>
      </w:r>
      <w:r>
        <w:rPr>
          <w:rFonts w:ascii="Times New Roman" w:hAnsi="Times New Roman" w:cs="Times New Roman"/>
          <w:sz w:val="28"/>
          <w:szCs w:val="28"/>
        </w:rPr>
        <w:lastRenderedPageBreak/>
        <w:t>замещение должностей муниципальной службы</w:t>
      </w:r>
      <w:r w:rsidR="003D0A90">
        <w:rPr>
          <w:rFonts w:ascii="Times New Roman" w:hAnsi="Times New Roman" w:cs="Times New Roman"/>
          <w:sz w:val="28"/>
          <w:szCs w:val="28"/>
        </w:rPr>
        <w:t xml:space="preserve"> сельского поселения Шентала </w:t>
      </w:r>
      <w:r>
        <w:rPr>
          <w:rFonts w:ascii="Times New Roman" w:hAnsi="Times New Roman" w:cs="Times New Roman"/>
          <w:sz w:val="28"/>
          <w:szCs w:val="28"/>
        </w:rPr>
        <w:t xml:space="preserve"> муниципального района Шенталинский, назначение на которые и освобождение от которых осуществляются Главой</w:t>
      </w:r>
      <w:r w:rsidR="003D0A90">
        <w:rPr>
          <w:rFonts w:ascii="Times New Roman" w:hAnsi="Times New Roman" w:cs="Times New Roman"/>
          <w:sz w:val="28"/>
          <w:szCs w:val="28"/>
        </w:rPr>
        <w:t xml:space="preserve"> сельского поселения Шентала </w:t>
      </w:r>
      <w:r>
        <w:rPr>
          <w:rFonts w:ascii="Times New Roman" w:hAnsi="Times New Roman" w:cs="Times New Roman"/>
          <w:sz w:val="28"/>
          <w:szCs w:val="28"/>
        </w:rPr>
        <w:t xml:space="preserve"> муниципального района, а также сведений, представляемых указанными гражданами в соответствии с нормативными правовыми актами Российской Федерации;</w:t>
      </w:r>
      <w:proofErr w:type="gramEnd"/>
    </w:p>
    <w:p w:rsidR="00DD0C2E" w:rsidRDefault="00DD0C2E" w:rsidP="001D62E2">
      <w:pPr>
        <w:spacing w:after="0" w:line="240" w:lineRule="auto"/>
        <w:jc w:val="both"/>
        <w:rPr>
          <w:rFonts w:ascii="Times New Roman" w:hAnsi="Times New Roman" w:cs="Times New Roman"/>
          <w:sz w:val="28"/>
          <w:szCs w:val="28"/>
        </w:rPr>
      </w:pPr>
      <w:bookmarkStart w:id="25" w:name="sub_152"/>
      <w:bookmarkEnd w:id="24"/>
      <w:r>
        <w:rPr>
          <w:rFonts w:ascii="Times New Roman" w:hAnsi="Times New Roman" w:cs="Times New Roman"/>
          <w:sz w:val="28"/>
          <w:szCs w:val="28"/>
        </w:rPr>
        <w:t xml:space="preserve">б)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указанные в </w:t>
      </w:r>
      <w:hyperlink r:id="rId15" w:anchor="sub_151" w:history="1">
        <w:r>
          <w:rPr>
            <w:rStyle w:val="a6"/>
            <w:rFonts w:ascii="Times New Roman" w:hAnsi="Times New Roman" w:cs="Times New Roman"/>
            <w:sz w:val="28"/>
            <w:szCs w:val="28"/>
          </w:rPr>
          <w:t>подпункте "а"</w:t>
        </w:r>
      </w:hyperlink>
      <w:r>
        <w:rPr>
          <w:rFonts w:ascii="Times New Roman" w:hAnsi="Times New Roman" w:cs="Times New Roman"/>
          <w:sz w:val="28"/>
          <w:szCs w:val="28"/>
        </w:rPr>
        <w:t xml:space="preserve"> настоящего пункта;</w:t>
      </w:r>
    </w:p>
    <w:p w:rsidR="00DD0C2E" w:rsidRDefault="00DD0C2E" w:rsidP="001D62E2">
      <w:pPr>
        <w:spacing w:after="0" w:line="240" w:lineRule="auto"/>
        <w:jc w:val="both"/>
        <w:rPr>
          <w:rFonts w:ascii="Times New Roman" w:hAnsi="Times New Roman" w:cs="Times New Roman"/>
          <w:sz w:val="28"/>
          <w:szCs w:val="28"/>
        </w:rPr>
      </w:pPr>
      <w:bookmarkStart w:id="26" w:name="sub_153"/>
      <w:bookmarkEnd w:id="25"/>
      <w:r>
        <w:rPr>
          <w:rFonts w:ascii="Times New Roman" w:hAnsi="Times New Roman" w:cs="Times New Roman"/>
          <w:sz w:val="28"/>
          <w:szCs w:val="28"/>
        </w:rPr>
        <w:t xml:space="preserve">в) соблюдения муниципальными служащими, замещающими должности муниципальной службы, указанные в </w:t>
      </w:r>
      <w:hyperlink r:id="rId16" w:anchor="sub_151" w:history="1">
        <w:r>
          <w:rPr>
            <w:rStyle w:val="a6"/>
            <w:rFonts w:ascii="Times New Roman" w:hAnsi="Times New Roman" w:cs="Times New Roman"/>
            <w:sz w:val="28"/>
            <w:szCs w:val="28"/>
          </w:rPr>
          <w:t>подпункте "а"</w:t>
        </w:r>
      </w:hyperlink>
      <w:r>
        <w:rPr>
          <w:rFonts w:ascii="Times New Roman" w:hAnsi="Times New Roman" w:cs="Times New Roman"/>
          <w:sz w:val="28"/>
          <w:szCs w:val="28"/>
        </w:rPr>
        <w:t xml:space="preserve"> настоящего пункта, требований к служебному поведению.</w:t>
      </w:r>
    </w:p>
    <w:p w:rsidR="00DD0C2E" w:rsidRDefault="00DD0C2E" w:rsidP="001D62E2">
      <w:pPr>
        <w:spacing w:after="0" w:line="240" w:lineRule="auto"/>
        <w:ind w:firstLine="708"/>
        <w:jc w:val="both"/>
        <w:rPr>
          <w:rFonts w:ascii="Times New Roman" w:hAnsi="Times New Roman" w:cs="Times New Roman"/>
          <w:sz w:val="28"/>
          <w:szCs w:val="28"/>
        </w:rPr>
      </w:pPr>
      <w:bookmarkStart w:id="27" w:name="sub_106"/>
      <w:bookmarkEnd w:id="26"/>
      <w:r>
        <w:rPr>
          <w:rFonts w:ascii="Times New Roman" w:hAnsi="Times New Roman" w:cs="Times New Roman"/>
          <w:sz w:val="28"/>
          <w:szCs w:val="28"/>
        </w:rPr>
        <w:t>5. Лицо, уполномоченное исполнять обязанности представителя нанимателя (работодателя) самостоятельно или по поручению Главы</w:t>
      </w:r>
      <w:r w:rsidR="003D0A90">
        <w:rPr>
          <w:rFonts w:ascii="Times New Roman" w:hAnsi="Times New Roman" w:cs="Times New Roman"/>
          <w:sz w:val="28"/>
          <w:szCs w:val="28"/>
        </w:rPr>
        <w:t xml:space="preserve"> сельского поселения Шентала </w:t>
      </w:r>
      <w:r>
        <w:rPr>
          <w:rFonts w:ascii="Times New Roman" w:hAnsi="Times New Roman" w:cs="Times New Roman"/>
          <w:sz w:val="28"/>
          <w:szCs w:val="28"/>
        </w:rPr>
        <w:t xml:space="preserve"> муниципального района</w:t>
      </w:r>
      <w:r w:rsidR="003D0A90">
        <w:rPr>
          <w:rFonts w:ascii="Times New Roman" w:hAnsi="Times New Roman" w:cs="Times New Roman"/>
          <w:sz w:val="28"/>
          <w:szCs w:val="28"/>
        </w:rPr>
        <w:t xml:space="preserve"> Шенталинский </w:t>
      </w:r>
      <w:r>
        <w:rPr>
          <w:rFonts w:ascii="Times New Roman" w:hAnsi="Times New Roman" w:cs="Times New Roman"/>
          <w:sz w:val="28"/>
          <w:szCs w:val="28"/>
        </w:rPr>
        <w:t xml:space="preserve">  осуществляет проверку:</w:t>
      </w:r>
    </w:p>
    <w:p w:rsidR="00DD0C2E" w:rsidRDefault="00DD0C2E" w:rsidP="001D62E2">
      <w:pPr>
        <w:spacing w:after="0" w:line="240" w:lineRule="auto"/>
        <w:jc w:val="both"/>
        <w:rPr>
          <w:rFonts w:ascii="Times New Roman" w:hAnsi="Times New Roman" w:cs="Times New Roman"/>
          <w:sz w:val="28"/>
          <w:szCs w:val="28"/>
        </w:rPr>
      </w:pPr>
      <w:bookmarkStart w:id="28" w:name="sub_161"/>
      <w:bookmarkEnd w:id="27"/>
      <w:r>
        <w:rPr>
          <w:rFonts w:ascii="Times New Roman" w:hAnsi="Times New Roman" w:cs="Times New Roman"/>
          <w:sz w:val="28"/>
          <w:szCs w:val="28"/>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соответствующих должностей муниципальной службы не указанных в пункте 4 настоящего положения,  а также сведений, представляемых указанными гражданами в соответствии с нормативными правовыми актами Российской Федерации;</w:t>
      </w:r>
    </w:p>
    <w:p w:rsidR="00DD0C2E" w:rsidRDefault="00DD0C2E" w:rsidP="001D62E2">
      <w:pPr>
        <w:spacing w:after="0" w:line="240" w:lineRule="auto"/>
        <w:jc w:val="both"/>
        <w:rPr>
          <w:rFonts w:ascii="Times New Roman" w:hAnsi="Times New Roman" w:cs="Times New Roman"/>
          <w:sz w:val="28"/>
          <w:szCs w:val="28"/>
        </w:rPr>
      </w:pPr>
      <w:bookmarkStart w:id="29" w:name="sub_162"/>
      <w:bookmarkEnd w:id="28"/>
      <w:r>
        <w:rPr>
          <w:rFonts w:ascii="Times New Roman" w:hAnsi="Times New Roman" w:cs="Times New Roman"/>
          <w:sz w:val="28"/>
          <w:szCs w:val="28"/>
        </w:rPr>
        <w:t xml:space="preserve">б)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указанные в </w:t>
      </w:r>
      <w:hyperlink r:id="rId17" w:anchor="sub_161" w:history="1">
        <w:r>
          <w:rPr>
            <w:rStyle w:val="a6"/>
            <w:rFonts w:ascii="Times New Roman" w:hAnsi="Times New Roman" w:cs="Times New Roman"/>
            <w:sz w:val="28"/>
            <w:szCs w:val="28"/>
          </w:rPr>
          <w:t>подпункте "а"</w:t>
        </w:r>
      </w:hyperlink>
      <w:r>
        <w:rPr>
          <w:rFonts w:ascii="Times New Roman" w:hAnsi="Times New Roman" w:cs="Times New Roman"/>
          <w:sz w:val="28"/>
          <w:szCs w:val="28"/>
        </w:rPr>
        <w:t xml:space="preserve"> настоящего пункта;</w:t>
      </w:r>
    </w:p>
    <w:p w:rsidR="00DD0C2E" w:rsidRDefault="00DD0C2E" w:rsidP="001D62E2">
      <w:pPr>
        <w:spacing w:after="0" w:line="240" w:lineRule="auto"/>
        <w:jc w:val="both"/>
        <w:rPr>
          <w:rFonts w:ascii="Times New Roman" w:hAnsi="Times New Roman" w:cs="Times New Roman"/>
          <w:sz w:val="28"/>
          <w:szCs w:val="28"/>
        </w:rPr>
      </w:pPr>
      <w:bookmarkStart w:id="30" w:name="sub_163"/>
      <w:bookmarkEnd w:id="29"/>
      <w:r>
        <w:rPr>
          <w:rFonts w:ascii="Times New Roman" w:hAnsi="Times New Roman" w:cs="Times New Roman"/>
          <w:sz w:val="28"/>
          <w:szCs w:val="28"/>
        </w:rPr>
        <w:t xml:space="preserve">в) соблюдения муниципальными служащими, замещающими должности муниципальной службы, указанные в </w:t>
      </w:r>
      <w:hyperlink r:id="rId18" w:anchor="sub_161" w:history="1">
        <w:r>
          <w:rPr>
            <w:rStyle w:val="a6"/>
            <w:rFonts w:ascii="Times New Roman" w:hAnsi="Times New Roman" w:cs="Times New Roman"/>
            <w:sz w:val="28"/>
            <w:szCs w:val="28"/>
          </w:rPr>
          <w:t>подпункте "а"</w:t>
        </w:r>
      </w:hyperlink>
      <w:r>
        <w:rPr>
          <w:rFonts w:ascii="Times New Roman" w:hAnsi="Times New Roman" w:cs="Times New Roman"/>
          <w:sz w:val="28"/>
          <w:szCs w:val="28"/>
        </w:rPr>
        <w:t xml:space="preserve"> настоящего пункта, требований к служебному поведению.</w:t>
      </w:r>
    </w:p>
    <w:p w:rsidR="00DD0C2E" w:rsidRDefault="00DD0C2E" w:rsidP="001D62E2">
      <w:pPr>
        <w:spacing w:after="0" w:line="240" w:lineRule="auto"/>
        <w:ind w:firstLine="708"/>
        <w:jc w:val="both"/>
        <w:rPr>
          <w:rFonts w:ascii="Times New Roman" w:hAnsi="Times New Roman" w:cs="Times New Roman"/>
          <w:sz w:val="28"/>
          <w:szCs w:val="28"/>
        </w:rPr>
      </w:pPr>
      <w:bookmarkStart w:id="31" w:name="sub_109"/>
      <w:bookmarkEnd w:id="30"/>
      <w:r>
        <w:rPr>
          <w:rFonts w:ascii="Times New Roman" w:hAnsi="Times New Roman" w:cs="Times New Roman"/>
          <w:sz w:val="28"/>
          <w:szCs w:val="28"/>
        </w:rPr>
        <w:t>6. Основанием для проверки является письменно оформленная информация:</w:t>
      </w:r>
    </w:p>
    <w:p w:rsidR="00DD0C2E" w:rsidRDefault="00DD0C2E" w:rsidP="001D62E2">
      <w:pPr>
        <w:spacing w:after="0" w:line="240" w:lineRule="auto"/>
        <w:jc w:val="both"/>
        <w:rPr>
          <w:rFonts w:ascii="Times New Roman" w:hAnsi="Times New Roman" w:cs="Times New Roman"/>
          <w:sz w:val="28"/>
          <w:szCs w:val="28"/>
        </w:rPr>
      </w:pPr>
      <w:bookmarkStart w:id="32" w:name="sub_191"/>
      <w:bookmarkEnd w:id="31"/>
      <w:r>
        <w:rPr>
          <w:rFonts w:ascii="Times New Roman" w:hAnsi="Times New Roman" w:cs="Times New Roman"/>
          <w:sz w:val="28"/>
          <w:szCs w:val="28"/>
        </w:rPr>
        <w:t xml:space="preserve">а) о представлении гражданином или муниципальным служащим недостоверных или неполных сведений, представляемых им в соответствии с </w:t>
      </w:r>
      <w:hyperlink r:id="rId19" w:anchor="sub_111" w:history="1">
        <w:r>
          <w:rPr>
            <w:rStyle w:val="a6"/>
            <w:rFonts w:ascii="Times New Roman" w:hAnsi="Times New Roman" w:cs="Times New Roman"/>
            <w:sz w:val="28"/>
            <w:szCs w:val="28"/>
          </w:rPr>
          <w:t>подпунктами "а"</w:t>
        </w:r>
      </w:hyperlink>
      <w:r>
        <w:rPr>
          <w:rFonts w:ascii="Times New Roman" w:hAnsi="Times New Roman" w:cs="Times New Roman"/>
          <w:sz w:val="28"/>
          <w:szCs w:val="28"/>
        </w:rPr>
        <w:t xml:space="preserve"> и </w:t>
      </w:r>
      <w:hyperlink r:id="rId20" w:anchor="sub_112" w:history="1">
        <w:r>
          <w:rPr>
            <w:rStyle w:val="a6"/>
            <w:rFonts w:ascii="Times New Roman" w:hAnsi="Times New Roman" w:cs="Times New Roman"/>
            <w:sz w:val="28"/>
            <w:szCs w:val="28"/>
          </w:rPr>
          <w:t>"б" пункта 1</w:t>
        </w:r>
      </w:hyperlink>
      <w:r>
        <w:rPr>
          <w:rFonts w:ascii="Times New Roman" w:hAnsi="Times New Roman" w:cs="Times New Roman"/>
          <w:sz w:val="28"/>
          <w:szCs w:val="28"/>
        </w:rPr>
        <w:t xml:space="preserve"> настоящего Положения;</w:t>
      </w:r>
    </w:p>
    <w:p w:rsidR="00DD0C2E" w:rsidRDefault="00DD0C2E" w:rsidP="001D62E2">
      <w:pPr>
        <w:spacing w:after="0" w:line="240" w:lineRule="auto"/>
        <w:jc w:val="both"/>
        <w:rPr>
          <w:rFonts w:ascii="Times New Roman" w:hAnsi="Times New Roman" w:cs="Times New Roman"/>
          <w:sz w:val="28"/>
          <w:szCs w:val="28"/>
        </w:rPr>
      </w:pPr>
      <w:bookmarkStart w:id="33" w:name="sub_192"/>
      <w:bookmarkEnd w:id="32"/>
      <w:r>
        <w:rPr>
          <w:rFonts w:ascii="Times New Roman" w:hAnsi="Times New Roman" w:cs="Times New Roman"/>
          <w:sz w:val="28"/>
          <w:szCs w:val="28"/>
        </w:rPr>
        <w:t>б) о несоблюдении муниципальным служащим требований к служебному поведению.</w:t>
      </w:r>
    </w:p>
    <w:p w:rsidR="00DD0C2E" w:rsidRDefault="00DD0C2E" w:rsidP="001D62E2">
      <w:pPr>
        <w:spacing w:after="0" w:line="240" w:lineRule="auto"/>
        <w:ind w:firstLine="708"/>
        <w:jc w:val="both"/>
        <w:rPr>
          <w:rFonts w:ascii="Times New Roman" w:hAnsi="Times New Roman" w:cs="Times New Roman"/>
          <w:sz w:val="28"/>
          <w:szCs w:val="28"/>
        </w:rPr>
      </w:pPr>
      <w:bookmarkStart w:id="34" w:name="sub_110"/>
      <w:bookmarkEnd w:id="33"/>
      <w:r>
        <w:rPr>
          <w:rFonts w:ascii="Times New Roman" w:hAnsi="Times New Roman" w:cs="Times New Roman"/>
          <w:sz w:val="28"/>
          <w:szCs w:val="28"/>
        </w:rPr>
        <w:t xml:space="preserve">7. Информация, предусмотренная </w:t>
      </w:r>
      <w:r w:rsidR="00C8760D">
        <w:rPr>
          <w:rFonts w:ascii="Times New Roman" w:hAnsi="Times New Roman" w:cs="Times New Roman"/>
          <w:sz w:val="28"/>
          <w:szCs w:val="28"/>
        </w:rPr>
        <w:t>пунктом 6</w:t>
      </w:r>
      <w:r>
        <w:rPr>
          <w:rFonts w:ascii="Times New Roman" w:hAnsi="Times New Roman" w:cs="Times New Roman"/>
          <w:sz w:val="28"/>
          <w:szCs w:val="28"/>
        </w:rPr>
        <w:t xml:space="preserve"> настоящего Положения, может быть предоставлена:</w:t>
      </w:r>
    </w:p>
    <w:p w:rsidR="00DD0C2E" w:rsidRDefault="00DD0C2E" w:rsidP="001D62E2">
      <w:pPr>
        <w:spacing w:after="0" w:line="240" w:lineRule="auto"/>
        <w:jc w:val="both"/>
        <w:rPr>
          <w:rFonts w:ascii="Times New Roman" w:hAnsi="Times New Roman" w:cs="Times New Roman"/>
          <w:sz w:val="28"/>
          <w:szCs w:val="28"/>
        </w:rPr>
      </w:pPr>
      <w:bookmarkStart w:id="35" w:name="sub_1101"/>
      <w:bookmarkEnd w:id="34"/>
      <w:r>
        <w:rPr>
          <w:rFonts w:ascii="Times New Roman" w:hAnsi="Times New Roman" w:cs="Times New Roman"/>
          <w:sz w:val="28"/>
          <w:szCs w:val="28"/>
        </w:rPr>
        <w:t>а) правоохранительными и налоговыми органами;</w:t>
      </w:r>
    </w:p>
    <w:p w:rsidR="00DD0C2E" w:rsidRDefault="00DD0C2E" w:rsidP="001D62E2">
      <w:pPr>
        <w:spacing w:after="0" w:line="240" w:lineRule="auto"/>
        <w:jc w:val="both"/>
        <w:rPr>
          <w:rFonts w:ascii="Times New Roman" w:hAnsi="Times New Roman" w:cs="Times New Roman"/>
          <w:sz w:val="28"/>
          <w:szCs w:val="28"/>
        </w:rPr>
      </w:pPr>
      <w:bookmarkStart w:id="36" w:name="sub_1102"/>
      <w:bookmarkEnd w:id="35"/>
      <w:r>
        <w:rPr>
          <w:rFonts w:ascii="Times New Roman" w:hAnsi="Times New Roman" w:cs="Times New Roman"/>
          <w:sz w:val="28"/>
          <w:szCs w:val="28"/>
        </w:rPr>
        <w:t xml:space="preserve">б) </w:t>
      </w:r>
      <w:bookmarkStart w:id="37" w:name="sub_1103"/>
      <w:bookmarkEnd w:id="36"/>
      <w:r>
        <w:rPr>
          <w:rFonts w:ascii="Times New Roman" w:hAnsi="Times New Roman" w:cs="Times New Roman"/>
          <w:sz w:val="28"/>
          <w:szCs w:val="28"/>
        </w:rPr>
        <w:t>другими органами и должностными лицами в соответствии с действующим законодательством.</w:t>
      </w:r>
    </w:p>
    <w:p w:rsidR="00DD0C2E" w:rsidRDefault="00DD0C2E" w:rsidP="001D62E2">
      <w:pPr>
        <w:spacing w:after="0" w:line="240" w:lineRule="auto"/>
        <w:ind w:firstLine="708"/>
        <w:jc w:val="both"/>
        <w:rPr>
          <w:rFonts w:ascii="Times New Roman" w:hAnsi="Times New Roman" w:cs="Times New Roman"/>
          <w:sz w:val="28"/>
          <w:szCs w:val="28"/>
        </w:rPr>
      </w:pPr>
      <w:bookmarkStart w:id="38" w:name="sub_1011"/>
      <w:bookmarkEnd w:id="37"/>
      <w:r>
        <w:rPr>
          <w:rFonts w:ascii="Times New Roman" w:hAnsi="Times New Roman" w:cs="Times New Roman"/>
          <w:sz w:val="28"/>
          <w:szCs w:val="28"/>
        </w:rPr>
        <w:t>8. Информация анонимного характера не может служить основанием для проверки.</w:t>
      </w:r>
    </w:p>
    <w:p w:rsidR="00DD0C2E" w:rsidRDefault="00DD0C2E" w:rsidP="001D62E2">
      <w:pPr>
        <w:spacing w:after="0" w:line="240" w:lineRule="auto"/>
        <w:ind w:firstLine="708"/>
        <w:jc w:val="both"/>
        <w:rPr>
          <w:rFonts w:ascii="Times New Roman" w:hAnsi="Times New Roman" w:cs="Times New Roman"/>
          <w:sz w:val="28"/>
          <w:szCs w:val="28"/>
        </w:rPr>
      </w:pPr>
      <w:bookmarkStart w:id="39" w:name="sub_1012"/>
      <w:bookmarkEnd w:id="38"/>
      <w:r>
        <w:rPr>
          <w:rFonts w:ascii="Times New Roman" w:hAnsi="Times New Roman" w:cs="Times New Roman"/>
          <w:sz w:val="28"/>
          <w:szCs w:val="28"/>
        </w:rPr>
        <w:t>9.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DD0C2E" w:rsidRDefault="00DD0C2E" w:rsidP="001D62E2">
      <w:pPr>
        <w:spacing w:after="0" w:line="240" w:lineRule="auto"/>
        <w:ind w:firstLine="708"/>
        <w:jc w:val="both"/>
        <w:rPr>
          <w:rFonts w:ascii="Times New Roman" w:hAnsi="Times New Roman" w:cs="Times New Roman"/>
          <w:sz w:val="28"/>
          <w:szCs w:val="28"/>
        </w:rPr>
      </w:pPr>
      <w:bookmarkStart w:id="40" w:name="sub_1013"/>
      <w:bookmarkEnd w:id="39"/>
      <w:r>
        <w:rPr>
          <w:rFonts w:ascii="Times New Roman" w:hAnsi="Times New Roman" w:cs="Times New Roman"/>
          <w:sz w:val="28"/>
          <w:szCs w:val="28"/>
        </w:rPr>
        <w:t xml:space="preserve">10. </w:t>
      </w:r>
      <w:proofErr w:type="gramStart"/>
      <w:r>
        <w:rPr>
          <w:rFonts w:ascii="Times New Roman" w:hAnsi="Times New Roman" w:cs="Times New Roman"/>
          <w:sz w:val="28"/>
          <w:szCs w:val="28"/>
        </w:rPr>
        <w:t>Лица</w:t>
      </w:r>
      <w:proofErr w:type="gramEnd"/>
      <w:r>
        <w:rPr>
          <w:rFonts w:ascii="Times New Roman" w:hAnsi="Times New Roman" w:cs="Times New Roman"/>
          <w:sz w:val="28"/>
          <w:szCs w:val="28"/>
        </w:rPr>
        <w:t xml:space="preserve"> осуществляющие проверку проводят ее:</w:t>
      </w:r>
    </w:p>
    <w:p w:rsidR="00DD0C2E" w:rsidRDefault="00DD0C2E" w:rsidP="001D62E2">
      <w:pPr>
        <w:spacing w:after="0" w:line="240" w:lineRule="auto"/>
        <w:jc w:val="both"/>
        <w:rPr>
          <w:rFonts w:ascii="Times New Roman" w:hAnsi="Times New Roman" w:cs="Times New Roman"/>
          <w:sz w:val="28"/>
          <w:szCs w:val="28"/>
        </w:rPr>
      </w:pPr>
      <w:bookmarkStart w:id="41" w:name="sub_1131"/>
      <w:bookmarkEnd w:id="40"/>
      <w:r>
        <w:rPr>
          <w:rFonts w:ascii="Times New Roman" w:hAnsi="Times New Roman" w:cs="Times New Roman"/>
          <w:sz w:val="28"/>
          <w:szCs w:val="28"/>
        </w:rPr>
        <w:t>а) самостоятельно;</w:t>
      </w:r>
    </w:p>
    <w:p w:rsidR="00DD0C2E" w:rsidRDefault="00DD0C2E" w:rsidP="001D62E2">
      <w:pPr>
        <w:spacing w:after="0" w:line="240" w:lineRule="auto"/>
        <w:jc w:val="both"/>
        <w:rPr>
          <w:rFonts w:ascii="Times New Roman" w:hAnsi="Times New Roman" w:cs="Times New Roman"/>
          <w:sz w:val="28"/>
          <w:szCs w:val="28"/>
        </w:rPr>
      </w:pPr>
      <w:bookmarkStart w:id="42" w:name="sub_1132"/>
      <w:bookmarkEnd w:id="41"/>
      <w:r>
        <w:rPr>
          <w:rFonts w:ascii="Times New Roman" w:hAnsi="Times New Roman" w:cs="Times New Roman"/>
          <w:sz w:val="28"/>
          <w:szCs w:val="28"/>
        </w:rPr>
        <w:lastRenderedPageBreak/>
        <w:t>б) путем направления запроса в федеральные органы исполнительной власти, уполномоченны</w:t>
      </w:r>
      <w:r w:rsidR="003D0A90">
        <w:rPr>
          <w:rFonts w:ascii="Times New Roman" w:hAnsi="Times New Roman" w:cs="Times New Roman"/>
          <w:sz w:val="28"/>
          <w:szCs w:val="28"/>
        </w:rPr>
        <w:t>е на осуществление оперативно-ро</w:t>
      </w:r>
      <w:r>
        <w:rPr>
          <w:rFonts w:ascii="Times New Roman" w:hAnsi="Times New Roman" w:cs="Times New Roman"/>
          <w:sz w:val="28"/>
          <w:szCs w:val="28"/>
        </w:rPr>
        <w:t xml:space="preserve">зыскной деятельности, в соответствии с пунктом 7 части второй статьи 7 Федерального закона от 12 августа </w:t>
      </w:r>
      <w:smartTag w:uri="urn:schemas-microsoft-com:office:smarttags" w:element="metricconverter">
        <w:smartTagPr>
          <w:attr w:name="ProductID" w:val="1995 г"/>
        </w:smartTagPr>
        <w:r>
          <w:rPr>
            <w:rFonts w:ascii="Times New Roman" w:hAnsi="Times New Roman" w:cs="Times New Roman"/>
            <w:sz w:val="28"/>
            <w:szCs w:val="28"/>
          </w:rPr>
          <w:t>1995 г</w:t>
        </w:r>
      </w:smartTag>
      <w:r>
        <w:rPr>
          <w:rFonts w:ascii="Times New Roman" w:hAnsi="Times New Roman" w:cs="Times New Roman"/>
          <w:sz w:val="28"/>
          <w:szCs w:val="28"/>
        </w:rPr>
        <w:t>. N 144-ФЗ "Об оперативно-розыскной деятельности" (далее - Федеральный закон "Об оперативно-розыскной деятельности").</w:t>
      </w:r>
    </w:p>
    <w:p w:rsidR="00DD0C2E" w:rsidRDefault="00DD0C2E" w:rsidP="001D62E2">
      <w:pPr>
        <w:spacing w:after="0" w:line="240" w:lineRule="auto"/>
        <w:ind w:firstLine="708"/>
        <w:jc w:val="both"/>
        <w:rPr>
          <w:rFonts w:ascii="Times New Roman" w:hAnsi="Times New Roman" w:cs="Times New Roman"/>
          <w:sz w:val="28"/>
          <w:szCs w:val="28"/>
        </w:rPr>
      </w:pPr>
      <w:bookmarkStart w:id="43" w:name="sub_1015"/>
      <w:bookmarkEnd w:id="42"/>
      <w:r>
        <w:rPr>
          <w:rFonts w:ascii="Times New Roman" w:hAnsi="Times New Roman" w:cs="Times New Roman"/>
          <w:sz w:val="28"/>
          <w:szCs w:val="28"/>
        </w:rPr>
        <w:t xml:space="preserve">11. При осуществлении проверки, предусмотренной </w:t>
      </w:r>
      <w:hyperlink r:id="rId21" w:anchor="sub_1131" w:history="1">
        <w:r>
          <w:rPr>
            <w:rStyle w:val="a6"/>
            <w:rFonts w:ascii="Times New Roman" w:hAnsi="Times New Roman" w:cs="Times New Roman"/>
            <w:sz w:val="28"/>
            <w:szCs w:val="28"/>
          </w:rPr>
          <w:t>подпунктом "а" пункта 1</w:t>
        </w:r>
      </w:hyperlink>
      <w:r>
        <w:rPr>
          <w:rFonts w:ascii="Times New Roman" w:hAnsi="Times New Roman" w:cs="Times New Roman"/>
          <w:sz w:val="28"/>
          <w:szCs w:val="28"/>
        </w:rPr>
        <w:t>0 настоящего Положения, должностные лица  вправе:</w:t>
      </w:r>
    </w:p>
    <w:p w:rsidR="00DD0C2E" w:rsidRDefault="00DD0C2E" w:rsidP="001D62E2">
      <w:pPr>
        <w:spacing w:after="0" w:line="240" w:lineRule="auto"/>
        <w:jc w:val="both"/>
        <w:rPr>
          <w:rFonts w:ascii="Times New Roman" w:hAnsi="Times New Roman" w:cs="Times New Roman"/>
          <w:sz w:val="28"/>
          <w:szCs w:val="28"/>
        </w:rPr>
      </w:pPr>
      <w:bookmarkStart w:id="44" w:name="sub_1151"/>
      <w:bookmarkEnd w:id="43"/>
      <w:r>
        <w:rPr>
          <w:rFonts w:ascii="Times New Roman" w:hAnsi="Times New Roman" w:cs="Times New Roman"/>
          <w:sz w:val="28"/>
          <w:szCs w:val="28"/>
        </w:rPr>
        <w:t>а) проводить беседу с гражданином или муниципальным служащим;</w:t>
      </w:r>
    </w:p>
    <w:p w:rsidR="00DD0C2E" w:rsidRDefault="00DD0C2E" w:rsidP="001D62E2">
      <w:pPr>
        <w:spacing w:after="0" w:line="240" w:lineRule="auto"/>
        <w:jc w:val="both"/>
        <w:rPr>
          <w:rFonts w:ascii="Times New Roman" w:hAnsi="Times New Roman" w:cs="Times New Roman"/>
          <w:sz w:val="28"/>
          <w:szCs w:val="28"/>
        </w:rPr>
      </w:pPr>
      <w:bookmarkStart w:id="45" w:name="sub_1152"/>
      <w:bookmarkEnd w:id="44"/>
      <w:r>
        <w:rPr>
          <w:rFonts w:ascii="Times New Roman" w:hAnsi="Times New Roman" w:cs="Times New Roman"/>
          <w:sz w:val="28"/>
          <w:szCs w:val="28"/>
        </w:rPr>
        <w:t>б) изучать представленные гражданином или муниципальным служащим дополнительные материалы;</w:t>
      </w:r>
    </w:p>
    <w:p w:rsidR="00DD0C2E" w:rsidRDefault="00DD0C2E" w:rsidP="001D62E2">
      <w:pPr>
        <w:spacing w:after="0" w:line="240" w:lineRule="auto"/>
        <w:jc w:val="both"/>
        <w:rPr>
          <w:rFonts w:ascii="Times New Roman" w:hAnsi="Times New Roman" w:cs="Times New Roman"/>
          <w:sz w:val="28"/>
          <w:szCs w:val="28"/>
        </w:rPr>
      </w:pPr>
      <w:bookmarkStart w:id="46" w:name="sub_1153"/>
      <w:bookmarkEnd w:id="45"/>
      <w:r>
        <w:rPr>
          <w:rFonts w:ascii="Times New Roman" w:hAnsi="Times New Roman" w:cs="Times New Roman"/>
          <w:sz w:val="28"/>
          <w:szCs w:val="28"/>
        </w:rPr>
        <w:t>в) получать от гражданина или муниципального служащего пояснения по представленным им материалам;</w:t>
      </w:r>
    </w:p>
    <w:p w:rsidR="00DD0C2E" w:rsidRDefault="00DD0C2E" w:rsidP="001D62E2">
      <w:pPr>
        <w:spacing w:after="0" w:line="240" w:lineRule="auto"/>
        <w:jc w:val="both"/>
        <w:rPr>
          <w:rFonts w:ascii="Times New Roman" w:hAnsi="Times New Roman" w:cs="Times New Roman"/>
          <w:sz w:val="28"/>
          <w:szCs w:val="28"/>
        </w:rPr>
      </w:pPr>
      <w:bookmarkStart w:id="47" w:name="sub_1154"/>
      <w:bookmarkEnd w:id="46"/>
      <w:proofErr w:type="gramStart"/>
      <w:r>
        <w:rPr>
          <w:rFonts w:ascii="Times New Roman" w:hAnsi="Times New Roman" w:cs="Times New Roman"/>
          <w:sz w:val="28"/>
          <w:szCs w:val="28"/>
        </w:rPr>
        <w:t>г) направлять в установленном порядке запрос в органы прокуратуры Российской Федерации, иные федеральные государственные органы (кроме федеральных органов исполнительной власти, уполномоченны</w:t>
      </w:r>
      <w:r w:rsidR="003D0A90">
        <w:rPr>
          <w:rFonts w:ascii="Times New Roman" w:hAnsi="Times New Roman" w:cs="Times New Roman"/>
          <w:sz w:val="28"/>
          <w:szCs w:val="28"/>
        </w:rPr>
        <w:t>х на осуществление оперативно-ро</w:t>
      </w:r>
      <w:r>
        <w:rPr>
          <w:rFonts w:ascii="Times New Roman" w:hAnsi="Times New Roman" w:cs="Times New Roman"/>
          <w:sz w:val="28"/>
          <w:szCs w:val="28"/>
        </w:rPr>
        <w:t>зыскной деятельности),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roofErr w:type="gramEnd"/>
    </w:p>
    <w:p w:rsidR="00DD0C2E" w:rsidRDefault="00DD0C2E" w:rsidP="001D62E2">
      <w:pPr>
        <w:spacing w:after="0" w:line="240" w:lineRule="auto"/>
        <w:jc w:val="both"/>
        <w:rPr>
          <w:rFonts w:ascii="Times New Roman" w:hAnsi="Times New Roman" w:cs="Times New Roman"/>
          <w:sz w:val="28"/>
          <w:szCs w:val="28"/>
        </w:rPr>
      </w:pPr>
      <w:bookmarkStart w:id="48" w:name="sub_1155"/>
      <w:bookmarkEnd w:id="47"/>
      <w:r>
        <w:rPr>
          <w:rFonts w:ascii="Times New Roman" w:hAnsi="Times New Roman" w:cs="Times New Roman"/>
          <w:sz w:val="28"/>
          <w:szCs w:val="28"/>
        </w:rPr>
        <w:t>д) наводить справки у физических лиц и получать от них информацию с их согласия.</w:t>
      </w:r>
    </w:p>
    <w:p w:rsidR="00DD0C2E" w:rsidRDefault="00DD0C2E" w:rsidP="001D62E2">
      <w:pPr>
        <w:spacing w:after="0" w:line="240" w:lineRule="auto"/>
        <w:ind w:firstLine="708"/>
        <w:jc w:val="both"/>
        <w:rPr>
          <w:rFonts w:ascii="Times New Roman" w:hAnsi="Times New Roman" w:cs="Times New Roman"/>
          <w:sz w:val="28"/>
          <w:szCs w:val="28"/>
        </w:rPr>
      </w:pPr>
      <w:bookmarkStart w:id="49" w:name="sub_1016"/>
      <w:bookmarkEnd w:id="48"/>
      <w:r>
        <w:rPr>
          <w:rFonts w:ascii="Times New Roman" w:hAnsi="Times New Roman" w:cs="Times New Roman"/>
          <w:sz w:val="28"/>
          <w:szCs w:val="28"/>
        </w:rPr>
        <w:t xml:space="preserve">12. В запросе, предусмотренном </w:t>
      </w:r>
      <w:hyperlink r:id="rId22" w:anchor="sub_1154" w:history="1">
        <w:r>
          <w:rPr>
            <w:rStyle w:val="a6"/>
            <w:rFonts w:ascii="Times New Roman" w:hAnsi="Times New Roman" w:cs="Times New Roman"/>
            <w:sz w:val="28"/>
            <w:szCs w:val="28"/>
          </w:rPr>
          <w:t>подпунктом "г" пункта 11</w:t>
        </w:r>
      </w:hyperlink>
      <w:r>
        <w:rPr>
          <w:rFonts w:ascii="Times New Roman" w:hAnsi="Times New Roman" w:cs="Times New Roman"/>
          <w:sz w:val="28"/>
          <w:szCs w:val="28"/>
        </w:rPr>
        <w:t xml:space="preserve"> настоящего Положения, указываются:</w:t>
      </w:r>
    </w:p>
    <w:p w:rsidR="00DD0C2E" w:rsidRDefault="00DD0C2E" w:rsidP="001D62E2">
      <w:pPr>
        <w:spacing w:after="0" w:line="240" w:lineRule="auto"/>
        <w:jc w:val="both"/>
        <w:rPr>
          <w:rFonts w:ascii="Times New Roman" w:hAnsi="Times New Roman" w:cs="Times New Roman"/>
          <w:sz w:val="28"/>
          <w:szCs w:val="28"/>
        </w:rPr>
      </w:pPr>
      <w:bookmarkStart w:id="50" w:name="sub_1161"/>
      <w:bookmarkEnd w:id="49"/>
      <w:r>
        <w:rPr>
          <w:rFonts w:ascii="Times New Roman" w:hAnsi="Times New Roman" w:cs="Times New Roman"/>
          <w:sz w:val="28"/>
          <w:szCs w:val="28"/>
        </w:rPr>
        <w:t>а) фамилия, имя, отчество руководителя государственного (муниципального) органа или организации, в которые направляется запрос;</w:t>
      </w:r>
    </w:p>
    <w:p w:rsidR="00DD0C2E" w:rsidRDefault="00DD0C2E" w:rsidP="001D62E2">
      <w:pPr>
        <w:spacing w:after="0" w:line="240" w:lineRule="auto"/>
        <w:jc w:val="both"/>
        <w:rPr>
          <w:rFonts w:ascii="Times New Roman" w:hAnsi="Times New Roman" w:cs="Times New Roman"/>
          <w:sz w:val="28"/>
          <w:szCs w:val="28"/>
        </w:rPr>
      </w:pPr>
      <w:bookmarkStart w:id="51" w:name="sub_1162"/>
      <w:bookmarkEnd w:id="50"/>
      <w:r>
        <w:rPr>
          <w:rFonts w:ascii="Times New Roman" w:hAnsi="Times New Roman" w:cs="Times New Roman"/>
          <w:sz w:val="28"/>
          <w:szCs w:val="28"/>
        </w:rPr>
        <w:t>б) нормативный правовой акт, на основании которого направляется запрос;</w:t>
      </w:r>
    </w:p>
    <w:p w:rsidR="00DD0C2E" w:rsidRDefault="00DD0C2E" w:rsidP="001D62E2">
      <w:pPr>
        <w:spacing w:after="0" w:line="240" w:lineRule="auto"/>
        <w:jc w:val="both"/>
        <w:rPr>
          <w:rFonts w:ascii="Times New Roman" w:hAnsi="Times New Roman" w:cs="Times New Roman"/>
          <w:sz w:val="28"/>
          <w:szCs w:val="28"/>
        </w:rPr>
      </w:pPr>
      <w:bookmarkStart w:id="52" w:name="sub_1163"/>
      <w:bookmarkEnd w:id="51"/>
      <w:proofErr w:type="gramStart"/>
      <w:r>
        <w:rPr>
          <w:rFonts w:ascii="Times New Roman" w:hAnsi="Times New Roman" w:cs="Times New Roman"/>
          <w:sz w:val="28"/>
          <w:szCs w:val="28"/>
        </w:rPr>
        <w:t>в)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государственного служащего,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отношении</w:t>
      </w:r>
      <w:proofErr w:type="gramEnd"/>
      <w:r>
        <w:rPr>
          <w:rFonts w:ascii="Times New Roman" w:hAnsi="Times New Roman" w:cs="Times New Roman"/>
          <w:sz w:val="28"/>
          <w:szCs w:val="28"/>
        </w:rPr>
        <w:t xml:space="preserve"> которого имеются сведения о несоблюдении им требований к служебному поведению;</w:t>
      </w:r>
    </w:p>
    <w:p w:rsidR="00DD0C2E" w:rsidRDefault="00DD0C2E" w:rsidP="001D62E2">
      <w:pPr>
        <w:spacing w:after="0" w:line="240" w:lineRule="auto"/>
        <w:jc w:val="both"/>
        <w:rPr>
          <w:rFonts w:ascii="Times New Roman" w:hAnsi="Times New Roman" w:cs="Times New Roman"/>
          <w:sz w:val="28"/>
          <w:szCs w:val="28"/>
        </w:rPr>
      </w:pPr>
      <w:bookmarkStart w:id="53" w:name="sub_1164"/>
      <w:bookmarkEnd w:id="52"/>
      <w:r>
        <w:rPr>
          <w:rFonts w:ascii="Times New Roman" w:hAnsi="Times New Roman" w:cs="Times New Roman"/>
          <w:sz w:val="28"/>
          <w:szCs w:val="28"/>
        </w:rPr>
        <w:t>г) содержание и объем сведений, подлежащих проверке;</w:t>
      </w:r>
    </w:p>
    <w:p w:rsidR="00DD0C2E" w:rsidRDefault="00DD0C2E" w:rsidP="001D62E2">
      <w:pPr>
        <w:spacing w:after="0" w:line="240" w:lineRule="auto"/>
        <w:jc w:val="both"/>
        <w:rPr>
          <w:rFonts w:ascii="Times New Roman" w:hAnsi="Times New Roman" w:cs="Times New Roman"/>
          <w:sz w:val="28"/>
          <w:szCs w:val="28"/>
        </w:rPr>
      </w:pPr>
      <w:bookmarkStart w:id="54" w:name="sub_1165"/>
      <w:bookmarkEnd w:id="53"/>
      <w:r>
        <w:rPr>
          <w:rFonts w:ascii="Times New Roman" w:hAnsi="Times New Roman" w:cs="Times New Roman"/>
          <w:sz w:val="28"/>
          <w:szCs w:val="28"/>
        </w:rPr>
        <w:t>д) срок представления запрашиваемых сведений;</w:t>
      </w:r>
    </w:p>
    <w:p w:rsidR="00DD0C2E" w:rsidRDefault="00DD0C2E" w:rsidP="001D62E2">
      <w:pPr>
        <w:spacing w:after="0" w:line="240" w:lineRule="auto"/>
        <w:jc w:val="both"/>
        <w:rPr>
          <w:rFonts w:ascii="Times New Roman" w:hAnsi="Times New Roman" w:cs="Times New Roman"/>
          <w:sz w:val="28"/>
          <w:szCs w:val="28"/>
        </w:rPr>
      </w:pPr>
      <w:bookmarkStart w:id="55" w:name="sub_1166"/>
      <w:bookmarkEnd w:id="54"/>
      <w:r>
        <w:rPr>
          <w:rFonts w:ascii="Times New Roman" w:hAnsi="Times New Roman" w:cs="Times New Roman"/>
          <w:sz w:val="28"/>
          <w:szCs w:val="28"/>
        </w:rPr>
        <w:t>е) фамилия, инициалы и номер телефона муниципального служащего, подготовившего запрос;</w:t>
      </w:r>
    </w:p>
    <w:p w:rsidR="00DD0C2E" w:rsidRDefault="00DD0C2E" w:rsidP="001D62E2">
      <w:pPr>
        <w:spacing w:after="0" w:line="240" w:lineRule="auto"/>
        <w:jc w:val="both"/>
        <w:rPr>
          <w:rFonts w:ascii="Times New Roman" w:hAnsi="Times New Roman" w:cs="Times New Roman"/>
          <w:sz w:val="28"/>
          <w:szCs w:val="28"/>
        </w:rPr>
      </w:pPr>
      <w:bookmarkStart w:id="56" w:name="sub_1167"/>
      <w:bookmarkEnd w:id="55"/>
      <w:r>
        <w:rPr>
          <w:rFonts w:ascii="Times New Roman" w:hAnsi="Times New Roman" w:cs="Times New Roman"/>
          <w:sz w:val="28"/>
          <w:szCs w:val="28"/>
        </w:rPr>
        <w:t>ж) другие необходимые сведения.</w:t>
      </w:r>
    </w:p>
    <w:p w:rsidR="00DD0C2E" w:rsidRDefault="00DD0C2E" w:rsidP="001D62E2">
      <w:pPr>
        <w:spacing w:after="0" w:line="240" w:lineRule="auto"/>
        <w:ind w:firstLine="708"/>
        <w:jc w:val="both"/>
        <w:rPr>
          <w:rFonts w:ascii="Times New Roman" w:hAnsi="Times New Roman" w:cs="Times New Roman"/>
          <w:sz w:val="28"/>
          <w:szCs w:val="28"/>
        </w:rPr>
      </w:pPr>
      <w:bookmarkStart w:id="57" w:name="sub_1017"/>
      <w:bookmarkEnd w:id="56"/>
      <w:r>
        <w:rPr>
          <w:rFonts w:ascii="Times New Roman" w:hAnsi="Times New Roman" w:cs="Times New Roman"/>
          <w:sz w:val="28"/>
          <w:szCs w:val="28"/>
        </w:rPr>
        <w:t xml:space="preserve">13. </w:t>
      </w:r>
      <w:proofErr w:type="gramStart"/>
      <w:r>
        <w:rPr>
          <w:rFonts w:ascii="Times New Roman" w:hAnsi="Times New Roman" w:cs="Times New Roman"/>
          <w:sz w:val="28"/>
          <w:szCs w:val="28"/>
        </w:rPr>
        <w:t>В за</w:t>
      </w:r>
      <w:r w:rsidR="00AC2D63">
        <w:rPr>
          <w:rFonts w:ascii="Times New Roman" w:hAnsi="Times New Roman" w:cs="Times New Roman"/>
          <w:sz w:val="28"/>
          <w:szCs w:val="28"/>
        </w:rPr>
        <w:t>просе о проведении оперативно-ро</w:t>
      </w:r>
      <w:r>
        <w:rPr>
          <w:rFonts w:ascii="Times New Roman" w:hAnsi="Times New Roman" w:cs="Times New Roman"/>
          <w:sz w:val="28"/>
          <w:szCs w:val="28"/>
        </w:rPr>
        <w:t xml:space="preserve">зыскных мероприятий, помимо сведений, перечисленных в </w:t>
      </w:r>
      <w:hyperlink r:id="rId23" w:anchor="sub_1016" w:history="1">
        <w:r>
          <w:rPr>
            <w:rStyle w:val="a6"/>
            <w:rFonts w:ascii="Times New Roman" w:hAnsi="Times New Roman" w:cs="Times New Roman"/>
            <w:sz w:val="28"/>
            <w:szCs w:val="28"/>
          </w:rPr>
          <w:t>пункте 1</w:t>
        </w:r>
      </w:hyperlink>
      <w:r>
        <w:rPr>
          <w:rFonts w:ascii="Times New Roman" w:hAnsi="Times New Roman" w:cs="Times New Roman"/>
          <w:sz w:val="28"/>
          <w:szCs w:val="28"/>
        </w:rPr>
        <w:t xml:space="preserve">2 настоящего Положения, указываются </w:t>
      </w:r>
      <w:r>
        <w:rPr>
          <w:rFonts w:ascii="Times New Roman" w:hAnsi="Times New Roman" w:cs="Times New Roman"/>
          <w:sz w:val="28"/>
          <w:szCs w:val="28"/>
        </w:rPr>
        <w:lastRenderedPageBreak/>
        <w:t>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пункт 7 части второй статьи 7 и часть девятую статьи 8 Федерального закона "Об оперативно-розыскной деятельности".</w:t>
      </w:r>
      <w:proofErr w:type="gramEnd"/>
    </w:p>
    <w:bookmarkEnd w:id="57"/>
    <w:p w:rsidR="00DD0C2E" w:rsidRDefault="00AC2D63" w:rsidP="001D6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проведении оперативно-ро</w:t>
      </w:r>
      <w:r w:rsidR="00DD0C2E">
        <w:rPr>
          <w:rFonts w:ascii="Times New Roman" w:hAnsi="Times New Roman" w:cs="Times New Roman"/>
          <w:sz w:val="28"/>
          <w:szCs w:val="28"/>
        </w:rPr>
        <w:t>зыскных мероприятий по запросам не могут осуществляться действия, указанные в пунктах 8 - 11 части первой статьи 6 Федерального закона "Об оперативно-розыскной деятельности".</w:t>
      </w:r>
    </w:p>
    <w:p w:rsidR="00DD0C2E" w:rsidRDefault="003D0A90" w:rsidP="001D62E2">
      <w:pPr>
        <w:spacing w:after="0" w:line="240" w:lineRule="auto"/>
        <w:ind w:firstLine="708"/>
        <w:jc w:val="both"/>
        <w:rPr>
          <w:rFonts w:ascii="Times New Roman" w:hAnsi="Times New Roman" w:cs="Times New Roman"/>
          <w:sz w:val="28"/>
          <w:szCs w:val="28"/>
        </w:rPr>
      </w:pPr>
      <w:bookmarkStart w:id="58" w:name="sub_1022"/>
      <w:r>
        <w:rPr>
          <w:rFonts w:ascii="Times New Roman" w:hAnsi="Times New Roman" w:cs="Times New Roman"/>
          <w:sz w:val="28"/>
          <w:szCs w:val="28"/>
        </w:rPr>
        <w:t xml:space="preserve">14. Заместитель Главы </w:t>
      </w:r>
      <w:r w:rsidR="00DD0C2E">
        <w:rPr>
          <w:rFonts w:ascii="Times New Roman" w:hAnsi="Times New Roman" w:cs="Times New Roman"/>
          <w:sz w:val="28"/>
          <w:szCs w:val="28"/>
        </w:rPr>
        <w:t xml:space="preserve"> Администрации</w:t>
      </w:r>
      <w:r w:rsidR="00C8760D">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Шентала </w:t>
      </w:r>
      <w:r w:rsidR="00C8760D">
        <w:rPr>
          <w:rFonts w:ascii="Times New Roman" w:hAnsi="Times New Roman" w:cs="Times New Roman"/>
          <w:sz w:val="28"/>
          <w:szCs w:val="28"/>
        </w:rPr>
        <w:t xml:space="preserve">муниципального </w:t>
      </w:r>
      <w:r w:rsidR="00DD0C2E">
        <w:rPr>
          <w:rFonts w:ascii="Times New Roman" w:hAnsi="Times New Roman" w:cs="Times New Roman"/>
          <w:sz w:val="28"/>
          <w:szCs w:val="28"/>
        </w:rPr>
        <w:t xml:space="preserve"> района</w:t>
      </w:r>
      <w:r w:rsidR="00C8760D">
        <w:rPr>
          <w:rFonts w:ascii="Times New Roman" w:hAnsi="Times New Roman" w:cs="Times New Roman"/>
          <w:sz w:val="28"/>
          <w:szCs w:val="28"/>
        </w:rPr>
        <w:t xml:space="preserve"> Шенталинский </w:t>
      </w:r>
      <w:r w:rsidR="00DD0C2E">
        <w:rPr>
          <w:rFonts w:ascii="Times New Roman" w:hAnsi="Times New Roman" w:cs="Times New Roman"/>
          <w:sz w:val="28"/>
          <w:szCs w:val="28"/>
        </w:rPr>
        <w:t xml:space="preserve">или лицо, уполномоченное </w:t>
      </w:r>
      <w:proofErr w:type="gramStart"/>
      <w:r w:rsidR="00DD0C2E">
        <w:rPr>
          <w:rFonts w:ascii="Times New Roman" w:hAnsi="Times New Roman" w:cs="Times New Roman"/>
          <w:sz w:val="28"/>
          <w:szCs w:val="28"/>
        </w:rPr>
        <w:t>осуществлять обязанности</w:t>
      </w:r>
      <w:proofErr w:type="gramEnd"/>
      <w:r w:rsidR="00DD0C2E">
        <w:rPr>
          <w:rFonts w:ascii="Times New Roman" w:hAnsi="Times New Roman" w:cs="Times New Roman"/>
          <w:sz w:val="28"/>
          <w:szCs w:val="28"/>
        </w:rPr>
        <w:t xml:space="preserve"> представителя нанимателя (работодателя):</w:t>
      </w:r>
    </w:p>
    <w:p w:rsidR="00DD0C2E" w:rsidRDefault="00DD0C2E" w:rsidP="001D62E2">
      <w:pPr>
        <w:spacing w:after="0" w:line="240" w:lineRule="auto"/>
        <w:jc w:val="both"/>
        <w:rPr>
          <w:rFonts w:ascii="Times New Roman" w:hAnsi="Times New Roman" w:cs="Times New Roman"/>
          <w:sz w:val="28"/>
          <w:szCs w:val="28"/>
        </w:rPr>
      </w:pPr>
      <w:bookmarkStart w:id="59" w:name="sub_1221"/>
      <w:bookmarkEnd w:id="58"/>
      <w:r>
        <w:rPr>
          <w:rFonts w:ascii="Times New Roman" w:hAnsi="Times New Roman" w:cs="Times New Roman"/>
          <w:sz w:val="28"/>
          <w:szCs w:val="28"/>
        </w:rPr>
        <w:t xml:space="preserve">а) уведомление в письменной форме муниципального служащего о начале в отношении его проверки и разъяснение ему содержания </w:t>
      </w:r>
      <w:hyperlink r:id="rId24" w:anchor="sub_1222" w:history="1">
        <w:r>
          <w:rPr>
            <w:rStyle w:val="a6"/>
            <w:rFonts w:ascii="Times New Roman" w:hAnsi="Times New Roman" w:cs="Times New Roman"/>
            <w:sz w:val="28"/>
            <w:szCs w:val="28"/>
          </w:rPr>
          <w:t>подпункта "б"</w:t>
        </w:r>
      </w:hyperlink>
      <w:r>
        <w:rPr>
          <w:rFonts w:ascii="Times New Roman" w:hAnsi="Times New Roman" w:cs="Times New Roman"/>
          <w:sz w:val="28"/>
          <w:szCs w:val="28"/>
        </w:rPr>
        <w:t xml:space="preserve"> настоящего пункта - в течение двух рабочих дней со дня получения соответствующего решения;</w:t>
      </w:r>
    </w:p>
    <w:p w:rsidR="00DD0C2E" w:rsidRDefault="00DD0C2E" w:rsidP="001D62E2">
      <w:pPr>
        <w:spacing w:after="0" w:line="240" w:lineRule="auto"/>
        <w:jc w:val="both"/>
        <w:rPr>
          <w:rFonts w:ascii="Times New Roman" w:hAnsi="Times New Roman" w:cs="Times New Roman"/>
          <w:sz w:val="28"/>
          <w:szCs w:val="28"/>
        </w:rPr>
      </w:pPr>
      <w:bookmarkStart w:id="60" w:name="sub_1222"/>
      <w:bookmarkEnd w:id="59"/>
      <w:proofErr w:type="gramStart"/>
      <w:r>
        <w:rPr>
          <w:rFonts w:ascii="Times New Roman" w:hAnsi="Times New Roman" w:cs="Times New Roman"/>
          <w:sz w:val="28"/>
          <w:szCs w:val="28"/>
        </w:rPr>
        <w:t>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DD0C2E" w:rsidRDefault="00DD0C2E" w:rsidP="001D62E2">
      <w:pPr>
        <w:spacing w:after="0" w:line="240" w:lineRule="auto"/>
        <w:ind w:firstLine="708"/>
        <w:jc w:val="both"/>
        <w:rPr>
          <w:rFonts w:ascii="Times New Roman" w:hAnsi="Times New Roman" w:cs="Times New Roman"/>
          <w:sz w:val="28"/>
          <w:szCs w:val="28"/>
        </w:rPr>
      </w:pPr>
      <w:bookmarkStart w:id="61" w:name="sub_1023"/>
      <w:bookmarkEnd w:id="60"/>
      <w:r>
        <w:rPr>
          <w:rFonts w:ascii="Times New Roman" w:hAnsi="Times New Roman" w:cs="Times New Roman"/>
          <w:sz w:val="28"/>
          <w:szCs w:val="28"/>
        </w:rPr>
        <w:t>15. По окончании проверки лицо, проводившее проверку, обязано ознакомить муниципального служащего с результатами проверки с соблюдением законодательства Российской Федерации о государственной тайне.</w:t>
      </w:r>
    </w:p>
    <w:bookmarkEnd w:id="61"/>
    <w:p w:rsidR="00DD0C2E" w:rsidRDefault="00DD0C2E" w:rsidP="001D62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Муниципальный служащий вправе:</w:t>
      </w:r>
    </w:p>
    <w:p w:rsidR="00DD0C2E" w:rsidRDefault="00DD0C2E" w:rsidP="001D62E2">
      <w:pPr>
        <w:spacing w:after="0" w:line="240" w:lineRule="auto"/>
        <w:jc w:val="both"/>
        <w:rPr>
          <w:rFonts w:ascii="Times New Roman" w:hAnsi="Times New Roman" w:cs="Times New Roman"/>
          <w:sz w:val="28"/>
          <w:szCs w:val="28"/>
        </w:rPr>
      </w:pPr>
      <w:bookmarkStart w:id="62" w:name="sub_1241"/>
      <w:r>
        <w:rPr>
          <w:rFonts w:ascii="Times New Roman" w:hAnsi="Times New Roman" w:cs="Times New Roman"/>
          <w:sz w:val="28"/>
          <w:szCs w:val="28"/>
        </w:rPr>
        <w:t xml:space="preserve">а) давать пояснения в письменной форме: в ходе проверки; по вопросам, указанным в </w:t>
      </w:r>
      <w:hyperlink r:id="rId25" w:anchor="sub_1222" w:history="1">
        <w:r>
          <w:rPr>
            <w:rStyle w:val="a6"/>
            <w:rFonts w:ascii="Times New Roman" w:hAnsi="Times New Roman" w:cs="Times New Roman"/>
            <w:sz w:val="28"/>
            <w:szCs w:val="28"/>
          </w:rPr>
          <w:t xml:space="preserve">подпункте "б" пункта </w:t>
        </w:r>
      </w:hyperlink>
      <w:r>
        <w:rPr>
          <w:rFonts w:ascii="Times New Roman" w:hAnsi="Times New Roman" w:cs="Times New Roman"/>
          <w:sz w:val="28"/>
          <w:szCs w:val="28"/>
        </w:rPr>
        <w:t>14 настоящего Положения; по результатам проверки;</w:t>
      </w:r>
    </w:p>
    <w:p w:rsidR="00DD0C2E" w:rsidRDefault="00DD0C2E" w:rsidP="001D62E2">
      <w:pPr>
        <w:spacing w:after="0" w:line="240" w:lineRule="auto"/>
        <w:jc w:val="both"/>
        <w:rPr>
          <w:rFonts w:ascii="Times New Roman" w:hAnsi="Times New Roman" w:cs="Times New Roman"/>
          <w:sz w:val="28"/>
          <w:szCs w:val="28"/>
        </w:rPr>
      </w:pPr>
      <w:bookmarkStart w:id="63" w:name="sub_1242"/>
      <w:bookmarkEnd w:id="62"/>
      <w:r>
        <w:rPr>
          <w:rFonts w:ascii="Times New Roman" w:hAnsi="Times New Roman" w:cs="Times New Roman"/>
          <w:sz w:val="28"/>
          <w:szCs w:val="28"/>
        </w:rPr>
        <w:t>б) представлять дополнительные материалы и давать по ним пояснения в письменной форме;</w:t>
      </w:r>
    </w:p>
    <w:p w:rsidR="00DD0C2E" w:rsidRDefault="00DD0C2E" w:rsidP="001D62E2">
      <w:pPr>
        <w:spacing w:after="0" w:line="240" w:lineRule="auto"/>
        <w:jc w:val="both"/>
        <w:rPr>
          <w:rFonts w:ascii="Times New Roman" w:hAnsi="Times New Roman" w:cs="Times New Roman"/>
          <w:sz w:val="28"/>
          <w:szCs w:val="28"/>
        </w:rPr>
      </w:pPr>
      <w:bookmarkStart w:id="64" w:name="sub_1243"/>
      <w:bookmarkEnd w:id="63"/>
      <w:r>
        <w:rPr>
          <w:rFonts w:ascii="Times New Roman" w:hAnsi="Times New Roman" w:cs="Times New Roman"/>
          <w:sz w:val="28"/>
          <w:szCs w:val="28"/>
        </w:rPr>
        <w:t xml:space="preserve">в) обращаться к лицу, проводящему проверку, с подлежащим удовлетворению ходатайством о проведении с ним беседы по вопросам, указанным в </w:t>
      </w:r>
      <w:hyperlink r:id="rId26" w:anchor="sub_1222" w:history="1">
        <w:r>
          <w:rPr>
            <w:rStyle w:val="a6"/>
            <w:rFonts w:ascii="Times New Roman" w:hAnsi="Times New Roman" w:cs="Times New Roman"/>
            <w:sz w:val="28"/>
            <w:szCs w:val="28"/>
          </w:rPr>
          <w:t xml:space="preserve">подпункте "б" пункта </w:t>
        </w:r>
      </w:hyperlink>
      <w:r>
        <w:rPr>
          <w:rFonts w:ascii="Times New Roman" w:hAnsi="Times New Roman" w:cs="Times New Roman"/>
          <w:sz w:val="28"/>
          <w:szCs w:val="28"/>
        </w:rPr>
        <w:t>14 настоящего Положения.</w:t>
      </w:r>
    </w:p>
    <w:p w:rsidR="00DD0C2E" w:rsidRDefault="00DD0C2E" w:rsidP="001D62E2">
      <w:pPr>
        <w:spacing w:after="0" w:line="240" w:lineRule="auto"/>
        <w:ind w:firstLine="708"/>
        <w:jc w:val="both"/>
        <w:rPr>
          <w:rFonts w:ascii="Times New Roman" w:hAnsi="Times New Roman" w:cs="Times New Roman"/>
          <w:sz w:val="28"/>
          <w:szCs w:val="28"/>
        </w:rPr>
      </w:pPr>
      <w:bookmarkStart w:id="65" w:name="sub_1025"/>
      <w:bookmarkEnd w:id="64"/>
      <w:r>
        <w:rPr>
          <w:rFonts w:ascii="Times New Roman" w:hAnsi="Times New Roman" w:cs="Times New Roman"/>
          <w:sz w:val="28"/>
          <w:szCs w:val="28"/>
        </w:rPr>
        <w:t xml:space="preserve">17. Пояснения, указанные в </w:t>
      </w:r>
      <w:hyperlink r:id="rId27" w:anchor="sub_1024" w:history="1">
        <w:r>
          <w:rPr>
            <w:rStyle w:val="a6"/>
            <w:rFonts w:ascii="Times New Roman" w:hAnsi="Times New Roman" w:cs="Times New Roman"/>
            <w:sz w:val="28"/>
            <w:szCs w:val="28"/>
          </w:rPr>
          <w:t xml:space="preserve">пункте </w:t>
        </w:r>
      </w:hyperlink>
      <w:r>
        <w:rPr>
          <w:rFonts w:ascii="Times New Roman" w:hAnsi="Times New Roman" w:cs="Times New Roman"/>
          <w:sz w:val="28"/>
          <w:szCs w:val="28"/>
        </w:rPr>
        <w:t>16 настоящего Положения, приобщаются к материалам проверки.</w:t>
      </w:r>
    </w:p>
    <w:p w:rsidR="00DD0C2E" w:rsidRDefault="00DD0C2E" w:rsidP="001D62E2">
      <w:pPr>
        <w:spacing w:after="0" w:line="240" w:lineRule="auto"/>
        <w:ind w:firstLine="708"/>
        <w:jc w:val="both"/>
        <w:rPr>
          <w:rFonts w:ascii="Times New Roman" w:hAnsi="Times New Roman" w:cs="Times New Roman"/>
          <w:sz w:val="28"/>
          <w:szCs w:val="28"/>
        </w:rPr>
      </w:pPr>
      <w:bookmarkStart w:id="66" w:name="sub_1026"/>
      <w:bookmarkEnd w:id="65"/>
      <w:r>
        <w:rPr>
          <w:rFonts w:ascii="Times New Roman" w:hAnsi="Times New Roman" w:cs="Times New Roman"/>
          <w:sz w:val="28"/>
          <w:szCs w:val="28"/>
        </w:rPr>
        <w:t>18.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bookmarkEnd w:id="66"/>
    <w:p w:rsidR="00DD0C2E" w:rsidRDefault="00DD0C2E" w:rsidP="001D6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DD0C2E" w:rsidRDefault="00DD0C2E" w:rsidP="001D62E2">
      <w:pPr>
        <w:spacing w:after="0" w:line="240" w:lineRule="auto"/>
        <w:ind w:firstLine="708"/>
        <w:jc w:val="both"/>
        <w:rPr>
          <w:rFonts w:ascii="Times New Roman" w:hAnsi="Times New Roman" w:cs="Times New Roman"/>
          <w:sz w:val="28"/>
          <w:szCs w:val="28"/>
        </w:rPr>
      </w:pPr>
      <w:bookmarkStart w:id="67" w:name="sub_1027"/>
      <w:r>
        <w:rPr>
          <w:rFonts w:ascii="Times New Roman" w:hAnsi="Times New Roman" w:cs="Times New Roman"/>
          <w:sz w:val="28"/>
          <w:szCs w:val="28"/>
        </w:rPr>
        <w:t>19. Лицо, проводившее проверку, представляет лицу, принявшему решение о проведении проверки, доклад о ее результатах.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лицом, уполномоченным исполнять обязанности представителя нанимателя (работодателя) решение о проведении проверки принималось самостоятельно, доклад о результатах пров</w:t>
      </w:r>
      <w:r w:rsidR="003D0A90">
        <w:rPr>
          <w:rFonts w:ascii="Times New Roman" w:hAnsi="Times New Roman" w:cs="Times New Roman"/>
          <w:sz w:val="28"/>
          <w:szCs w:val="28"/>
        </w:rPr>
        <w:t>ерки представляется Главе поселения</w:t>
      </w:r>
      <w:r>
        <w:rPr>
          <w:rFonts w:ascii="Times New Roman" w:hAnsi="Times New Roman" w:cs="Times New Roman"/>
          <w:sz w:val="28"/>
          <w:szCs w:val="28"/>
        </w:rPr>
        <w:t xml:space="preserve">. </w:t>
      </w:r>
    </w:p>
    <w:p w:rsidR="00DD0C2E" w:rsidRDefault="00DD0C2E" w:rsidP="001D62E2">
      <w:pPr>
        <w:spacing w:after="0" w:line="240" w:lineRule="auto"/>
        <w:ind w:firstLine="708"/>
        <w:jc w:val="both"/>
        <w:rPr>
          <w:rFonts w:ascii="Times New Roman" w:hAnsi="Times New Roman" w:cs="Times New Roman"/>
          <w:sz w:val="28"/>
          <w:szCs w:val="28"/>
        </w:rPr>
      </w:pPr>
      <w:bookmarkStart w:id="68" w:name="sub_1029"/>
      <w:bookmarkEnd w:id="67"/>
      <w:r>
        <w:rPr>
          <w:rFonts w:ascii="Times New Roman" w:hAnsi="Times New Roman" w:cs="Times New Roman"/>
          <w:sz w:val="28"/>
          <w:szCs w:val="28"/>
        </w:rPr>
        <w:t xml:space="preserve">20. </w:t>
      </w:r>
      <w:proofErr w:type="gramStart"/>
      <w:r>
        <w:rPr>
          <w:rFonts w:ascii="Times New Roman" w:hAnsi="Times New Roman" w:cs="Times New Roman"/>
          <w:sz w:val="28"/>
          <w:szCs w:val="28"/>
        </w:rPr>
        <w:t xml:space="preserve">Сведения о результатах проверки с письменного согласия лица, принявшего решение о ее проведении, с одновременным уведомлением об этом гражданина или муниципального служащего, в отношении которых проводилась </w:t>
      </w:r>
      <w:r>
        <w:rPr>
          <w:rFonts w:ascii="Times New Roman" w:hAnsi="Times New Roman" w:cs="Times New Roman"/>
          <w:sz w:val="28"/>
          <w:szCs w:val="28"/>
        </w:rPr>
        <w:lastRenderedPageBreak/>
        <w:t>проверка, правоохранительным и налоговым органам, а также другим органам или должностным лицам в соответствии с действующим</w:t>
      </w:r>
      <w:r w:rsidR="00C8760D">
        <w:rPr>
          <w:rFonts w:ascii="Times New Roman" w:hAnsi="Times New Roman" w:cs="Times New Roman"/>
          <w:sz w:val="28"/>
          <w:szCs w:val="28"/>
        </w:rPr>
        <w:t xml:space="preserve"> законодательством</w:t>
      </w:r>
      <w:r>
        <w:rPr>
          <w:rFonts w:ascii="Times New Roman" w:hAnsi="Times New Roman" w:cs="Times New Roman"/>
          <w:sz w:val="28"/>
          <w:szCs w:val="28"/>
        </w:rPr>
        <w:t>,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w:t>
      </w:r>
      <w:proofErr w:type="gramEnd"/>
      <w:r>
        <w:rPr>
          <w:rFonts w:ascii="Times New Roman" w:hAnsi="Times New Roman" w:cs="Times New Roman"/>
          <w:sz w:val="28"/>
          <w:szCs w:val="28"/>
        </w:rPr>
        <w:t xml:space="preserve"> тайне.</w:t>
      </w:r>
    </w:p>
    <w:p w:rsidR="00DD0C2E" w:rsidRDefault="00DD0C2E" w:rsidP="001D62E2">
      <w:pPr>
        <w:spacing w:after="0" w:line="240" w:lineRule="auto"/>
        <w:ind w:firstLine="708"/>
        <w:jc w:val="both"/>
        <w:rPr>
          <w:rFonts w:ascii="Times New Roman" w:hAnsi="Times New Roman" w:cs="Times New Roman"/>
          <w:sz w:val="28"/>
          <w:szCs w:val="28"/>
        </w:rPr>
      </w:pPr>
      <w:bookmarkStart w:id="69" w:name="sub_1030"/>
      <w:bookmarkEnd w:id="68"/>
      <w:r>
        <w:rPr>
          <w:rFonts w:ascii="Times New Roman" w:hAnsi="Times New Roman" w:cs="Times New Roman"/>
          <w:sz w:val="28"/>
          <w:szCs w:val="28"/>
        </w:rP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D0C2E" w:rsidRDefault="00DD0C2E" w:rsidP="001D62E2">
      <w:pPr>
        <w:spacing w:after="0" w:line="240" w:lineRule="auto"/>
        <w:ind w:firstLine="708"/>
        <w:jc w:val="both"/>
        <w:rPr>
          <w:rFonts w:ascii="Times New Roman" w:hAnsi="Times New Roman" w:cs="Times New Roman"/>
          <w:sz w:val="28"/>
          <w:szCs w:val="28"/>
        </w:rPr>
      </w:pPr>
      <w:bookmarkStart w:id="70" w:name="sub_1031"/>
      <w:bookmarkEnd w:id="69"/>
      <w:r>
        <w:rPr>
          <w:rFonts w:ascii="Times New Roman" w:hAnsi="Times New Roman" w:cs="Times New Roman"/>
          <w:sz w:val="28"/>
          <w:szCs w:val="28"/>
        </w:rPr>
        <w:t>22. При установлении в ходе проверки обстоятельств,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w:t>
      </w:r>
    </w:p>
    <w:p w:rsidR="00DD0C2E" w:rsidRDefault="00DD0C2E" w:rsidP="001D62E2">
      <w:pPr>
        <w:spacing w:after="0" w:line="240" w:lineRule="auto"/>
        <w:ind w:firstLine="708"/>
        <w:jc w:val="both"/>
        <w:rPr>
          <w:rFonts w:ascii="Times New Roman" w:hAnsi="Times New Roman" w:cs="Times New Roman"/>
          <w:sz w:val="28"/>
          <w:szCs w:val="28"/>
        </w:rPr>
      </w:pPr>
      <w:bookmarkStart w:id="71" w:name="sub_1032"/>
      <w:bookmarkEnd w:id="70"/>
      <w:r>
        <w:rPr>
          <w:rFonts w:ascii="Times New Roman" w:hAnsi="Times New Roman" w:cs="Times New Roman"/>
          <w:sz w:val="28"/>
          <w:szCs w:val="28"/>
        </w:rPr>
        <w:t xml:space="preserve">23. Подлинники справок о доходах, об имуществе и обязательствах имущественного характера, а также материалы проверки приобщаются к личным делам муниципальных служащих. </w:t>
      </w:r>
      <w:bookmarkStart w:id="72" w:name="sub_1033"/>
      <w:bookmarkEnd w:id="71"/>
      <w:r>
        <w:rPr>
          <w:rFonts w:ascii="Times New Roman" w:hAnsi="Times New Roman" w:cs="Times New Roman"/>
          <w:sz w:val="28"/>
          <w:szCs w:val="28"/>
        </w:rPr>
        <w:t xml:space="preserve">           </w:t>
      </w:r>
      <w:bookmarkEnd w:id="72"/>
    </w:p>
    <w:p w:rsidR="00DD0C2E" w:rsidRDefault="00DD0C2E" w:rsidP="001D62E2">
      <w:pPr>
        <w:spacing w:after="0" w:line="240" w:lineRule="auto"/>
        <w:jc w:val="both"/>
        <w:rPr>
          <w:rFonts w:ascii="Times New Roman" w:hAnsi="Times New Roman" w:cs="Times New Roman"/>
          <w:sz w:val="28"/>
          <w:szCs w:val="28"/>
        </w:rPr>
      </w:pPr>
    </w:p>
    <w:p w:rsidR="00DD0C2E" w:rsidRDefault="00DD0C2E" w:rsidP="00AC2D63">
      <w:pPr>
        <w:jc w:val="both"/>
        <w:rPr>
          <w:rFonts w:ascii="Times New Roman" w:hAnsi="Times New Roman" w:cs="Times New Roman"/>
          <w:sz w:val="28"/>
          <w:szCs w:val="28"/>
        </w:rPr>
      </w:pPr>
    </w:p>
    <w:p w:rsidR="00DD0C2E" w:rsidRDefault="00DD0C2E" w:rsidP="00AC2D63">
      <w:pPr>
        <w:jc w:val="both"/>
        <w:rPr>
          <w:rFonts w:ascii="Times New Roman" w:hAnsi="Times New Roman" w:cs="Times New Roman"/>
          <w:sz w:val="28"/>
          <w:szCs w:val="28"/>
        </w:rPr>
      </w:pPr>
    </w:p>
    <w:p w:rsidR="00DD0C2E" w:rsidRDefault="00DD0C2E" w:rsidP="00DD0C2E">
      <w:pPr>
        <w:rPr>
          <w:rFonts w:ascii="Times New Roman" w:hAnsi="Times New Roman" w:cs="Times New Roman"/>
          <w:sz w:val="28"/>
          <w:szCs w:val="28"/>
        </w:rPr>
      </w:pPr>
    </w:p>
    <w:p w:rsidR="00DD0C2E" w:rsidRDefault="00DD0C2E" w:rsidP="00DD0C2E">
      <w:pPr>
        <w:rPr>
          <w:rFonts w:ascii="Times New Roman" w:hAnsi="Times New Roman" w:cs="Times New Roman"/>
          <w:sz w:val="28"/>
          <w:szCs w:val="28"/>
        </w:rPr>
      </w:pPr>
    </w:p>
    <w:p w:rsidR="00DD0C2E" w:rsidRDefault="00DD0C2E" w:rsidP="00DD0C2E">
      <w:pPr>
        <w:rPr>
          <w:rFonts w:ascii="Times New Roman" w:hAnsi="Times New Roman" w:cs="Times New Roman"/>
          <w:sz w:val="28"/>
          <w:szCs w:val="28"/>
        </w:rPr>
      </w:pPr>
    </w:p>
    <w:p w:rsidR="00DD0C2E" w:rsidRDefault="00DD0C2E" w:rsidP="00DD0C2E">
      <w:pPr>
        <w:rPr>
          <w:rFonts w:ascii="Times New Roman" w:hAnsi="Times New Roman" w:cs="Times New Roman"/>
          <w:sz w:val="28"/>
          <w:szCs w:val="28"/>
        </w:rPr>
      </w:pPr>
    </w:p>
    <w:p w:rsidR="00DD0C2E" w:rsidRDefault="00DD0C2E" w:rsidP="00DD0C2E">
      <w:pPr>
        <w:rPr>
          <w:rFonts w:ascii="Times New Roman" w:hAnsi="Times New Roman" w:cs="Times New Roman"/>
          <w:sz w:val="28"/>
          <w:szCs w:val="28"/>
        </w:rPr>
      </w:pPr>
    </w:p>
    <w:p w:rsidR="00DD0C2E" w:rsidRDefault="00DD0C2E" w:rsidP="00DD0C2E">
      <w:pPr>
        <w:rPr>
          <w:rFonts w:ascii="Times New Roman" w:hAnsi="Times New Roman" w:cs="Times New Roman"/>
          <w:sz w:val="28"/>
          <w:szCs w:val="28"/>
        </w:rPr>
      </w:pPr>
    </w:p>
    <w:p w:rsidR="00DD0C2E" w:rsidRDefault="00DD0C2E" w:rsidP="00DD0C2E">
      <w:pPr>
        <w:rPr>
          <w:rFonts w:ascii="Times New Roman" w:hAnsi="Times New Roman" w:cs="Times New Roman"/>
          <w:sz w:val="28"/>
          <w:szCs w:val="28"/>
        </w:rPr>
      </w:pPr>
    </w:p>
    <w:p w:rsidR="00DD0C2E" w:rsidRDefault="00DD0C2E" w:rsidP="00DD0C2E">
      <w:pPr>
        <w:rPr>
          <w:rFonts w:ascii="Times New Roman" w:hAnsi="Times New Roman" w:cs="Times New Roman"/>
          <w:sz w:val="28"/>
          <w:szCs w:val="28"/>
        </w:rPr>
      </w:pPr>
    </w:p>
    <w:p w:rsidR="00DD0C2E" w:rsidRDefault="00DD0C2E" w:rsidP="00DD0C2E">
      <w:pPr>
        <w:rPr>
          <w:rFonts w:ascii="Times New Roman" w:hAnsi="Times New Roman" w:cs="Times New Roman"/>
          <w:sz w:val="28"/>
          <w:szCs w:val="28"/>
        </w:rPr>
      </w:pPr>
    </w:p>
    <w:p w:rsidR="00DD0C2E" w:rsidRDefault="00DD0C2E" w:rsidP="00DD0C2E">
      <w:pPr>
        <w:rPr>
          <w:rFonts w:ascii="Times New Roman" w:hAnsi="Times New Roman" w:cs="Times New Roman"/>
          <w:sz w:val="28"/>
          <w:szCs w:val="28"/>
        </w:rPr>
      </w:pPr>
    </w:p>
    <w:p w:rsidR="00DD0C2E" w:rsidRDefault="00DD0C2E" w:rsidP="00DD0C2E">
      <w:pPr>
        <w:rPr>
          <w:rFonts w:ascii="Times New Roman" w:hAnsi="Times New Roman" w:cs="Times New Roman"/>
          <w:sz w:val="28"/>
          <w:szCs w:val="28"/>
        </w:rPr>
      </w:pPr>
    </w:p>
    <w:p w:rsidR="00DD0C2E" w:rsidRDefault="00DD0C2E" w:rsidP="00DD0C2E">
      <w:pPr>
        <w:rPr>
          <w:rFonts w:ascii="Times New Roman" w:hAnsi="Times New Roman" w:cs="Times New Roman"/>
          <w:sz w:val="28"/>
          <w:szCs w:val="28"/>
        </w:rPr>
      </w:pPr>
    </w:p>
    <w:p w:rsidR="00AC2D63" w:rsidRDefault="00AC2D63" w:rsidP="00FF5993">
      <w:pPr>
        <w:spacing w:after="0" w:line="240" w:lineRule="auto"/>
        <w:jc w:val="both"/>
        <w:rPr>
          <w:rFonts w:ascii="Times New Roman" w:hAnsi="Times New Roman" w:cs="Times New Roman"/>
          <w:sz w:val="24"/>
          <w:szCs w:val="24"/>
        </w:rPr>
      </w:pPr>
    </w:p>
    <w:p w:rsidR="00AC2D63" w:rsidRDefault="00AC2D63" w:rsidP="00FF5993">
      <w:pPr>
        <w:spacing w:after="0" w:line="240" w:lineRule="auto"/>
        <w:jc w:val="both"/>
        <w:rPr>
          <w:rFonts w:ascii="Times New Roman" w:hAnsi="Times New Roman" w:cs="Times New Roman"/>
          <w:sz w:val="24"/>
          <w:szCs w:val="24"/>
        </w:rPr>
      </w:pPr>
    </w:p>
    <w:p w:rsidR="00001179" w:rsidRPr="00DC6145" w:rsidRDefault="00001179" w:rsidP="00FF5993">
      <w:pPr>
        <w:spacing w:after="0" w:line="240" w:lineRule="auto"/>
        <w:jc w:val="both"/>
        <w:rPr>
          <w:rFonts w:ascii="Times New Roman" w:hAnsi="Times New Roman" w:cs="Times New Roman"/>
          <w:sz w:val="24"/>
          <w:szCs w:val="24"/>
        </w:rPr>
      </w:pPr>
    </w:p>
    <w:sectPr w:rsidR="00001179" w:rsidRPr="00DC6145" w:rsidSect="00E93F33">
      <w:pgSz w:w="11906" w:h="16838"/>
      <w:pgMar w:top="568"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37B" w:rsidRDefault="002F137B" w:rsidP="00651DC7">
      <w:pPr>
        <w:spacing w:after="0" w:line="240" w:lineRule="auto"/>
      </w:pPr>
      <w:r>
        <w:separator/>
      </w:r>
    </w:p>
  </w:endnote>
  <w:endnote w:type="continuationSeparator" w:id="0">
    <w:p w:rsidR="002F137B" w:rsidRDefault="002F137B" w:rsidP="0065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37B" w:rsidRDefault="002F137B" w:rsidP="00651DC7">
      <w:pPr>
        <w:spacing w:after="0" w:line="240" w:lineRule="auto"/>
      </w:pPr>
      <w:r>
        <w:separator/>
      </w:r>
    </w:p>
  </w:footnote>
  <w:footnote w:type="continuationSeparator" w:id="0">
    <w:p w:rsidR="002F137B" w:rsidRDefault="002F137B" w:rsidP="00651D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5DD6"/>
    <w:multiLevelType w:val="multilevel"/>
    <w:tmpl w:val="A28689C2"/>
    <w:lvl w:ilvl="0">
      <w:start w:val="1"/>
      <w:numFmt w:val="decimal"/>
      <w:lvlText w:val="%1."/>
      <w:lvlJc w:val="left"/>
      <w:pPr>
        <w:ind w:left="1365" w:hanging="1365"/>
      </w:pPr>
    </w:lvl>
    <w:lvl w:ilvl="1">
      <w:start w:val="1"/>
      <w:numFmt w:val="decimal"/>
      <w:lvlText w:val="%1.%2."/>
      <w:lvlJc w:val="left"/>
      <w:pPr>
        <w:ind w:left="1932" w:hanging="1365"/>
      </w:pPr>
    </w:lvl>
    <w:lvl w:ilvl="2">
      <w:start w:val="1"/>
      <w:numFmt w:val="decimal"/>
      <w:lvlText w:val="%1.%2.%3."/>
      <w:lvlJc w:val="left"/>
      <w:pPr>
        <w:ind w:left="2805" w:hanging="1365"/>
      </w:pPr>
    </w:lvl>
    <w:lvl w:ilvl="3">
      <w:start w:val="1"/>
      <w:numFmt w:val="decimal"/>
      <w:lvlText w:val="%1.%2.%3.%4."/>
      <w:lvlJc w:val="left"/>
      <w:pPr>
        <w:ind w:left="3525" w:hanging="1365"/>
      </w:pPr>
    </w:lvl>
    <w:lvl w:ilvl="4">
      <w:start w:val="1"/>
      <w:numFmt w:val="decimal"/>
      <w:lvlText w:val="%1.%2.%3.%4.%5."/>
      <w:lvlJc w:val="left"/>
      <w:pPr>
        <w:ind w:left="4245" w:hanging="1365"/>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158659A9"/>
    <w:multiLevelType w:val="multilevel"/>
    <w:tmpl w:val="DC065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616799"/>
    <w:multiLevelType w:val="multilevel"/>
    <w:tmpl w:val="6E029B2A"/>
    <w:lvl w:ilvl="0">
      <w:start w:val="1"/>
      <w:numFmt w:val="decimal"/>
      <w:lvlText w:val="%1."/>
      <w:lvlJc w:val="left"/>
      <w:pPr>
        <w:ind w:left="450" w:hanging="45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4D7F5489"/>
    <w:multiLevelType w:val="hybridMultilevel"/>
    <w:tmpl w:val="9188B0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EA234EA"/>
    <w:multiLevelType w:val="multilevel"/>
    <w:tmpl w:val="740E96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4B7E8F"/>
    <w:multiLevelType w:val="multilevel"/>
    <w:tmpl w:val="F01AB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33932F2"/>
    <w:multiLevelType w:val="hybridMultilevel"/>
    <w:tmpl w:val="AFFE21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AB"/>
    <w:rsid w:val="00000110"/>
    <w:rsid w:val="00001179"/>
    <w:rsid w:val="00002EDA"/>
    <w:rsid w:val="00003D97"/>
    <w:rsid w:val="00005C70"/>
    <w:rsid w:val="000110E9"/>
    <w:rsid w:val="000130D7"/>
    <w:rsid w:val="00014204"/>
    <w:rsid w:val="00017505"/>
    <w:rsid w:val="00017C30"/>
    <w:rsid w:val="00020B15"/>
    <w:rsid w:val="00020EE5"/>
    <w:rsid w:val="000217A5"/>
    <w:rsid w:val="00025C3A"/>
    <w:rsid w:val="00026827"/>
    <w:rsid w:val="00027112"/>
    <w:rsid w:val="000319B8"/>
    <w:rsid w:val="000331F0"/>
    <w:rsid w:val="00033C04"/>
    <w:rsid w:val="00040B3A"/>
    <w:rsid w:val="00041230"/>
    <w:rsid w:val="00042B1E"/>
    <w:rsid w:val="0004420F"/>
    <w:rsid w:val="00044757"/>
    <w:rsid w:val="00044826"/>
    <w:rsid w:val="000453B5"/>
    <w:rsid w:val="0004554A"/>
    <w:rsid w:val="00046982"/>
    <w:rsid w:val="00047C50"/>
    <w:rsid w:val="00047CDB"/>
    <w:rsid w:val="00052FA4"/>
    <w:rsid w:val="000534F9"/>
    <w:rsid w:val="00054444"/>
    <w:rsid w:val="00056CE7"/>
    <w:rsid w:val="00057F19"/>
    <w:rsid w:val="0006088C"/>
    <w:rsid w:val="00061124"/>
    <w:rsid w:val="00061287"/>
    <w:rsid w:val="00061ED1"/>
    <w:rsid w:val="0006238A"/>
    <w:rsid w:val="00065053"/>
    <w:rsid w:val="000651AA"/>
    <w:rsid w:val="00066350"/>
    <w:rsid w:val="00067D0F"/>
    <w:rsid w:val="000724F0"/>
    <w:rsid w:val="00075B55"/>
    <w:rsid w:val="00076B57"/>
    <w:rsid w:val="0008408F"/>
    <w:rsid w:val="00084A2C"/>
    <w:rsid w:val="00084B93"/>
    <w:rsid w:val="000915F7"/>
    <w:rsid w:val="00094798"/>
    <w:rsid w:val="00094F88"/>
    <w:rsid w:val="00095B79"/>
    <w:rsid w:val="00096C89"/>
    <w:rsid w:val="00096E1E"/>
    <w:rsid w:val="000971B5"/>
    <w:rsid w:val="000A0FC3"/>
    <w:rsid w:val="000A1F2C"/>
    <w:rsid w:val="000A25A6"/>
    <w:rsid w:val="000A2C51"/>
    <w:rsid w:val="000A6E50"/>
    <w:rsid w:val="000A71FD"/>
    <w:rsid w:val="000A7F4F"/>
    <w:rsid w:val="000B0100"/>
    <w:rsid w:val="000B0C6E"/>
    <w:rsid w:val="000B2E2B"/>
    <w:rsid w:val="000B397F"/>
    <w:rsid w:val="000C49DA"/>
    <w:rsid w:val="000C4D3C"/>
    <w:rsid w:val="000C72A1"/>
    <w:rsid w:val="000C748B"/>
    <w:rsid w:val="000D37E0"/>
    <w:rsid w:val="000D381F"/>
    <w:rsid w:val="000D41B5"/>
    <w:rsid w:val="000D5436"/>
    <w:rsid w:val="000E0C89"/>
    <w:rsid w:val="000E36C6"/>
    <w:rsid w:val="000E37D7"/>
    <w:rsid w:val="000E3B81"/>
    <w:rsid w:val="000E45EE"/>
    <w:rsid w:val="000E6F00"/>
    <w:rsid w:val="000F169C"/>
    <w:rsid w:val="000F4A00"/>
    <w:rsid w:val="000F7B27"/>
    <w:rsid w:val="000F7CFC"/>
    <w:rsid w:val="001017C7"/>
    <w:rsid w:val="001030A3"/>
    <w:rsid w:val="001039B7"/>
    <w:rsid w:val="0010580C"/>
    <w:rsid w:val="00106973"/>
    <w:rsid w:val="00111388"/>
    <w:rsid w:val="00112ED5"/>
    <w:rsid w:val="00114CDF"/>
    <w:rsid w:val="001159D0"/>
    <w:rsid w:val="00117E96"/>
    <w:rsid w:val="00120F7B"/>
    <w:rsid w:val="00123E7E"/>
    <w:rsid w:val="00134740"/>
    <w:rsid w:val="00135E9D"/>
    <w:rsid w:val="0013696C"/>
    <w:rsid w:val="001414FA"/>
    <w:rsid w:val="00142D0D"/>
    <w:rsid w:val="001444B0"/>
    <w:rsid w:val="00146985"/>
    <w:rsid w:val="00146C8A"/>
    <w:rsid w:val="001510FC"/>
    <w:rsid w:val="00151456"/>
    <w:rsid w:val="001518C3"/>
    <w:rsid w:val="001534BF"/>
    <w:rsid w:val="00154431"/>
    <w:rsid w:val="001548BA"/>
    <w:rsid w:val="001557FC"/>
    <w:rsid w:val="00156599"/>
    <w:rsid w:val="00157D36"/>
    <w:rsid w:val="0016004F"/>
    <w:rsid w:val="0016489B"/>
    <w:rsid w:val="001655B2"/>
    <w:rsid w:val="0016641C"/>
    <w:rsid w:val="00166D72"/>
    <w:rsid w:val="001671D8"/>
    <w:rsid w:val="0016730F"/>
    <w:rsid w:val="00171D7E"/>
    <w:rsid w:val="00172198"/>
    <w:rsid w:val="0018100D"/>
    <w:rsid w:val="00181D15"/>
    <w:rsid w:val="0018377F"/>
    <w:rsid w:val="001849C5"/>
    <w:rsid w:val="0018740F"/>
    <w:rsid w:val="00190CE1"/>
    <w:rsid w:val="00190F19"/>
    <w:rsid w:val="00194D5C"/>
    <w:rsid w:val="0019630A"/>
    <w:rsid w:val="001A0727"/>
    <w:rsid w:val="001A1775"/>
    <w:rsid w:val="001A2234"/>
    <w:rsid w:val="001A36D5"/>
    <w:rsid w:val="001A39A5"/>
    <w:rsid w:val="001A3D6B"/>
    <w:rsid w:val="001A4B8B"/>
    <w:rsid w:val="001A50B8"/>
    <w:rsid w:val="001A6E6C"/>
    <w:rsid w:val="001A7410"/>
    <w:rsid w:val="001B02D2"/>
    <w:rsid w:val="001B29A4"/>
    <w:rsid w:val="001B2FC1"/>
    <w:rsid w:val="001B46B4"/>
    <w:rsid w:val="001B7239"/>
    <w:rsid w:val="001C111E"/>
    <w:rsid w:val="001C2903"/>
    <w:rsid w:val="001C32B9"/>
    <w:rsid w:val="001C5518"/>
    <w:rsid w:val="001C6389"/>
    <w:rsid w:val="001C6E98"/>
    <w:rsid w:val="001D497E"/>
    <w:rsid w:val="001D514E"/>
    <w:rsid w:val="001D62E2"/>
    <w:rsid w:val="001D69A7"/>
    <w:rsid w:val="001D6B65"/>
    <w:rsid w:val="001E06C9"/>
    <w:rsid w:val="001E0F5D"/>
    <w:rsid w:val="001E208E"/>
    <w:rsid w:val="001E434F"/>
    <w:rsid w:val="001E62AE"/>
    <w:rsid w:val="001E71B8"/>
    <w:rsid w:val="001F1220"/>
    <w:rsid w:val="001F3C81"/>
    <w:rsid w:val="001F6799"/>
    <w:rsid w:val="001F761D"/>
    <w:rsid w:val="0020251A"/>
    <w:rsid w:val="00203851"/>
    <w:rsid w:val="00203DDC"/>
    <w:rsid w:val="002045EA"/>
    <w:rsid w:val="0020681E"/>
    <w:rsid w:val="002075C4"/>
    <w:rsid w:val="00207D97"/>
    <w:rsid w:val="00207E0B"/>
    <w:rsid w:val="0021106C"/>
    <w:rsid w:val="00214892"/>
    <w:rsid w:val="002150F1"/>
    <w:rsid w:val="00222821"/>
    <w:rsid w:val="00223D23"/>
    <w:rsid w:val="00224738"/>
    <w:rsid w:val="00225081"/>
    <w:rsid w:val="0022737F"/>
    <w:rsid w:val="00230156"/>
    <w:rsid w:val="00230279"/>
    <w:rsid w:val="00231F5D"/>
    <w:rsid w:val="00234D2D"/>
    <w:rsid w:val="00241ACC"/>
    <w:rsid w:val="00242F0C"/>
    <w:rsid w:val="0024363F"/>
    <w:rsid w:val="00243CA4"/>
    <w:rsid w:val="00247BDC"/>
    <w:rsid w:val="00250189"/>
    <w:rsid w:val="002506BF"/>
    <w:rsid w:val="00254162"/>
    <w:rsid w:val="002544ED"/>
    <w:rsid w:val="002616B5"/>
    <w:rsid w:val="00265B3B"/>
    <w:rsid w:val="00266725"/>
    <w:rsid w:val="0026706E"/>
    <w:rsid w:val="00270205"/>
    <w:rsid w:val="002741EE"/>
    <w:rsid w:val="00274ACB"/>
    <w:rsid w:val="00274F26"/>
    <w:rsid w:val="00280FFB"/>
    <w:rsid w:val="00281718"/>
    <w:rsid w:val="002819DB"/>
    <w:rsid w:val="0028493C"/>
    <w:rsid w:val="00284AE9"/>
    <w:rsid w:val="00293298"/>
    <w:rsid w:val="002947D7"/>
    <w:rsid w:val="00294844"/>
    <w:rsid w:val="00294E40"/>
    <w:rsid w:val="00295E63"/>
    <w:rsid w:val="002A037A"/>
    <w:rsid w:val="002A0556"/>
    <w:rsid w:val="002A1942"/>
    <w:rsid w:val="002A2B74"/>
    <w:rsid w:val="002A3333"/>
    <w:rsid w:val="002A34C1"/>
    <w:rsid w:val="002A3799"/>
    <w:rsid w:val="002A651E"/>
    <w:rsid w:val="002A6550"/>
    <w:rsid w:val="002B05F7"/>
    <w:rsid w:val="002B1026"/>
    <w:rsid w:val="002B2831"/>
    <w:rsid w:val="002B58AA"/>
    <w:rsid w:val="002C3E2C"/>
    <w:rsid w:val="002C6695"/>
    <w:rsid w:val="002C6896"/>
    <w:rsid w:val="002C6C53"/>
    <w:rsid w:val="002D03C0"/>
    <w:rsid w:val="002D0CE4"/>
    <w:rsid w:val="002D204E"/>
    <w:rsid w:val="002D4317"/>
    <w:rsid w:val="002D680D"/>
    <w:rsid w:val="002E1FE3"/>
    <w:rsid w:val="002E4A0A"/>
    <w:rsid w:val="002E5864"/>
    <w:rsid w:val="002E609F"/>
    <w:rsid w:val="002F137B"/>
    <w:rsid w:val="002F342D"/>
    <w:rsid w:val="002F39EB"/>
    <w:rsid w:val="002F4983"/>
    <w:rsid w:val="00300654"/>
    <w:rsid w:val="00300FC2"/>
    <w:rsid w:val="003019B5"/>
    <w:rsid w:val="00304B95"/>
    <w:rsid w:val="0030548E"/>
    <w:rsid w:val="00306FF0"/>
    <w:rsid w:val="0030707F"/>
    <w:rsid w:val="0030724E"/>
    <w:rsid w:val="0031192B"/>
    <w:rsid w:val="00312AB3"/>
    <w:rsid w:val="0031385E"/>
    <w:rsid w:val="0031572D"/>
    <w:rsid w:val="00317217"/>
    <w:rsid w:val="003175A3"/>
    <w:rsid w:val="00317A71"/>
    <w:rsid w:val="00320935"/>
    <w:rsid w:val="003210E6"/>
    <w:rsid w:val="00326344"/>
    <w:rsid w:val="003267C2"/>
    <w:rsid w:val="003273F1"/>
    <w:rsid w:val="003276BC"/>
    <w:rsid w:val="00335504"/>
    <w:rsid w:val="00336EEB"/>
    <w:rsid w:val="0033714C"/>
    <w:rsid w:val="00337E8C"/>
    <w:rsid w:val="00342A72"/>
    <w:rsid w:val="00342BD8"/>
    <w:rsid w:val="00343EE1"/>
    <w:rsid w:val="00344D5D"/>
    <w:rsid w:val="003463DD"/>
    <w:rsid w:val="003510F3"/>
    <w:rsid w:val="00352BBD"/>
    <w:rsid w:val="00354661"/>
    <w:rsid w:val="0035476C"/>
    <w:rsid w:val="00354E4D"/>
    <w:rsid w:val="00356B5F"/>
    <w:rsid w:val="0035729A"/>
    <w:rsid w:val="00360FAA"/>
    <w:rsid w:val="00361910"/>
    <w:rsid w:val="00362086"/>
    <w:rsid w:val="00362518"/>
    <w:rsid w:val="003629C5"/>
    <w:rsid w:val="003638BF"/>
    <w:rsid w:val="00364000"/>
    <w:rsid w:val="003642FA"/>
    <w:rsid w:val="00364BF1"/>
    <w:rsid w:val="00364EDD"/>
    <w:rsid w:val="00373177"/>
    <w:rsid w:val="00381F6C"/>
    <w:rsid w:val="0038383A"/>
    <w:rsid w:val="00384BDD"/>
    <w:rsid w:val="003850B7"/>
    <w:rsid w:val="00385438"/>
    <w:rsid w:val="00386627"/>
    <w:rsid w:val="003915B4"/>
    <w:rsid w:val="00392EFA"/>
    <w:rsid w:val="003939F4"/>
    <w:rsid w:val="00395686"/>
    <w:rsid w:val="003971C5"/>
    <w:rsid w:val="003A13B1"/>
    <w:rsid w:val="003A2AAB"/>
    <w:rsid w:val="003A2CAB"/>
    <w:rsid w:val="003A32DA"/>
    <w:rsid w:val="003A4EAB"/>
    <w:rsid w:val="003A5602"/>
    <w:rsid w:val="003A614C"/>
    <w:rsid w:val="003A67DA"/>
    <w:rsid w:val="003B2A40"/>
    <w:rsid w:val="003B44F8"/>
    <w:rsid w:val="003B6C54"/>
    <w:rsid w:val="003B72DE"/>
    <w:rsid w:val="003B7B9C"/>
    <w:rsid w:val="003C0A29"/>
    <w:rsid w:val="003C3FE5"/>
    <w:rsid w:val="003C57F5"/>
    <w:rsid w:val="003C5878"/>
    <w:rsid w:val="003C6219"/>
    <w:rsid w:val="003C670C"/>
    <w:rsid w:val="003C6D98"/>
    <w:rsid w:val="003C6E27"/>
    <w:rsid w:val="003C7868"/>
    <w:rsid w:val="003D0A90"/>
    <w:rsid w:val="003D1E8B"/>
    <w:rsid w:val="003D244A"/>
    <w:rsid w:val="003D2F54"/>
    <w:rsid w:val="003D4BFB"/>
    <w:rsid w:val="003D4E78"/>
    <w:rsid w:val="003D4FDF"/>
    <w:rsid w:val="003E0753"/>
    <w:rsid w:val="003E09AE"/>
    <w:rsid w:val="003E2CD9"/>
    <w:rsid w:val="003E3895"/>
    <w:rsid w:val="003F1E89"/>
    <w:rsid w:val="003F3A38"/>
    <w:rsid w:val="004010DE"/>
    <w:rsid w:val="0040392A"/>
    <w:rsid w:val="004110D9"/>
    <w:rsid w:val="00412B43"/>
    <w:rsid w:val="00420D93"/>
    <w:rsid w:val="00421095"/>
    <w:rsid w:val="00422796"/>
    <w:rsid w:val="004239A6"/>
    <w:rsid w:val="00424C23"/>
    <w:rsid w:val="004333DA"/>
    <w:rsid w:val="00440FE5"/>
    <w:rsid w:val="0044207B"/>
    <w:rsid w:val="00443178"/>
    <w:rsid w:val="00443C94"/>
    <w:rsid w:val="00444531"/>
    <w:rsid w:val="00450D47"/>
    <w:rsid w:val="00451509"/>
    <w:rsid w:val="0045232C"/>
    <w:rsid w:val="004550E3"/>
    <w:rsid w:val="004558A5"/>
    <w:rsid w:val="004578AC"/>
    <w:rsid w:val="00461854"/>
    <w:rsid w:val="00462BC8"/>
    <w:rsid w:val="004632FD"/>
    <w:rsid w:val="00464D35"/>
    <w:rsid w:val="0046633C"/>
    <w:rsid w:val="004712DC"/>
    <w:rsid w:val="004749B9"/>
    <w:rsid w:val="00481670"/>
    <w:rsid w:val="00481E64"/>
    <w:rsid w:val="00481F77"/>
    <w:rsid w:val="004827B6"/>
    <w:rsid w:val="00484DBF"/>
    <w:rsid w:val="004871F2"/>
    <w:rsid w:val="004873F9"/>
    <w:rsid w:val="004907E9"/>
    <w:rsid w:val="00490D1B"/>
    <w:rsid w:val="00495BA1"/>
    <w:rsid w:val="004962C0"/>
    <w:rsid w:val="004A352B"/>
    <w:rsid w:val="004A45F6"/>
    <w:rsid w:val="004A752F"/>
    <w:rsid w:val="004A7751"/>
    <w:rsid w:val="004B0E06"/>
    <w:rsid w:val="004B1232"/>
    <w:rsid w:val="004B212C"/>
    <w:rsid w:val="004B55C7"/>
    <w:rsid w:val="004B57CC"/>
    <w:rsid w:val="004B6AE6"/>
    <w:rsid w:val="004C17FD"/>
    <w:rsid w:val="004C3A00"/>
    <w:rsid w:val="004D18F4"/>
    <w:rsid w:val="004D2879"/>
    <w:rsid w:val="004D47F4"/>
    <w:rsid w:val="004D5149"/>
    <w:rsid w:val="004D55C9"/>
    <w:rsid w:val="004D5E98"/>
    <w:rsid w:val="004D6BCD"/>
    <w:rsid w:val="004D7A14"/>
    <w:rsid w:val="004E1628"/>
    <w:rsid w:val="004E24FD"/>
    <w:rsid w:val="004F17BC"/>
    <w:rsid w:val="004F56ED"/>
    <w:rsid w:val="004F5D1A"/>
    <w:rsid w:val="00501EE2"/>
    <w:rsid w:val="00502ACE"/>
    <w:rsid w:val="005033FC"/>
    <w:rsid w:val="00503C3E"/>
    <w:rsid w:val="005052A2"/>
    <w:rsid w:val="005105D8"/>
    <w:rsid w:val="00511CA2"/>
    <w:rsid w:val="00513686"/>
    <w:rsid w:val="00513AD2"/>
    <w:rsid w:val="0051535E"/>
    <w:rsid w:val="005165E3"/>
    <w:rsid w:val="00516D5F"/>
    <w:rsid w:val="00521C2A"/>
    <w:rsid w:val="005230F5"/>
    <w:rsid w:val="0052318F"/>
    <w:rsid w:val="00527CD8"/>
    <w:rsid w:val="00530EAD"/>
    <w:rsid w:val="0053219C"/>
    <w:rsid w:val="00533760"/>
    <w:rsid w:val="0053499D"/>
    <w:rsid w:val="005412D9"/>
    <w:rsid w:val="00542D7E"/>
    <w:rsid w:val="00544F27"/>
    <w:rsid w:val="00545F34"/>
    <w:rsid w:val="00546259"/>
    <w:rsid w:val="005471F6"/>
    <w:rsid w:val="00550EE1"/>
    <w:rsid w:val="00561AC8"/>
    <w:rsid w:val="005623A1"/>
    <w:rsid w:val="0056387A"/>
    <w:rsid w:val="00566FAC"/>
    <w:rsid w:val="005703B4"/>
    <w:rsid w:val="005770DF"/>
    <w:rsid w:val="00584A60"/>
    <w:rsid w:val="00586756"/>
    <w:rsid w:val="00586A85"/>
    <w:rsid w:val="0058704F"/>
    <w:rsid w:val="00587054"/>
    <w:rsid w:val="0059058E"/>
    <w:rsid w:val="00596593"/>
    <w:rsid w:val="00596EF9"/>
    <w:rsid w:val="005A19B8"/>
    <w:rsid w:val="005A2241"/>
    <w:rsid w:val="005A40B5"/>
    <w:rsid w:val="005A4D46"/>
    <w:rsid w:val="005A4D74"/>
    <w:rsid w:val="005A4D9E"/>
    <w:rsid w:val="005A6163"/>
    <w:rsid w:val="005B0CEA"/>
    <w:rsid w:val="005B2491"/>
    <w:rsid w:val="005B3AC4"/>
    <w:rsid w:val="005B3BD0"/>
    <w:rsid w:val="005B6728"/>
    <w:rsid w:val="005B68F1"/>
    <w:rsid w:val="005C1CF8"/>
    <w:rsid w:val="005C1E22"/>
    <w:rsid w:val="005C3E65"/>
    <w:rsid w:val="005C7813"/>
    <w:rsid w:val="005C78A8"/>
    <w:rsid w:val="005C7B83"/>
    <w:rsid w:val="005D0BD1"/>
    <w:rsid w:val="005D1374"/>
    <w:rsid w:val="005D522C"/>
    <w:rsid w:val="005D595A"/>
    <w:rsid w:val="005E6FB1"/>
    <w:rsid w:val="005E74F1"/>
    <w:rsid w:val="005F1F85"/>
    <w:rsid w:val="005F2D8C"/>
    <w:rsid w:val="005F2DC8"/>
    <w:rsid w:val="005F386D"/>
    <w:rsid w:val="005F6334"/>
    <w:rsid w:val="00602F74"/>
    <w:rsid w:val="006048AB"/>
    <w:rsid w:val="006052CE"/>
    <w:rsid w:val="00606ADA"/>
    <w:rsid w:val="0061097A"/>
    <w:rsid w:val="006117F4"/>
    <w:rsid w:val="00611DEA"/>
    <w:rsid w:val="00612BD3"/>
    <w:rsid w:val="006139BB"/>
    <w:rsid w:val="006140E4"/>
    <w:rsid w:val="00615FB1"/>
    <w:rsid w:val="006202AF"/>
    <w:rsid w:val="006204D2"/>
    <w:rsid w:val="006218AF"/>
    <w:rsid w:val="00624BA8"/>
    <w:rsid w:val="00632B35"/>
    <w:rsid w:val="00634190"/>
    <w:rsid w:val="006349FD"/>
    <w:rsid w:val="00640F75"/>
    <w:rsid w:val="00644871"/>
    <w:rsid w:val="0064625E"/>
    <w:rsid w:val="00647BA3"/>
    <w:rsid w:val="00651AD4"/>
    <w:rsid w:val="00651DC7"/>
    <w:rsid w:val="00653909"/>
    <w:rsid w:val="00653D8D"/>
    <w:rsid w:val="00653E39"/>
    <w:rsid w:val="00654318"/>
    <w:rsid w:val="00655BEF"/>
    <w:rsid w:val="00656086"/>
    <w:rsid w:val="00657A24"/>
    <w:rsid w:val="00662C6D"/>
    <w:rsid w:val="00666E5E"/>
    <w:rsid w:val="00671B69"/>
    <w:rsid w:val="006766A5"/>
    <w:rsid w:val="00676834"/>
    <w:rsid w:val="00676A25"/>
    <w:rsid w:val="00676EE3"/>
    <w:rsid w:val="00677D81"/>
    <w:rsid w:val="00681969"/>
    <w:rsid w:val="00685842"/>
    <w:rsid w:val="00685CDA"/>
    <w:rsid w:val="0069064E"/>
    <w:rsid w:val="006911A5"/>
    <w:rsid w:val="00692970"/>
    <w:rsid w:val="0069363A"/>
    <w:rsid w:val="00695A2F"/>
    <w:rsid w:val="00695EC7"/>
    <w:rsid w:val="006963BC"/>
    <w:rsid w:val="006A06D6"/>
    <w:rsid w:val="006B0122"/>
    <w:rsid w:val="006B4D58"/>
    <w:rsid w:val="006C596E"/>
    <w:rsid w:val="006C7B12"/>
    <w:rsid w:val="006D17F7"/>
    <w:rsid w:val="006D3C09"/>
    <w:rsid w:val="006E37B0"/>
    <w:rsid w:val="006E5412"/>
    <w:rsid w:val="006E6378"/>
    <w:rsid w:val="006E65FE"/>
    <w:rsid w:val="006F2A6E"/>
    <w:rsid w:val="006F2FA2"/>
    <w:rsid w:val="006F3F6E"/>
    <w:rsid w:val="006F53C9"/>
    <w:rsid w:val="006F782D"/>
    <w:rsid w:val="00700054"/>
    <w:rsid w:val="0070079E"/>
    <w:rsid w:val="007016BA"/>
    <w:rsid w:val="00702571"/>
    <w:rsid w:val="007031E4"/>
    <w:rsid w:val="00703359"/>
    <w:rsid w:val="00706CC7"/>
    <w:rsid w:val="00712F91"/>
    <w:rsid w:val="007141ED"/>
    <w:rsid w:val="00714AB8"/>
    <w:rsid w:val="007160E0"/>
    <w:rsid w:val="00717ACF"/>
    <w:rsid w:val="00717F5B"/>
    <w:rsid w:val="00725BD9"/>
    <w:rsid w:val="00725E44"/>
    <w:rsid w:val="0072689B"/>
    <w:rsid w:val="00726D6D"/>
    <w:rsid w:val="00730309"/>
    <w:rsid w:val="00730409"/>
    <w:rsid w:val="00733DC5"/>
    <w:rsid w:val="0073677D"/>
    <w:rsid w:val="00741A1A"/>
    <w:rsid w:val="00741E42"/>
    <w:rsid w:val="00741F9D"/>
    <w:rsid w:val="00743630"/>
    <w:rsid w:val="00746D07"/>
    <w:rsid w:val="00750D73"/>
    <w:rsid w:val="00754E19"/>
    <w:rsid w:val="00764E94"/>
    <w:rsid w:val="007656A6"/>
    <w:rsid w:val="007670DD"/>
    <w:rsid w:val="007711D9"/>
    <w:rsid w:val="00772522"/>
    <w:rsid w:val="007728E9"/>
    <w:rsid w:val="00775735"/>
    <w:rsid w:val="00775B98"/>
    <w:rsid w:val="00776CAD"/>
    <w:rsid w:val="00777144"/>
    <w:rsid w:val="00781EA3"/>
    <w:rsid w:val="00781FBE"/>
    <w:rsid w:val="007846C6"/>
    <w:rsid w:val="00784F98"/>
    <w:rsid w:val="00785CE5"/>
    <w:rsid w:val="00786D34"/>
    <w:rsid w:val="00792403"/>
    <w:rsid w:val="007924DA"/>
    <w:rsid w:val="00792D30"/>
    <w:rsid w:val="00793014"/>
    <w:rsid w:val="00795FC2"/>
    <w:rsid w:val="007A00A1"/>
    <w:rsid w:val="007A231D"/>
    <w:rsid w:val="007A25A7"/>
    <w:rsid w:val="007A3292"/>
    <w:rsid w:val="007A3B50"/>
    <w:rsid w:val="007A4190"/>
    <w:rsid w:val="007A52AF"/>
    <w:rsid w:val="007A702F"/>
    <w:rsid w:val="007A7BF3"/>
    <w:rsid w:val="007B01EF"/>
    <w:rsid w:val="007B04B5"/>
    <w:rsid w:val="007B157E"/>
    <w:rsid w:val="007B1F0A"/>
    <w:rsid w:val="007B4366"/>
    <w:rsid w:val="007B6C1D"/>
    <w:rsid w:val="007C2DCE"/>
    <w:rsid w:val="007C35CB"/>
    <w:rsid w:val="007C7AA4"/>
    <w:rsid w:val="007D0A1D"/>
    <w:rsid w:val="007D2FD8"/>
    <w:rsid w:val="007D4495"/>
    <w:rsid w:val="007E111F"/>
    <w:rsid w:val="007E131B"/>
    <w:rsid w:val="007E43E9"/>
    <w:rsid w:val="007F2E4C"/>
    <w:rsid w:val="007F2FF5"/>
    <w:rsid w:val="007F35D2"/>
    <w:rsid w:val="007F68D5"/>
    <w:rsid w:val="008004DB"/>
    <w:rsid w:val="008037C5"/>
    <w:rsid w:val="00804595"/>
    <w:rsid w:val="0080652E"/>
    <w:rsid w:val="0081156B"/>
    <w:rsid w:val="00811E0B"/>
    <w:rsid w:val="00812DC3"/>
    <w:rsid w:val="008134F0"/>
    <w:rsid w:val="00814A11"/>
    <w:rsid w:val="00814EE1"/>
    <w:rsid w:val="00815440"/>
    <w:rsid w:val="00815A9B"/>
    <w:rsid w:val="0081771D"/>
    <w:rsid w:val="008223CA"/>
    <w:rsid w:val="00823A64"/>
    <w:rsid w:val="008241E8"/>
    <w:rsid w:val="008248C0"/>
    <w:rsid w:val="00825872"/>
    <w:rsid w:val="00826770"/>
    <w:rsid w:val="0082786D"/>
    <w:rsid w:val="0083011D"/>
    <w:rsid w:val="00832137"/>
    <w:rsid w:val="008338D9"/>
    <w:rsid w:val="00835B37"/>
    <w:rsid w:val="00836B39"/>
    <w:rsid w:val="008455F6"/>
    <w:rsid w:val="008459CA"/>
    <w:rsid w:val="008464F7"/>
    <w:rsid w:val="00847115"/>
    <w:rsid w:val="00850148"/>
    <w:rsid w:val="008507D6"/>
    <w:rsid w:val="008519CB"/>
    <w:rsid w:val="00851D7D"/>
    <w:rsid w:val="00851E24"/>
    <w:rsid w:val="00853070"/>
    <w:rsid w:val="00853685"/>
    <w:rsid w:val="00854010"/>
    <w:rsid w:val="00854242"/>
    <w:rsid w:val="0085465C"/>
    <w:rsid w:val="0085667F"/>
    <w:rsid w:val="00861E17"/>
    <w:rsid w:val="008625D3"/>
    <w:rsid w:val="00866B84"/>
    <w:rsid w:val="008674BF"/>
    <w:rsid w:val="0087244B"/>
    <w:rsid w:val="008727D1"/>
    <w:rsid w:val="0087594F"/>
    <w:rsid w:val="008762D1"/>
    <w:rsid w:val="0087696A"/>
    <w:rsid w:val="008807E1"/>
    <w:rsid w:val="00880DBF"/>
    <w:rsid w:val="00880E4F"/>
    <w:rsid w:val="0088104D"/>
    <w:rsid w:val="00883B3E"/>
    <w:rsid w:val="008842FF"/>
    <w:rsid w:val="00884672"/>
    <w:rsid w:val="008848F3"/>
    <w:rsid w:val="008851EC"/>
    <w:rsid w:val="00885945"/>
    <w:rsid w:val="00885E84"/>
    <w:rsid w:val="00887431"/>
    <w:rsid w:val="00890974"/>
    <w:rsid w:val="00892737"/>
    <w:rsid w:val="008935EC"/>
    <w:rsid w:val="008951A5"/>
    <w:rsid w:val="008954BE"/>
    <w:rsid w:val="008A10D6"/>
    <w:rsid w:val="008A365F"/>
    <w:rsid w:val="008A467A"/>
    <w:rsid w:val="008A64F4"/>
    <w:rsid w:val="008A7AFD"/>
    <w:rsid w:val="008B20C7"/>
    <w:rsid w:val="008B39B4"/>
    <w:rsid w:val="008C172A"/>
    <w:rsid w:val="008C1888"/>
    <w:rsid w:val="008C581D"/>
    <w:rsid w:val="008D2CA0"/>
    <w:rsid w:val="008D3BC2"/>
    <w:rsid w:val="008D3C8F"/>
    <w:rsid w:val="008D61A4"/>
    <w:rsid w:val="008E13F9"/>
    <w:rsid w:val="008E1DA6"/>
    <w:rsid w:val="008E204C"/>
    <w:rsid w:val="008E4286"/>
    <w:rsid w:val="008E7E1F"/>
    <w:rsid w:val="008E7FFD"/>
    <w:rsid w:val="008F1791"/>
    <w:rsid w:val="008F1D1D"/>
    <w:rsid w:val="008F2328"/>
    <w:rsid w:val="008F469F"/>
    <w:rsid w:val="008F5C2E"/>
    <w:rsid w:val="009037D4"/>
    <w:rsid w:val="00904AC3"/>
    <w:rsid w:val="0090578A"/>
    <w:rsid w:val="0091200C"/>
    <w:rsid w:val="00914DAB"/>
    <w:rsid w:val="00915758"/>
    <w:rsid w:val="00916663"/>
    <w:rsid w:val="00917B12"/>
    <w:rsid w:val="00921290"/>
    <w:rsid w:val="00921EC2"/>
    <w:rsid w:val="009230A4"/>
    <w:rsid w:val="009242FF"/>
    <w:rsid w:val="009245C3"/>
    <w:rsid w:val="0092520D"/>
    <w:rsid w:val="009258E4"/>
    <w:rsid w:val="00934367"/>
    <w:rsid w:val="00934B39"/>
    <w:rsid w:val="00936F1D"/>
    <w:rsid w:val="009403B6"/>
    <w:rsid w:val="00947033"/>
    <w:rsid w:val="009476F6"/>
    <w:rsid w:val="00947D4E"/>
    <w:rsid w:val="00951341"/>
    <w:rsid w:val="00951A2D"/>
    <w:rsid w:val="00951C1D"/>
    <w:rsid w:val="00952C6D"/>
    <w:rsid w:val="0095554A"/>
    <w:rsid w:val="00955A54"/>
    <w:rsid w:val="0095655D"/>
    <w:rsid w:val="00962AF5"/>
    <w:rsid w:val="00963988"/>
    <w:rsid w:val="009669E0"/>
    <w:rsid w:val="00967E82"/>
    <w:rsid w:val="00972394"/>
    <w:rsid w:val="00974C72"/>
    <w:rsid w:val="00976E44"/>
    <w:rsid w:val="00980BBB"/>
    <w:rsid w:val="009811FA"/>
    <w:rsid w:val="0098274E"/>
    <w:rsid w:val="0098307C"/>
    <w:rsid w:val="009862F8"/>
    <w:rsid w:val="00986C96"/>
    <w:rsid w:val="009936DB"/>
    <w:rsid w:val="0099465D"/>
    <w:rsid w:val="009951E5"/>
    <w:rsid w:val="009954DF"/>
    <w:rsid w:val="00995B02"/>
    <w:rsid w:val="009962D5"/>
    <w:rsid w:val="00996394"/>
    <w:rsid w:val="009A0305"/>
    <w:rsid w:val="009A1F25"/>
    <w:rsid w:val="009A5641"/>
    <w:rsid w:val="009A5CA5"/>
    <w:rsid w:val="009A5E9C"/>
    <w:rsid w:val="009A7A8D"/>
    <w:rsid w:val="009B0AAE"/>
    <w:rsid w:val="009B1D39"/>
    <w:rsid w:val="009B3A6C"/>
    <w:rsid w:val="009B3C5D"/>
    <w:rsid w:val="009B6F36"/>
    <w:rsid w:val="009C2125"/>
    <w:rsid w:val="009C4252"/>
    <w:rsid w:val="009C4B46"/>
    <w:rsid w:val="009C6F10"/>
    <w:rsid w:val="009D156B"/>
    <w:rsid w:val="009D27CB"/>
    <w:rsid w:val="009D46F1"/>
    <w:rsid w:val="009E0A1D"/>
    <w:rsid w:val="009E2AE2"/>
    <w:rsid w:val="009E46C4"/>
    <w:rsid w:val="009E58F8"/>
    <w:rsid w:val="009E7FEC"/>
    <w:rsid w:val="009F01E3"/>
    <w:rsid w:val="009F0895"/>
    <w:rsid w:val="009F2FDB"/>
    <w:rsid w:val="009F3841"/>
    <w:rsid w:val="009F4CFD"/>
    <w:rsid w:val="009F4D00"/>
    <w:rsid w:val="00A0190E"/>
    <w:rsid w:val="00A02ECF"/>
    <w:rsid w:val="00A04C0F"/>
    <w:rsid w:val="00A06FC9"/>
    <w:rsid w:val="00A07396"/>
    <w:rsid w:val="00A11238"/>
    <w:rsid w:val="00A130F7"/>
    <w:rsid w:val="00A13417"/>
    <w:rsid w:val="00A14C28"/>
    <w:rsid w:val="00A16A84"/>
    <w:rsid w:val="00A16B18"/>
    <w:rsid w:val="00A27194"/>
    <w:rsid w:val="00A303D1"/>
    <w:rsid w:val="00A40A8E"/>
    <w:rsid w:val="00A500B5"/>
    <w:rsid w:val="00A504EA"/>
    <w:rsid w:val="00A525F9"/>
    <w:rsid w:val="00A52F29"/>
    <w:rsid w:val="00A55AE0"/>
    <w:rsid w:val="00A561A2"/>
    <w:rsid w:val="00A62620"/>
    <w:rsid w:val="00A63755"/>
    <w:rsid w:val="00A64B69"/>
    <w:rsid w:val="00A70648"/>
    <w:rsid w:val="00A7174B"/>
    <w:rsid w:val="00A71B76"/>
    <w:rsid w:val="00A71E2B"/>
    <w:rsid w:val="00A732CE"/>
    <w:rsid w:val="00A73A58"/>
    <w:rsid w:val="00A763A3"/>
    <w:rsid w:val="00A76883"/>
    <w:rsid w:val="00A77DE0"/>
    <w:rsid w:val="00A86071"/>
    <w:rsid w:val="00A902AF"/>
    <w:rsid w:val="00A92540"/>
    <w:rsid w:val="00A93238"/>
    <w:rsid w:val="00A93564"/>
    <w:rsid w:val="00A95091"/>
    <w:rsid w:val="00A97F55"/>
    <w:rsid w:val="00AA2BFB"/>
    <w:rsid w:val="00AA34B1"/>
    <w:rsid w:val="00AA50D7"/>
    <w:rsid w:val="00AA761F"/>
    <w:rsid w:val="00AA793D"/>
    <w:rsid w:val="00AA79F9"/>
    <w:rsid w:val="00AB2A50"/>
    <w:rsid w:val="00AB39B9"/>
    <w:rsid w:val="00AB43E9"/>
    <w:rsid w:val="00AB4778"/>
    <w:rsid w:val="00AB48C7"/>
    <w:rsid w:val="00AB6132"/>
    <w:rsid w:val="00AB6212"/>
    <w:rsid w:val="00AB6D28"/>
    <w:rsid w:val="00AB73AB"/>
    <w:rsid w:val="00AB798D"/>
    <w:rsid w:val="00AB79D4"/>
    <w:rsid w:val="00AC2D63"/>
    <w:rsid w:val="00AD01C2"/>
    <w:rsid w:val="00AD19F1"/>
    <w:rsid w:val="00AD2033"/>
    <w:rsid w:val="00AD20CC"/>
    <w:rsid w:val="00AD29D6"/>
    <w:rsid w:val="00AD3926"/>
    <w:rsid w:val="00AD3D4E"/>
    <w:rsid w:val="00AD4CAC"/>
    <w:rsid w:val="00AD74A8"/>
    <w:rsid w:val="00AE2F88"/>
    <w:rsid w:val="00AE4835"/>
    <w:rsid w:val="00AE4F5F"/>
    <w:rsid w:val="00AE563A"/>
    <w:rsid w:val="00AE5AEC"/>
    <w:rsid w:val="00AE5DE2"/>
    <w:rsid w:val="00AF282D"/>
    <w:rsid w:val="00AF2A4C"/>
    <w:rsid w:val="00AF2F9B"/>
    <w:rsid w:val="00AF3D19"/>
    <w:rsid w:val="00AF408D"/>
    <w:rsid w:val="00AF4966"/>
    <w:rsid w:val="00B00451"/>
    <w:rsid w:val="00B14C81"/>
    <w:rsid w:val="00B15112"/>
    <w:rsid w:val="00B1604F"/>
    <w:rsid w:val="00B20820"/>
    <w:rsid w:val="00B20DC2"/>
    <w:rsid w:val="00B21A80"/>
    <w:rsid w:val="00B2458B"/>
    <w:rsid w:val="00B24D6A"/>
    <w:rsid w:val="00B301B9"/>
    <w:rsid w:val="00B31213"/>
    <w:rsid w:val="00B31B23"/>
    <w:rsid w:val="00B36201"/>
    <w:rsid w:val="00B44C3D"/>
    <w:rsid w:val="00B5008A"/>
    <w:rsid w:val="00B51260"/>
    <w:rsid w:val="00B55416"/>
    <w:rsid w:val="00B558F9"/>
    <w:rsid w:val="00B55FFE"/>
    <w:rsid w:val="00B56456"/>
    <w:rsid w:val="00B62C5C"/>
    <w:rsid w:val="00B6388B"/>
    <w:rsid w:val="00B648A2"/>
    <w:rsid w:val="00B656BE"/>
    <w:rsid w:val="00B65AD2"/>
    <w:rsid w:val="00B675CD"/>
    <w:rsid w:val="00B702BE"/>
    <w:rsid w:val="00B70BDC"/>
    <w:rsid w:val="00B72173"/>
    <w:rsid w:val="00B7294A"/>
    <w:rsid w:val="00B740F1"/>
    <w:rsid w:val="00B744D2"/>
    <w:rsid w:val="00B75881"/>
    <w:rsid w:val="00B75919"/>
    <w:rsid w:val="00B7659F"/>
    <w:rsid w:val="00B77978"/>
    <w:rsid w:val="00B843FE"/>
    <w:rsid w:val="00B851A1"/>
    <w:rsid w:val="00B917FF"/>
    <w:rsid w:val="00B948F3"/>
    <w:rsid w:val="00B972C0"/>
    <w:rsid w:val="00BA02C6"/>
    <w:rsid w:val="00BA0E68"/>
    <w:rsid w:val="00BA224B"/>
    <w:rsid w:val="00BA364F"/>
    <w:rsid w:val="00BA4414"/>
    <w:rsid w:val="00BA6B91"/>
    <w:rsid w:val="00BB0336"/>
    <w:rsid w:val="00BB39E4"/>
    <w:rsid w:val="00BC07BA"/>
    <w:rsid w:val="00BC0A25"/>
    <w:rsid w:val="00BC4596"/>
    <w:rsid w:val="00BC45BA"/>
    <w:rsid w:val="00BC67AD"/>
    <w:rsid w:val="00BC7124"/>
    <w:rsid w:val="00BC7F44"/>
    <w:rsid w:val="00BD1E35"/>
    <w:rsid w:val="00BD24B7"/>
    <w:rsid w:val="00BD288E"/>
    <w:rsid w:val="00BD6E15"/>
    <w:rsid w:val="00BE3FCD"/>
    <w:rsid w:val="00BE4212"/>
    <w:rsid w:val="00BE44A7"/>
    <w:rsid w:val="00BE53FB"/>
    <w:rsid w:val="00BF1A32"/>
    <w:rsid w:val="00BF2B33"/>
    <w:rsid w:val="00BF40B5"/>
    <w:rsid w:val="00BF4707"/>
    <w:rsid w:val="00BF5B77"/>
    <w:rsid w:val="00BF67D3"/>
    <w:rsid w:val="00C00E26"/>
    <w:rsid w:val="00C01926"/>
    <w:rsid w:val="00C020AB"/>
    <w:rsid w:val="00C02B02"/>
    <w:rsid w:val="00C05921"/>
    <w:rsid w:val="00C05923"/>
    <w:rsid w:val="00C079FA"/>
    <w:rsid w:val="00C10AA2"/>
    <w:rsid w:val="00C128C4"/>
    <w:rsid w:val="00C12FE3"/>
    <w:rsid w:val="00C13EBA"/>
    <w:rsid w:val="00C15632"/>
    <w:rsid w:val="00C168A4"/>
    <w:rsid w:val="00C21EEE"/>
    <w:rsid w:val="00C21EF4"/>
    <w:rsid w:val="00C22235"/>
    <w:rsid w:val="00C22C03"/>
    <w:rsid w:val="00C24B25"/>
    <w:rsid w:val="00C257B6"/>
    <w:rsid w:val="00C260E9"/>
    <w:rsid w:val="00C268C5"/>
    <w:rsid w:val="00C27831"/>
    <w:rsid w:val="00C33872"/>
    <w:rsid w:val="00C34453"/>
    <w:rsid w:val="00C34BA4"/>
    <w:rsid w:val="00C37358"/>
    <w:rsid w:val="00C375EA"/>
    <w:rsid w:val="00C41069"/>
    <w:rsid w:val="00C416ED"/>
    <w:rsid w:val="00C417F8"/>
    <w:rsid w:val="00C42F9C"/>
    <w:rsid w:val="00C431CA"/>
    <w:rsid w:val="00C4534E"/>
    <w:rsid w:val="00C46A1B"/>
    <w:rsid w:val="00C46D24"/>
    <w:rsid w:val="00C51561"/>
    <w:rsid w:val="00C53A17"/>
    <w:rsid w:val="00C53C67"/>
    <w:rsid w:val="00C556A5"/>
    <w:rsid w:val="00C60CD1"/>
    <w:rsid w:val="00C6188B"/>
    <w:rsid w:val="00C64150"/>
    <w:rsid w:val="00C648A2"/>
    <w:rsid w:val="00C67C5D"/>
    <w:rsid w:val="00C7029A"/>
    <w:rsid w:val="00C71715"/>
    <w:rsid w:val="00C739F4"/>
    <w:rsid w:val="00C75C0A"/>
    <w:rsid w:val="00C80CE7"/>
    <w:rsid w:val="00C81571"/>
    <w:rsid w:val="00C82303"/>
    <w:rsid w:val="00C83A35"/>
    <w:rsid w:val="00C8441C"/>
    <w:rsid w:val="00C848C9"/>
    <w:rsid w:val="00C87025"/>
    <w:rsid w:val="00C8760D"/>
    <w:rsid w:val="00C878DF"/>
    <w:rsid w:val="00C87B22"/>
    <w:rsid w:val="00C9065C"/>
    <w:rsid w:val="00C912C4"/>
    <w:rsid w:val="00C91D44"/>
    <w:rsid w:val="00C938D4"/>
    <w:rsid w:val="00C95DED"/>
    <w:rsid w:val="00CA1550"/>
    <w:rsid w:val="00CA266F"/>
    <w:rsid w:val="00CA452E"/>
    <w:rsid w:val="00CA68C7"/>
    <w:rsid w:val="00CA6E74"/>
    <w:rsid w:val="00CB142F"/>
    <w:rsid w:val="00CB3090"/>
    <w:rsid w:val="00CC65DC"/>
    <w:rsid w:val="00CD1C06"/>
    <w:rsid w:val="00CD220C"/>
    <w:rsid w:val="00CE0A88"/>
    <w:rsid w:val="00CE22C7"/>
    <w:rsid w:val="00CE2D82"/>
    <w:rsid w:val="00CE484B"/>
    <w:rsid w:val="00CE4C75"/>
    <w:rsid w:val="00CE5ABD"/>
    <w:rsid w:val="00CE62C1"/>
    <w:rsid w:val="00CE6822"/>
    <w:rsid w:val="00CE7327"/>
    <w:rsid w:val="00CF05C6"/>
    <w:rsid w:val="00CF1413"/>
    <w:rsid w:val="00CF1B8E"/>
    <w:rsid w:val="00CF20BA"/>
    <w:rsid w:val="00CF2493"/>
    <w:rsid w:val="00CF3820"/>
    <w:rsid w:val="00CF3A5E"/>
    <w:rsid w:val="00CF4701"/>
    <w:rsid w:val="00D0139D"/>
    <w:rsid w:val="00D01CDC"/>
    <w:rsid w:val="00D0383E"/>
    <w:rsid w:val="00D03F0E"/>
    <w:rsid w:val="00D053BE"/>
    <w:rsid w:val="00D06009"/>
    <w:rsid w:val="00D07D44"/>
    <w:rsid w:val="00D10630"/>
    <w:rsid w:val="00D10800"/>
    <w:rsid w:val="00D10827"/>
    <w:rsid w:val="00D10BCC"/>
    <w:rsid w:val="00D116D2"/>
    <w:rsid w:val="00D12D65"/>
    <w:rsid w:val="00D140E0"/>
    <w:rsid w:val="00D145EE"/>
    <w:rsid w:val="00D15689"/>
    <w:rsid w:val="00D1630B"/>
    <w:rsid w:val="00D17566"/>
    <w:rsid w:val="00D220E3"/>
    <w:rsid w:val="00D24DD2"/>
    <w:rsid w:val="00D25C5B"/>
    <w:rsid w:val="00D25DB0"/>
    <w:rsid w:val="00D3023D"/>
    <w:rsid w:val="00D30B56"/>
    <w:rsid w:val="00D33FB7"/>
    <w:rsid w:val="00D4055A"/>
    <w:rsid w:val="00D40AAF"/>
    <w:rsid w:val="00D40B83"/>
    <w:rsid w:val="00D4263D"/>
    <w:rsid w:val="00D427E6"/>
    <w:rsid w:val="00D4374E"/>
    <w:rsid w:val="00D441A2"/>
    <w:rsid w:val="00D461ED"/>
    <w:rsid w:val="00D51FC6"/>
    <w:rsid w:val="00D52126"/>
    <w:rsid w:val="00D529C8"/>
    <w:rsid w:val="00D5381F"/>
    <w:rsid w:val="00D54C4B"/>
    <w:rsid w:val="00D55DA7"/>
    <w:rsid w:val="00D56F6B"/>
    <w:rsid w:val="00D61BF7"/>
    <w:rsid w:val="00D6527C"/>
    <w:rsid w:val="00D65682"/>
    <w:rsid w:val="00D661CB"/>
    <w:rsid w:val="00D66890"/>
    <w:rsid w:val="00D7104B"/>
    <w:rsid w:val="00D737D1"/>
    <w:rsid w:val="00D75C07"/>
    <w:rsid w:val="00D82C81"/>
    <w:rsid w:val="00D8314B"/>
    <w:rsid w:val="00D83E42"/>
    <w:rsid w:val="00D846E6"/>
    <w:rsid w:val="00D84A97"/>
    <w:rsid w:val="00D852F1"/>
    <w:rsid w:val="00D85362"/>
    <w:rsid w:val="00D86369"/>
    <w:rsid w:val="00D86996"/>
    <w:rsid w:val="00D91B04"/>
    <w:rsid w:val="00D94E9C"/>
    <w:rsid w:val="00D9552B"/>
    <w:rsid w:val="00D95AC3"/>
    <w:rsid w:val="00D97474"/>
    <w:rsid w:val="00DA15CF"/>
    <w:rsid w:val="00DA32A6"/>
    <w:rsid w:val="00DA3765"/>
    <w:rsid w:val="00DA533F"/>
    <w:rsid w:val="00DB17AA"/>
    <w:rsid w:val="00DB1EFC"/>
    <w:rsid w:val="00DB2290"/>
    <w:rsid w:val="00DB37A0"/>
    <w:rsid w:val="00DB48B5"/>
    <w:rsid w:val="00DB548D"/>
    <w:rsid w:val="00DB6282"/>
    <w:rsid w:val="00DB6A44"/>
    <w:rsid w:val="00DB7C34"/>
    <w:rsid w:val="00DB7D24"/>
    <w:rsid w:val="00DC113E"/>
    <w:rsid w:val="00DC1419"/>
    <w:rsid w:val="00DC1AF6"/>
    <w:rsid w:val="00DC3884"/>
    <w:rsid w:val="00DC438B"/>
    <w:rsid w:val="00DC477E"/>
    <w:rsid w:val="00DC6145"/>
    <w:rsid w:val="00DC6372"/>
    <w:rsid w:val="00DC6C47"/>
    <w:rsid w:val="00DC708D"/>
    <w:rsid w:val="00DD0943"/>
    <w:rsid w:val="00DD0C2E"/>
    <w:rsid w:val="00DD11B3"/>
    <w:rsid w:val="00DD15C9"/>
    <w:rsid w:val="00DD1A27"/>
    <w:rsid w:val="00DD438E"/>
    <w:rsid w:val="00DD46FD"/>
    <w:rsid w:val="00DD5B36"/>
    <w:rsid w:val="00DD5ED7"/>
    <w:rsid w:val="00DD6B5C"/>
    <w:rsid w:val="00DE05FB"/>
    <w:rsid w:val="00DE5BA7"/>
    <w:rsid w:val="00DE7260"/>
    <w:rsid w:val="00DF16A1"/>
    <w:rsid w:val="00DF1EAA"/>
    <w:rsid w:val="00DF29F5"/>
    <w:rsid w:val="00E03159"/>
    <w:rsid w:val="00E0337F"/>
    <w:rsid w:val="00E05071"/>
    <w:rsid w:val="00E1126F"/>
    <w:rsid w:val="00E12826"/>
    <w:rsid w:val="00E13766"/>
    <w:rsid w:val="00E162A9"/>
    <w:rsid w:val="00E21F29"/>
    <w:rsid w:val="00E2261D"/>
    <w:rsid w:val="00E237D7"/>
    <w:rsid w:val="00E25B01"/>
    <w:rsid w:val="00E27291"/>
    <w:rsid w:val="00E31045"/>
    <w:rsid w:val="00E32222"/>
    <w:rsid w:val="00E32A3E"/>
    <w:rsid w:val="00E35CE5"/>
    <w:rsid w:val="00E37043"/>
    <w:rsid w:val="00E37A07"/>
    <w:rsid w:val="00E47F8D"/>
    <w:rsid w:val="00E52459"/>
    <w:rsid w:val="00E52798"/>
    <w:rsid w:val="00E53F4B"/>
    <w:rsid w:val="00E54C34"/>
    <w:rsid w:val="00E54E68"/>
    <w:rsid w:val="00E556ED"/>
    <w:rsid w:val="00E60507"/>
    <w:rsid w:val="00E623E6"/>
    <w:rsid w:val="00E62B8E"/>
    <w:rsid w:val="00E65EAE"/>
    <w:rsid w:val="00E701BB"/>
    <w:rsid w:val="00E71348"/>
    <w:rsid w:val="00E73636"/>
    <w:rsid w:val="00E754B3"/>
    <w:rsid w:val="00E77460"/>
    <w:rsid w:val="00E80FE5"/>
    <w:rsid w:val="00E846FF"/>
    <w:rsid w:val="00E856E7"/>
    <w:rsid w:val="00E85830"/>
    <w:rsid w:val="00E90554"/>
    <w:rsid w:val="00E927D1"/>
    <w:rsid w:val="00E93816"/>
    <w:rsid w:val="00E93F33"/>
    <w:rsid w:val="00E94EE7"/>
    <w:rsid w:val="00E95311"/>
    <w:rsid w:val="00E9581C"/>
    <w:rsid w:val="00E95CF0"/>
    <w:rsid w:val="00E97312"/>
    <w:rsid w:val="00EA28F7"/>
    <w:rsid w:val="00EA36E2"/>
    <w:rsid w:val="00EA3983"/>
    <w:rsid w:val="00EB2F18"/>
    <w:rsid w:val="00EB49B0"/>
    <w:rsid w:val="00EB50C0"/>
    <w:rsid w:val="00EB5486"/>
    <w:rsid w:val="00EB7ED1"/>
    <w:rsid w:val="00EC12AB"/>
    <w:rsid w:val="00EC20CE"/>
    <w:rsid w:val="00EC31D7"/>
    <w:rsid w:val="00EC3AB6"/>
    <w:rsid w:val="00EC402B"/>
    <w:rsid w:val="00ED0570"/>
    <w:rsid w:val="00ED0573"/>
    <w:rsid w:val="00ED3C30"/>
    <w:rsid w:val="00ED57C2"/>
    <w:rsid w:val="00ED73FB"/>
    <w:rsid w:val="00EE2871"/>
    <w:rsid w:val="00EE3BB5"/>
    <w:rsid w:val="00EE7389"/>
    <w:rsid w:val="00EF609E"/>
    <w:rsid w:val="00F01424"/>
    <w:rsid w:val="00F03066"/>
    <w:rsid w:val="00F05BAA"/>
    <w:rsid w:val="00F10F6A"/>
    <w:rsid w:val="00F14BCE"/>
    <w:rsid w:val="00F14FF2"/>
    <w:rsid w:val="00F21164"/>
    <w:rsid w:val="00F21549"/>
    <w:rsid w:val="00F21F20"/>
    <w:rsid w:val="00F2280B"/>
    <w:rsid w:val="00F237BF"/>
    <w:rsid w:val="00F24234"/>
    <w:rsid w:val="00F264D4"/>
    <w:rsid w:val="00F2718A"/>
    <w:rsid w:val="00F311A4"/>
    <w:rsid w:val="00F32AC2"/>
    <w:rsid w:val="00F3369B"/>
    <w:rsid w:val="00F33E63"/>
    <w:rsid w:val="00F346AC"/>
    <w:rsid w:val="00F34D5E"/>
    <w:rsid w:val="00F35B5F"/>
    <w:rsid w:val="00F36D27"/>
    <w:rsid w:val="00F418AE"/>
    <w:rsid w:val="00F43053"/>
    <w:rsid w:val="00F45539"/>
    <w:rsid w:val="00F47987"/>
    <w:rsid w:val="00F514DE"/>
    <w:rsid w:val="00F53375"/>
    <w:rsid w:val="00F53EFB"/>
    <w:rsid w:val="00F549CC"/>
    <w:rsid w:val="00F55CB8"/>
    <w:rsid w:val="00F600BE"/>
    <w:rsid w:val="00F63D67"/>
    <w:rsid w:val="00F64DC8"/>
    <w:rsid w:val="00F66143"/>
    <w:rsid w:val="00F66CCB"/>
    <w:rsid w:val="00F671F0"/>
    <w:rsid w:val="00F673E1"/>
    <w:rsid w:val="00F71B64"/>
    <w:rsid w:val="00F72D06"/>
    <w:rsid w:val="00F75473"/>
    <w:rsid w:val="00F7702E"/>
    <w:rsid w:val="00F8082A"/>
    <w:rsid w:val="00F80E8B"/>
    <w:rsid w:val="00F81861"/>
    <w:rsid w:val="00F82C41"/>
    <w:rsid w:val="00F836E2"/>
    <w:rsid w:val="00F858B5"/>
    <w:rsid w:val="00F8624E"/>
    <w:rsid w:val="00F86409"/>
    <w:rsid w:val="00F86CB4"/>
    <w:rsid w:val="00F87480"/>
    <w:rsid w:val="00F878C8"/>
    <w:rsid w:val="00F9585C"/>
    <w:rsid w:val="00F963BB"/>
    <w:rsid w:val="00F96B9E"/>
    <w:rsid w:val="00F97D50"/>
    <w:rsid w:val="00F97E6E"/>
    <w:rsid w:val="00FA0BCD"/>
    <w:rsid w:val="00FA2C3A"/>
    <w:rsid w:val="00FA4173"/>
    <w:rsid w:val="00FA4378"/>
    <w:rsid w:val="00FA4793"/>
    <w:rsid w:val="00FA6DE8"/>
    <w:rsid w:val="00FA71E6"/>
    <w:rsid w:val="00FA7BA0"/>
    <w:rsid w:val="00FB2A72"/>
    <w:rsid w:val="00FB34B0"/>
    <w:rsid w:val="00FB4E25"/>
    <w:rsid w:val="00FB7983"/>
    <w:rsid w:val="00FC08CD"/>
    <w:rsid w:val="00FC244C"/>
    <w:rsid w:val="00FC3F27"/>
    <w:rsid w:val="00FC6E8C"/>
    <w:rsid w:val="00FC75FF"/>
    <w:rsid w:val="00FC77AF"/>
    <w:rsid w:val="00FD0998"/>
    <w:rsid w:val="00FD0B2C"/>
    <w:rsid w:val="00FD1789"/>
    <w:rsid w:val="00FD38B7"/>
    <w:rsid w:val="00FD7909"/>
    <w:rsid w:val="00FE316A"/>
    <w:rsid w:val="00FE35E4"/>
    <w:rsid w:val="00FE5F18"/>
    <w:rsid w:val="00FE5F24"/>
    <w:rsid w:val="00FE6DE9"/>
    <w:rsid w:val="00FF07AD"/>
    <w:rsid w:val="00FF4102"/>
    <w:rsid w:val="00FF5993"/>
    <w:rsid w:val="00FF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4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B04"/>
    <w:pPr>
      <w:keepNext/>
      <w:spacing w:after="0" w:line="240" w:lineRule="auto"/>
      <w:ind w:firstLine="708"/>
      <w:outlineLvl w:val="1"/>
    </w:pPr>
    <w:rPr>
      <w:rFonts w:ascii="Times New Roman" w:eastAsia="Times New Roman" w:hAnsi="Times New Roman" w:cs="Times New Roman"/>
      <w:sz w:val="28"/>
      <w:szCs w:val="24"/>
    </w:rPr>
  </w:style>
  <w:style w:type="paragraph" w:styleId="3">
    <w:name w:val="heading 3"/>
    <w:basedOn w:val="a"/>
    <w:next w:val="a"/>
    <w:link w:val="30"/>
    <w:uiPriority w:val="9"/>
    <w:unhideWhenUsed/>
    <w:qFormat/>
    <w:rsid w:val="0087594F"/>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ED3C3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B73AB"/>
    <w:pPr>
      <w:spacing w:after="120"/>
      <w:ind w:left="283"/>
    </w:pPr>
  </w:style>
  <w:style w:type="character" w:customStyle="1" w:styleId="a4">
    <w:name w:val="Основной текст с отступом Знак"/>
    <w:basedOn w:val="a0"/>
    <w:link w:val="a3"/>
    <w:uiPriority w:val="99"/>
    <w:semiHidden/>
    <w:rsid w:val="00AB73AB"/>
  </w:style>
  <w:style w:type="paragraph" w:styleId="a5">
    <w:name w:val="No Spacing"/>
    <w:uiPriority w:val="1"/>
    <w:qFormat/>
    <w:rsid w:val="00AB73AB"/>
    <w:pPr>
      <w:spacing w:after="0" w:line="240" w:lineRule="auto"/>
    </w:pPr>
  </w:style>
  <w:style w:type="character" w:styleId="a6">
    <w:name w:val="Hyperlink"/>
    <w:basedOn w:val="a0"/>
    <w:uiPriority w:val="99"/>
    <w:unhideWhenUsed/>
    <w:rsid w:val="00AB73AB"/>
    <w:rPr>
      <w:color w:val="0000FF" w:themeColor="hyperlink"/>
      <w:u w:val="single"/>
    </w:rPr>
  </w:style>
  <w:style w:type="paragraph" w:styleId="a7">
    <w:name w:val="Body Text"/>
    <w:basedOn w:val="a"/>
    <w:link w:val="a8"/>
    <w:uiPriority w:val="99"/>
    <w:unhideWhenUsed/>
    <w:rsid w:val="00D91B04"/>
    <w:pPr>
      <w:spacing w:after="120"/>
    </w:pPr>
  </w:style>
  <w:style w:type="character" w:customStyle="1" w:styleId="a8">
    <w:name w:val="Основной текст Знак"/>
    <w:basedOn w:val="a0"/>
    <w:link w:val="a7"/>
    <w:uiPriority w:val="99"/>
    <w:rsid w:val="00D91B04"/>
  </w:style>
  <w:style w:type="character" w:customStyle="1" w:styleId="20">
    <w:name w:val="Заголовок 2 Знак"/>
    <w:basedOn w:val="a0"/>
    <w:link w:val="2"/>
    <w:rsid w:val="00D91B04"/>
    <w:rPr>
      <w:rFonts w:ascii="Times New Roman" w:eastAsia="Times New Roman" w:hAnsi="Times New Roman" w:cs="Times New Roman"/>
      <w:sz w:val="28"/>
      <w:szCs w:val="24"/>
      <w:lang w:eastAsia="ru-RU"/>
    </w:rPr>
  </w:style>
  <w:style w:type="paragraph" w:styleId="a9">
    <w:name w:val="header"/>
    <w:basedOn w:val="a"/>
    <w:link w:val="aa"/>
    <w:rsid w:val="00D91B0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D91B04"/>
    <w:rPr>
      <w:rFonts w:ascii="Times New Roman" w:eastAsia="Times New Roman" w:hAnsi="Times New Roman" w:cs="Times New Roman"/>
      <w:sz w:val="20"/>
      <w:szCs w:val="20"/>
      <w:lang w:eastAsia="ru-RU"/>
    </w:rPr>
  </w:style>
  <w:style w:type="paragraph" w:customStyle="1" w:styleId="ConsPlusNormal">
    <w:name w:val="ConsPlusNormal"/>
    <w:rsid w:val="00D91B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1">
    <w:name w:val="Основной текст (2)_"/>
    <w:basedOn w:val="a0"/>
    <w:link w:val="22"/>
    <w:rsid w:val="00DB1EFC"/>
    <w:rPr>
      <w:rFonts w:ascii="Times New Roman" w:eastAsia="Times New Roman" w:hAnsi="Times New Roman" w:cs="Times New Roman"/>
      <w:b/>
      <w:bCs/>
      <w:sz w:val="25"/>
      <w:szCs w:val="25"/>
      <w:shd w:val="clear" w:color="auto" w:fill="FFFFFF"/>
    </w:rPr>
  </w:style>
  <w:style w:type="character" w:customStyle="1" w:styleId="ab">
    <w:name w:val="Основной текст_"/>
    <w:basedOn w:val="a0"/>
    <w:link w:val="11"/>
    <w:rsid w:val="00DB1EFC"/>
    <w:rPr>
      <w:rFonts w:ascii="Times New Roman" w:eastAsia="Times New Roman" w:hAnsi="Times New Roman" w:cs="Times New Roman"/>
      <w:sz w:val="26"/>
      <w:szCs w:val="26"/>
      <w:shd w:val="clear" w:color="auto" w:fill="FFFFFF"/>
    </w:rPr>
  </w:style>
  <w:style w:type="character" w:customStyle="1" w:styleId="ac">
    <w:name w:val="Подпись к картинке_"/>
    <w:basedOn w:val="a0"/>
    <w:link w:val="ad"/>
    <w:rsid w:val="00DB1EFC"/>
    <w:rPr>
      <w:rFonts w:ascii="Times New Roman" w:eastAsia="Times New Roman" w:hAnsi="Times New Roman" w:cs="Times New Roman"/>
      <w:b/>
      <w:bCs/>
      <w:sz w:val="25"/>
      <w:szCs w:val="25"/>
      <w:shd w:val="clear" w:color="auto" w:fill="FFFFFF"/>
    </w:rPr>
  </w:style>
  <w:style w:type="character" w:customStyle="1" w:styleId="4">
    <w:name w:val="Основной текст (4)_"/>
    <w:basedOn w:val="a0"/>
    <w:link w:val="40"/>
    <w:rsid w:val="00DB1EFC"/>
    <w:rPr>
      <w:rFonts w:ascii="Times New Roman" w:eastAsia="Times New Roman" w:hAnsi="Times New Roman" w:cs="Times New Roman"/>
      <w:sz w:val="23"/>
      <w:szCs w:val="23"/>
      <w:shd w:val="clear" w:color="auto" w:fill="FFFFFF"/>
    </w:rPr>
  </w:style>
  <w:style w:type="character" w:customStyle="1" w:styleId="4CenturyGothic13pt">
    <w:name w:val="Основной текст (4) + Century Gothic;13 pt;Курсив"/>
    <w:basedOn w:val="4"/>
    <w:rsid w:val="00DB1EFC"/>
    <w:rPr>
      <w:rFonts w:ascii="Century Gothic" w:eastAsia="Century Gothic" w:hAnsi="Century Gothic" w:cs="Century Gothic"/>
      <w:i/>
      <w:iCs/>
      <w:color w:val="000000"/>
      <w:spacing w:val="0"/>
      <w:w w:val="100"/>
      <w:position w:val="0"/>
      <w:sz w:val="26"/>
      <w:szCs w:val="26"/>
      <w:shd w:val="clear" w:color="auto" w:fill="FFFFFF"/>
    </w:rPr>
  </w:style>
  <w:style w:type="paragraph" w:customStyle="1" w:styleId="22">
    <w:name w:val="Основной текст (2)"/>
    <w:basedOn w:val="a"/>
    <w:link w:val="21"/>
    <w:rsid w:val="00DB1EFC"/>
    <w:pPr>
      <w:widowControl w:val="0"/>
      <w:shd w:val="clear" w:color="auto" w:fill="FFFFFF"/>
      <w:spacing w:before="60" w:after="360" w:line="0" w:lineRule="atLeast"/>
      <w:jc w:val="center"/>
    </w:pPr>
    <w:rPr>
      <w:rFonts w:ascii="Times New Roman" w:eastAsia="Times New Roman" w:hAnsi="Times New Roman" w:cs="Times New Roman"/>
      <w:b/>
      <w:bCs/>
      <w:sz w:val="25"/>
      <w:szCs w:val="25"/>
    </w:rPr>
  </w:style>
  <w:style w:type="paragraph" w:customStyle="1" w:styleId="11">
    <w:name w:val="Основной текст1"/>
    <w:basedOn w:val="a"/>
    <w:link w:val="ab"/>
    <w:rsid w:val="00DB1EFC"/>
    <w:pPr>
      <w:widowControl w:val="0"/>
      <w:shd w:val="clear" w:color="auto" w:fill="FFFFFF"/>
      <w:spacing w:before="240" w:after="240" w:line="302" w:lineRule="exact"/>
      <w:ind w:hanging="360"/>
      <w:jc w:val="both"/>
    </w:pPr>
    <w:rPr>
      <w:rFonts w:ascii="Times New Roman" w:eastAsia="Times New Roman" w:hAnsi="Times New Roman" w:cs="Times New Roman"/>
      <w:sz w:val="26"/>
      <w:szCs w:val="26"/>
    </w:rPr>
  </w:style>
  <w:style w:type="paragraph" w:customStyle="1" w:styleId="ad">
    <w:name w:val="Подпись к картинке"/>
    <w:basedOn w:val="a"/>
    <w:link w:val="ac"/>
    <w:rsid w:val="00DB1EFC"/>
    <w:pPr>
      <w:widowControl w:val="0"/>
      <w:shd w:val="clear" w:color="auto" w:fill="FFFFFF"/>
      <w:spacing w:after="0" w:line="0" w:lineRule="atLeast"/>
    </w:pPr>
    <w:rPr>
      <w:rFonts w:ascii="Times New Roman" w:eastAsia="Times New Roman" w:hAnsi="Times New Roman" w:cs="Times New Roman"/>
      <w:b/>
      <w:bCs/>
      <w:sz w:val="25"/>
      <w:szCs w:val="25"/>
    </w:rPr>
  </w:style>
  <w:style w:type="paragraph" w:customStyle="1" w:styleId="40">
    <w:name w:val="Основной текст (4)"/>
    <w:basedOn w:val="a"/>
    <w:link w:val="4"/>
    <w:rsid w:val="00DB1EFC"/>
    <w:pPr>
      <w:widowControl w:val="0"/>
      <w:shd w:val="clear" w:color="auto" w:fill="FFFFFF"/>
      <w:spacing w:after="0" w:line="274" w:lineRule="exact"/>
    </w:pPr>
    <w:rPr>
      <w:rFonts w:ascii="Times New Roman" w:eastAsia="Times New Roman" w:hAnsi="Times New Roman" w:cs="Times New Roman"/>
      <w:sz w:val="23"/>
      <w:szCs w:val="23"/>
    </w:rPr>
  </w:style>
  <w:style w:type="paragraph" w:styleId="ae">
    <w:name w:val="Balloon Text"/>
    <w:basedOn w:val="a"/>
    <w:link w:val="af"/>
    <w:uiPriority w:val="99"/>
    <w:semiHidden/>
    <w:unhideWhenUsed/>
    <w:rsid w:val="00DB1EF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B1EFC"/>
    <w:rPr>
      <w:rFonts w:ascii="Tahoma" w:hAnsi="Tahoma" w:cs="Tahoma"/>
      <w:sz w:val="16"/>
      <w:szCs w:val="16"/>
    </w:rPr>
  </w:style>
  <w:style w:type="paragraph" w:styleId="af0">
    <w:name w:val="List Paragraph"/>
    <w:basedOn w:val="a"/>
    <w:uiPriority w:val="34"/>
    <w:qFormat/>
    <w:rsid w:val="000A25A6"/>
    <w:pPr>
      <w:ind w:left="720"/>
      <w:contextualSpacing/>
    </w:pPr>
  </w:style>
  <w:style w:type="character" w:customStyle="1" w:styleId="30">
    <w:name w:val="Заголовок 3 Знак"/>
    <w:basedOn w:val="a0"/>
    <w:link w:val="3"/>
    <w:uiPriority w:val="9"/>
    <w:rsid w:val="0087594F"/>
    <w:rPr>
      <w:rFonts w:asciiTheme="majorHAnsi" w:eastAsiaTheme="majorEastAsia" w:hAnsiTheme="majorHAnsi" w:cstheme="majorBidi"/>
      <w:b/>
      <w:bCs/>
      <w:color w:val="4F81BD" w:themeColor="accent1"/>
    </w:rPr>
  </w:style>
  <w:style w:type="character" w:customStyle="1" w:styleId="FontStyle27">
    <w:name w:val="Font Style27"/>
    <w:basedOn w:val="a0"/>
    <w:rsid w:val="0087594F"/>
    <w:rPr>
      <w:rFonts w:ascii="Times New Roman" w:hAnsi="Times New Roman" w:cs="Times New Roman"/>
      <w:sz w:val="28"/>
      <w:szCs w:val="28"/>
    </w:rPr>
  </w:style>
  <w:style w:type="paragraph" w:customStyle="1" w:styleId="Style7">
    <w:name w:val="Style7"/>
    <w:basedOn w:val="a"/>
    <w:rsid w:val="0087594F"/>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34D5E"/>
    <w:rPr>
      <w:rFonts w:asciiTheme="majorHAnsi" w:eastAsiaTheme="majorEastAsia" w:hAnsiTheme="majorHAnsi" w:cstheme="majorBidi"/>
      <w:b/>
      <w:bCs/>
      <w:color w:val="365F91" w:themeColor="accent1" w:themeShade="BF"/>
      <w:sz w:val="28"/>
      <w:szCs w:val="28"/>
    </w:rPr>
  </w:style>
  <w:style w:type="paragraph" w:styleId="af1">
    <w:name w:val="footer"/>
    <w:basedOn w:val="a"/>
    <w:link w:val="af2"/>
    <w:uiPriority w:val="99"/>
    <w:semiHidden/>
    <w:unhideWhenUsed/>
    <w:rsid w:val="00651DC7"/>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651DC7"/>
  </w:style>
  <w:style w:type="table" w:styleId="af3">
    <w:name w:val="Table Grid"/>
    <w:basedOn w:val="a1"/>
    <w:uiPriority w:val="59"/>
    <w:rsid w:val="00A16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ED3C30"/>
    <w:rPr>
      <w:rFonts w:asciiTheme="majorHAnsi" w:eastAsiaTheme="majorEastAsia" w:hAnsiTheme="majorHAnsi" w:cstheme="majorBidi"/>
      <w:i/>
      <w:iCs/>
      <w:color w:val="404040" w:themeColor="text1" w:themeTint="BF"/>
    </w:rPr>
  </w:style>
  <w:style w:type="paragraph" w:styleId="23">
    <w:name w:val="Body Text 2"/>
    <w:basedOn w:val="a"/>
    <w:link w:val="24"/>
    <w:uiPriority w:val="99"/>
    <w:semiHidden/>
    <w:unhideWhenUsed/>
    <w:rsid w:val="00ED3C30"/>
    <w:pPr>
      <w:spacing w:after="120" w:line="480" w:lineRule="auto"/>
    </w:pPr>
  </w:style>
  <w:style w:type="character" w:customStyle="1" w:styleId="24">
    <w:name w:val="Основной текст 2 Знак"/>
    <w:basedOn w:val="a0"/>
    <w:link w:val="23"/>
    <w:uiPriority w:val="99"/>
    <w:semiHidden/>
    <w:rsid w:val="00ED3C30"/>
  </w:style>
  <w:style w:type="paragraph" w:styleId="31">
    <w:name w:val="Body Text 3"/>
    <w:basedOn w:val="a"/>
    <w:link w:val="32"/>
    <w:uiPriority w:val="99"/>
    <w:semiHidden/>
    <w:unhideWhenUsed/>
    <w:rsid w:val="00ED3C30"/>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ED3C30"/>
    <w:rPr>
      <w:rFonts w:ascii="Times New Roman" w:eastAsia="Times New Roman" w:hAnsi="Times New Roman" w:cs="Times New Roman"/>
      <w:sz w:val="16"/>
      <w:szCs w:val="16"/>
    </w:rPr>
  </w:style>
  <w:style w:type="paragraph" w:customStyle="1" w:styleId="af4">
    <w:name w:val="Таблицы (моноширинный)"/>
    <w:basedOn w:val="a"/>
    <w:next w:val="a"/>
    <w:rsid w:val="009E46C4"/>
    <w:pPr>
      <w:widowControl w:val="0"/>
      <w:autoSpaceDE w:val="0"/>
      <w:autoSpaceDN w:val="0"/>
      <w:adjustRightInd w:val="0"/>
      <w:spacing w:after="0" w:line="240" w:lineRule="auto"/>
      <w:jc w:val="both"/>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34D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B04"/>
    <w:pPr>
      <w:keepNext/>
      <w:spacing w:after="0" w:line="240" w:lineRule="auto"/>
      <w:ind w:firstLine="708"/>
      <w:outlineLvl w:val="1"/>
    </w:pPr>
    <w:rPr>
      <w:rFonts w:ascii="Times New Roman" w:eastAsia="Times New Roman" w:hAnsi="Times New Roman" w:cs="Times New Roman"/>
      <w:sz w:val="28"/>
      <w:szCs w:val="24"/>
    </w:rPr>
  </w:style>
  <w:style w:type="paragraph" w:styleId="3">
    <w:name w:val="heading 3"/>
    <w:basedOn w:val="a"/>
    <w:next w:val="a"/>
    <w:link w:val="30"/>
    <w:uiPriority w:val="9"/>
    <w:unhideWhenUsed/>
    <w:qFormat/>
    <w:rsid w:val="0087594F"/>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ED3C3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AB73AB"/>
    <w:pPr>
      <w:spacing w:after="120"/>
      <w:ind w:left="283"/>
    </w:pPr>
  </w:style>
  <w:style w:type="character" w:customStyle="1" w:styleId="a4">
    <w:name w:val="Основной текст с отступом Знак"/>
    <w:basedOn w:val="a0"/>
    <w:link w:val="a3"/>
    <w:uiPriority w:val="99"/>
    <w:semiHidden/>
    <w:rsid w:val="00AB73AB"/>
  </w:style>
  <w:style w:type="paragraph" w:styleId="a5">
    <w:name w:val="No Spacing"/>
    <w:uiPriority w:val="1"/>
    <w:qFormat/>
    <w:rsid w:val="00AB73AB"/>
    <w:pPr>
      <w:spacing w:after="0" w:line="240" w:lineRule="auto"/>
    </w:pPr>
  </w:style>
  <w:style w:type="character" w:styleId="a6">
    <w:name w:val="Hyperlink"/>
    <w:basedOn w:val="a0"/>
    <w:uiPriority w:val="99"/>
    <w:unhideWhenUsed/>
    <w:rsid w:val="00AB73AB"/>
    <w:rPr>
      <w:color w:val="0000FF" w:themeColor="hyperlink"/>
      <w:u w:val="single"/>
    </w:rPr>
  </w:style>
  <w:style w:type="paragraph" w:styleId="a7">
    <w:name w:val="Body Text"/>
    <w:basedOn w:val="a"/>
    <w:link w:val="a8"/>
    <w:uiPriority w:val="99"/>
    <w:unhideWhenUsed/>
    <w:rsid w:val="00D91B04"/>
    <w:pPr>
      <w:spacing w:after="120"/>
    </w:pPr>
  </w:style>
  <w:style w:type="character" w:customStyle="1" w:styleId="a8">
    <w:name w:val="Основной текст Знак"/>
    <w:basedOn w:val="a0"/>
    <w:link w:val="a7"/>
    <w:uiPriority w:val="99"/>
    <w:rsid w:val="00D91B04"/>
  </w:style>
  <w:style w:type="character" w:customStyle="1" w:styleId="20">
    <w:name w:val="Заголовок 2 Знак"/>
    <w:basedOn w:val="a0"/>
    <w:link w:val="2"/>
    <w:rsid w:val="00D91B04"/>
    <w:rPr>
      <w:rFonts w:ascii="Times New Roman" w:eastAsia="Times New Roman" w:hAnsi="Times New Roman" w:cs="Times New Roman"/>
      <w:sz w:val="28"/>
      <w:szCs w:val="24"/>
      <w:lang w:eastAsia="ru-RU"/>
    </w:rPr>
  </w:style>
  <w:style w:type="paragraph" w:styleId="a9">
    <w:name w:val="header"/>
    <w:basedOn w:val="a"/>
    <w:link w:val="aa"/>
    <w:rsid w:val="00D91B0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D91B04"/>
    <w:rPr>
      <w:rFonts w:ascii="Times New Roman" w:eastAsia="Times New Roman" w:hAnsi="Times New Roman" w:cs="Times New Roman"/>
      <w:sz w:val="20"/>
      <w:szCs w:val="20"/>
      <w:lang w:eastAsia="ru-RU"/>
    </w:rPr>
  </w:style>
  <w:style w:type="paragraph" w:customStyle="1" w:styleId="ConsPlusNormal">
    <w:name w:val="ConsPlusNormal"/>
    <w:rsid w:val="00D91B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1">
    <w:name w:val="Основной текст (2)_"/>
    <w:basedOn w:val="a0"/>
    <w:link w:val="22"/>
    <w:rsid w:val="00DB1EFC"/>
    <w:rPr>
      <w:rFonts w:ascii="Times New Roman" w:eastAsia="Times New Roman" w:hAnsi="Times New Roman" w:cs="Times New Roman"/>
      <w:b/>
      <w:bCs/>
      <w:sz w:val="25"/>
      <w:szCs w:val="25"/>
      <w:shd w:val="clear" w:color="auto" w:fill="FFFFFF"/>
    </w:rPr>
  </w:style>
  <w:style w:type="character" w:customStyle="1" w:styleId="ab">
    <w:name w:val="Основной текст_"/>
    <w:basedOn w:val="a0"/>
    <w:link w:val="11"/>
    <w:rsid w:val="00DB1EFC"/>
    <w:rPr>
      <w:rFonts w:ascii="Times New Roman" w:eastAsia="Times New Roman" w:hAnsi="Times New Roman" w:cs="Times New Roman"/>
      <w:sz w:val="26"/>
      <w:szCs w:val="26"/>
      <w:shd w:val="clear" w:color="auto" w:fill="FFFFFF"/>
    </w:rPr>
  </w:style>
  <w:style w:type="character" w:customStyle="1" w:styleId="ac">
    <w:name w:val="Подпись к картинке_"/>
    <w:basedOn w:val="a0"/>
    <w:link w:val="ad"/>
    <w:rsid w:val="00DB1EFC"/>
    <w:rPr>
      <w:rFonts w:ascii="Times New Roman" w:eastAsia="Times New Roman" w:hAnsi="Times New Roman" w:cs="Times New Roman"/>
      <w:b/>
      <w:bCs/>
      <w:sz w:val="25"/>
      <w:szCs w:val="25"/>
      <w:shd w:val="clear" w:color="auto" w:fill="FFFFFF"/>
    </w:rPr>
  </w:style>
  <w:style w:type="character" w:customStyle="1" w:styleId="4">
    <w:name w:val="Основной текст (4)_"/>
    <w:basedOn w:val="a0"/>
    <w:link w:val="40"/>
    <w:rsid w:val="00DB1EFC"/>
    <w:rPr>
      <w:rFonts w:ascii="Times New Roman" w:eastAsia="Times New Roman" w:hAnsi="Times New Roman" w:cs="Times New Roman"/>
      <w:sz w:val="23"/>
      <w:szCs w:val="23"/>
      <w:shd w:val="clear" w:color="auto" w:fill="FFFFFF"/>
    </w:rPr>
  </w:style>
  <w:style w:type="character" w:customStyle="1" w:styleId="4CenturyGothic13pt">
    <w:name w:val="Основной текст (4) + Century Gothic;13 pt;Курсив"/>
    <w:basedOn w:val="4"/>
    <w:rsid w:val="00DB1EFC"/>
    <w:rPr>
      <w:rFonts w:ascii="Century Gothic" w:eastAsia="Century Gothic" w:hAnsi="Century Gothic" w:cs="Century Gothic"/>
      <w:i/>
      <w:iCs/>
      <w:color w:val="000000"/>
      <w:spacing w:val="0"/>
      <w:w w:val="100"/>
      <w:position w:val="0"/>
      <w:sz w:val="26"/>
      <w:szCs w:val="26"/>
      <w:shd w:val="clear" w:color="auto" w:fill="FFFFFF"/>
    </w:rPr>
  </w:style>
  <w:style w:type="paragraph" w:customStyle="1" w:styleId="22">
    <w:name w:val="Основной текст (2)"/>
    <w:basedOn w:val="a"/>
    <w:link w:val="21"/>
    <w:rsid w:val="00DB1EFC"/>
    <w:pPr>
      <w:widowControl w:val="0"/>
      <w:shd w:val="clear" w:color="auto" w:fill="FFFFFF"/>
      <w:spacing w:before="60" w:after="360" w:line="0" w:lineRule="atLeast"/>
      <w:jc w:val="center"/>
    </w:pPr>
    <w:rPr>
      <w:rFonts w:ascii="Times New Roman" w:eastAsia="Times New Roman" w:hAnsi="Times New Roman" w:cs="Times New Roman"/>
      <w:b/>
      <w:bCs/>
      <w:sz w:val="25"/>
      <w:szCs w:val="25"/>
    </w:rPr>
  </w:style>
  <w:style w:type="paragraph" w:customStyle="1" w:styleId="11">
    <w:name w:val="Основной текст1"/>
    <w:basedOn w:val="a"/>
    <w:link w:val="ab"/>
    <w:rsid w:val="00DB1EFC"/>
    <w:pPr>
      <w:widowControl w:val="0"/>
      <w:shd w:val="clear" w:color="auto" w:fill="FFFFFF"/>
      <w:spacing w:before="240" w:after="240" w:line="302" w:lineRule="exact"/>
      <w:ind w:hanging="360"/>
      <w:jc w:val="both"/>
    </w:pPr>
    <w:rPr>
      <w:rFonts w:ascii="Times New Roman" w:eastAsia="Times New Roman" w:hAnsi="Times New Roman" w:cs="Times New Roman"/>
      <w:sz w:val="26"/>
      <w:szCs w:val="26"/>
    </w:rPr>
  </w:style>
  <w:style w:type="paragraph" w:customStyle="1" w:styleId="ad">
    <w:name w:val="Подпись к картинке"/>
    <w:basedOn w:val="a"/>
    <w:link w:val="ac"/>
    <w:rsid w:val="00DB1EFC"/>
    <w:pPr>
      <w:widowControl w:val="0"/>
      <w:shd w:val="clear" w:color="auto" w:fill="FFFFFF"/>
      <w:spacing w:after="0" w:line="0" w:lineRule="atLeast"/>
    </w:pPr>
    <w:rPr>
      <w:rFonts w:ascii="Times New Roman" w:eastAsia="Times New Roman" w:hAnsi="Times New Roman" w:cs="Times New Roman"/>
      <w:b/>
      <w:bCs/>
      <w:sz w:val="25"/>
      <w:szCs w:val="25"/>
    </w:rPr>
  </w:style>
  <w:style w:type="paragraph" w:customStyle="1" w:styleId="40">
    <w:name w:val="Основной текст (4)"/>
    <w:basedOn w:val="a"/>
    <w:link w:val="4"/>
    <w:rsid w:val="00DB1EFC"/>
    <w:pPr>
      <w:widowControl w:val="0"/>
      <w:shd w:val="clear" w:color="auto" w:fill="FFFFFF"/>
      <w:spacing w:after="0" w:line="274" w:lineRule="exact"/>
    </w:pPr>
    <w:rPr>
      <w:rFonts w:ascii="Times New Roman" w:eastAsia="Times New Roman" w:hAnsi="Times New Roman" w:cs="Times New Roman"/>
      <w:sz w:val="23"/>
      <w:szCs w:val="23"/>
    </w:rPr>
  </w:style>
  <w:style w:type="paragraph" w:styleId="ae">
    <w:name w:val="Balloon Text"/>
    <w:basedOn w:val="a"/>
    <w:link w:val="af"/>
    <w:uiPriority w:val="99"/>
    <w:semiHidden/>
    <w:unhideWhenUsed/>
    <w:rsid w:val="00DB1EF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B1EFC"/>
    <w:rPr>
      <w:rFonts w:ascii="Tahoma" w:hAnsi="Tahoma" w:cs="Tahoma"/>
      <w:sz w:val="16"/>
      <w:szCs w:val="16"/>
    </w:rPr>
  </w:style>
  <w:style w:type="paragraph" w:styleId="af0">
    <w:name w:val="List Paragraph"/>
    <w:basedOn w:val="a"/>
    <w:uiPriority w:val="34"/>
    <w:qFormat/>
    <w:rsid w:val="000A25A6"/>
    <w:pPr>
      <w:ind w:left="720"/>
      <w:contextualSpacing/>
    </w:pPr>
  </w:style>
  <w:style w:type="character" w:customStyle="1" w:styleId="30">
    <w:name w:val="Заголовок 3 Знак"/>
    <w:basedOn w:val="a0"/>
    <w:link w:val="3"/>
    <w:uiPriority w:val="9"/>
    <w:rsid w:val="0087594F"/>
    <w:rPr>
      <w:rFonts w:asciiTheme="majorHAnsi" w:eastAsiaTheme="majorEastAsia" w:hAnsiTheme="majorHAnsi" w:cstheme="majorBidi"/>
      <w:b/>
      <w:bCs/>
      <w:color w:val="4F81BD" w:themeColor="accent1"/>
    </w:rPr>
  </w:style>
  <w:style w:type="character" w:customStyle="1" w:styleId="FontStyle27">
    <w:name w:val="Font Style27"/>
    <w:basedOn w:val="a0"/>
    <w:rsid w:val="0087594F"/>
    <w:rPr>
      <w:rFonts w:ascii="Times New Roman" w:hAnsi="Times New Roman" w:cs="Times New Roman"/>
      <w:sz w:val="28"/>
      <w:szCs w:val="28"/>
    </w:rPr>
  </w:style>
  <w:style w:type="paragraph" w:customStyle="1" w:styleId="Style7">
    <w:name w:val="Style7"/>
    <w:basedOn w:val="a"/>
    <w:rsid w:val="0087594F"/>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34D5E"/>
    <w:rPr>
      <w:rFonts w:asciiTheme="majorHAnsi" w:eastAsiaTheme="majorEastAsia" w:hAnsiTheme="majorHAnsi" w:cstheme="majorBidi"/>
      <w:b/>
      <w:bCs/>
      <w:color w:val="365F91" w:themeColor="accent1" w:themeShade="BF"/>
      <w:sz w:val="28"/>
      <w:szCs w:val="28"/>
    </w:rPr>
  </w:style>
  <w:style w:type="paragraph" w:styleId="af1">
    <w:name w:val="footer"/>
    <w:basedOn w:val="a"/>
    <w:link w:val="af2"/>
    <w:uiPriority w:val="99"/>
    <w:semiHidden/>
    <w:unhideWhenUsed/>
    <w:rsid w:val="00651DC7"/>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651DC7"/>
  </w:style>
  <w:style w:type="table" w:styleId="af3">
    <w:name w:val="Table Grid"/>
    <w:basedOn w:val="a1"/>
    <w:uiPriority w:val="59"/>
    <w:rsid w:val="00A16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ED3C30"/>
    <w:rPr>
      <w:rFonts w:asciiTheme="majorHAnsi" w:eastAsiaTheme="majorEastAsia" w:hAnsiTheme="majorHAnsi" w:cstheme="majorBidi"/>
      <w:i/>
      <w:iCs/>
      <w:color w:val="404040" w:themeColor="text1" w:themeTint="BF"/>
    </w:rPr>
  </w:style>
  <w:style w:type="paragraph" w:styleId="23">
    <w:name w:val="Body Text 2"/>
    <w:basedOn w:val="a"/>
    <w:link w:val="24"/>
    <w:uiPriority w:val="99"/>
    <w:semiHidden/>
    <w:unhideWhenUsed/>
    <w:rsid w:val="00ED3C30"/>
    <w:pPr>
      <w:spacing w:after="120" w:line="480" w:lineRule="auto"/>
    </w:pPr>
  </w:style>
  <w:style w:type="character" w:customStyle="1" w:styleId="24">
    <w:name w:val="Основной текст 2 Знак"/>
    <w:basedOn w:val="a0"/>
    <w:link w:val="23"/>
    <w:uiPriority w:val="99"/>
    <w:semiHidden/>
    <w:rsid w:val="00ED3C30"/>
  </w:style>
  <w:style w:type="paragraph" w:styleId="31">
    <w:name w:val="Body Text 3"/>
    <w:basedOn w:val="a"/>
    <w:link w:val="32"/>
    <w:uiPriority w:val="99"/>
    <w:semiHidden/>
    <w:unhideWhenUsed/>
    <w:rsid w:val="00ED3C30"/>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ED3C30"/>
    <w:rPr>
      <w:rFonts w:ascii="Times New Roman" w:eastAsia="Times New Roman" w:hAnsi="Times New Roman" w:cs="Times New Roman"/>
      <w:sz w:val="16"/>
      <w:szCs w:val="16"/>
    </w:rPr>
  </w:style>
  <w:style w:type="paragraph" w:customStyle="1" w:styleId="af4">
    <w:name w:val="Таблицы (моноширинный)"/>
    <w:basedOn w:val="a"/>
    <w:next w:val="a"/>
    <w:rsid w:val="009E46C4"/>
    <w:pPr>
      <w:widowControl w:val="0"/>
      <w:autoSpaceDE w:val="0"/>
      <w:autoSpaceDN w:val="0"/>
      <w:adjustRightInd w:val="0"/>
      <w:spacing w:after="0" w:line="240" w:lineRule="auto"/>
      <w:jc w:val="both"/>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2629">
      <w:bodyDiv w:val="1"/>
      <w:marLeft w:val="0"/>
      <w:marRight w:val="0"/>
      <w:marTop w:val="0"/>
      <w:marBottom w:val="0"/>
      <w:divBdr>
        <w:top w:val="none" w:sz="0" w:space="0" w:color="auto"/>
        <w:left w:val="none" w:sz="0" w:space="0" w:color="auto"/>
        <w:bottom w:val="none" w:sz="0" w:space="0" w:color="auto"/>
        <w:right w:val="none" w:sz="0" w:space="0" w:color="auto"/>
      </w:divBdr>
    </w:div>
    <w:div w:id="443429979">
      <w:bodyDiv w:val="1"/>
      <w:marLeft w:val="0"/>
      <w:marRight w:val="0"/>
      <w:marTop w:val="0"/>
      <w:marBottom w:val="0"/>
      <w:divBdr>
        <w:top w:val="none" w:sz="0" w:space="0" w:color="auto"/>
        <w:left w:val="none" w:sz="0" w:space="0" w:color="auto"/>
        <w:bottom w:val="none" w:sz="0" w:space="0" w:color="auto"/>
        <w:right w:val="none" w:sz="0" w:space="0" w:color="auto"/>
      </w:divBdr>
    </w:div>
    <w:div w:id="733547336">
      <w:bodyDiv w:val="1"/>
      <w:marLeft w:val="0"/>
      <w:marRight w:val="0"/>
      <w:marTop w:val="0"/>
      <w:marBottom w:val="0"/>
      <w:divBdr>
        <w:top w:val="none" w:sz="0" w:space="0" w:color="auto"/>
        <w:left w:val="none" w:sz="0" w:space="0" w:color="auto"/>
        <w:bottom w:val="none" w:sz="0" w:space="0" w:color="auto"/>
        <w:right w:val="none" w:sz="0" w:space="0" w:color="auto"/>
      </w:divBdr>
    </w:div>
    <w:div w:id="899091943">
      <w:bodyDiv w:val="1"/>
      <w:marLeft w:val="0"/>
      <w:marRight w:val="0"/>
      <w:marTop w:val="0"/>
      <w:marBottom w:val="0"/>
      <w:divBdr>
        <w:top w:val="none" w:sz="0" w:space="0" w:color="auto"/>
        <w:left w:val="none" w:sz="0" w:space="0" w:color="auto"/>
        <w:bottom w:val="none" w:sz="0" w:space="0" w:color="auto"/>
        <w:right w:val="none" w:sz="0" w:space="0" w:color="auto"/>
      </w:divBdr>
    </w:div>
    <w:div w:id="1301422856">
      <w:bodyDiv w:val="1"/>
      <w:marLeft w:val="0"/>
      <w:marRight w:val="0"/>
      <w:marTop w:val="0"/>
      <w:marBottom w:val="0"/>
      <w:divBdr>
        <w:top w:val="none" w:sz="0" w:space="0" w:color="auto"/>
        <w:left w:val="none" w:sz="0" w:space="0" w:color="auto"/>
        <w:bottom w:val="none" w:sz="0" w:space="0" w:color="auto"/>
        <w:right w:val="none" w:sz="0" w:space="0" w:color="auto"/>
      </w:divBdr>
    </w:div>
    <w:div w:id="1391808697">
      <w:bodyDiv w:val="1"/>
      <w:marLeft w:val="0"/>
      <w:marRight w:val="0"/>
      <w:marTop w:val="0"/>
      <w:marBottom w:val="0"/>
      <w:divBdr>
        <w:top w:val="none" w:sz="0" w:space="0" w:color="auto"/>
        <w:left w:val="none" w:sz="0" w:space="0" w:color="auto"/>
        <w:bottom w:val="none" w:sz="0" w:space="0" w:color="auto"/>
        <w:right w:val="none" w:sz="0" w:space="0" w:color="auto"/>
      </w:divBdr>
    </w:div>
    <w:div w:id="21115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43;&#1072;&#1074;&#1088;&#1080;&#1083;&#1086;&#1074;\Desktop\&#1086;%20&#1087;&#1088;&#1077;&#1076;&#1086;&#1089;&#1090;&#1072;&#1074;&#1083;&#1077;&#1085;&#1080;&#1080;%20&#1089;&#1074;&#1077;&#1076;&#1077;&#1085;&#1080;&#1081;%20&#1086;%20&#1076;&#1086;&#1093;&#1086;&#1076;&#1072;&#1093;,%20&#1086;&#1073;%20&#1080;&#1084;&#1091;&#1097;&#1077;&#1089;&#1090;&#1074;&#1077;%20&#1080;%20&#1086;&#1073;&#1103;&#1079;&#1072;&#1090;&#1077;&#1083;&#1100;%20&#1080;&#1084;&#1091;&#1097;%20&#1093;&#1072;&#1088;&#1072;&#1082;&#1090;&#1077;&#1088;&#1072;%202018\&#1055;&#1054;&#1051;&#1054;&#1046;&#1045;&#1053;&#1048;&#1045;%20&#1055;&#1054;%20&#1057;&#1055;&#1056;&#1040;&#1042;&#1050;&#1040;&#1052;.docx" TargetMode="External"/><Relationship Id="rId18" Type="http://schemas.openxmlformats.org/officeDocument/2006/relationships/hyperlink" Target="file:///C:\Users\&#1043;&#1072;&#1074;&#1088;&#1080;&#1083;&#1086;&#1074;\Desktop\&#1086;%20&#1087;&#1088;&#1077;&#1076;&#1086;&#1089;&#1090;&#1072;&#1074;&#1083;&#1077;&#1085;&#1080;&#1080;%20&#1089;&#1074;&#1077;&#1076;&#1077;&#1085;&#1080;&#1081;%20&#1086;%20&#1076;&#1086;&#1093;&#1086;&#1076;&#1072;&#1093;,%20&#1086;&#1073;%20&#1080;&#1084;&#1091;&#1097;&#1077;&#1089;&#1090;&#1074;&#1077;%20&#1080;%20&#1086;&#1073;&#1103;&#1079;&#1072;&#1090;&#1077;&#1083;&#1100;%20&#1080;&#1084;&#1091;&#1097;%20&#1093;&#1072;&#1088;&#1072;&#1082;&#1090;&#1077;&#1088;&#1072;%202018\&#1055;&#1054;&#1051;&#1054;&#1046;&#1045;&#1053;&#1048;&#1045;%20&#1055;&#1054;%20&#1057;&#1055;&#1056;&#1040;&#1042;&#1050;&#1040;&#1052;.docx" TargetMode="External"/><Relationship Id="rId26" Type="http://schemas.openxmlformats.org/officeDocument/2006/relationships/hyperlink" Target="file:///C:\Users\&#1043;&#1072;&#1074;&#1088;&#1080;&#1083;&#1086;&#1074;\Desktop\&#1086;%20&#1087;&#1088;&#1077;&#1076;&#1086;&#1089;&#1090;&#1072;&#1074;&#1083;&#1077;&#1085;&#1080;&#1080;%20&#1089;&#1074;&#1077;&#1076;&#1077;&#1085;&#1080;&#1081;%20&#1086;%20&#1076;&#1086;&#1093;&#1086;&#1076;&#1072;&#1093;,%20&#1086;&#1073;%20&#1080;&#1084;&#1091;&#1097;&#1077;&#1089;&#1090;&#1074;&#1077;%20&#1080;%20&#1086;&#1073;&#1103;&#1079;&#1072;&#1090;&#1077;&#1083;&#1100;%20&#1080;&#1084;&#1091;&#1097;%20&#1093;&#1072;&#1088;&#1072;&#1082;&#1090;&#1077;&#1088;&#1072;%202018\&#1055;&#1054;&#1051;&#1054;&#1046;&#1045;&#1053;&#1048;&#1045;%20&#1055;&#1054;%20&#1057;&#1055;&#1056;&#1040;&#1042;&#1050;&#1040;&#1052;.docx" TargetMode="External"/><Relationship Id="rId3" Type="http://schemas.openxmlformats.org/officeDocument/2006/relationships/styles" Target="styles.xml"/><Relationship Id="rId21" Type="http://schemas.openxmlformats.org/officeDocument/2006/relationships/hyperlink" Target="file:///C:\Users\&#1043;&#1072;&#1074;&#1088;&#1080;&#1083;&#1086;&#1074;\Desktop\&#1086;%20&#1087;&#1088;&#1077;&#1076;&#1086;&#1089;&#1090;&#1072;&#1074;&#1083;&#1077;&#1085;&#1080;&#1080;%20&#1089;&#1074;&#1077;&#1076;&#1077;&#1085;&#1080;&#1081;%20&#1086;%20&#1076;&#1086;&#1093;&#1086;&#1076;&#1072;&#1093;,%20&#1086;&#1073;%20&#1080;&#1084;&#1091;&#1097;&#1077;&#1089;&#1090;&#1074;&#1077;%20&#1080;%20&#1086;&#1073;&#1103;&#1079;&#1072;&#1090;&#1077;&#1083;&#1100;%20&#1080;&#1084;&#1091;&#1097;%20&#1093;&#1072;&#1088;&#1072;&#1082;&#1090;&#1077;&#1088;&#1072;%202018\&#1055;&#1054;&#1051;&#1054;&#1046;&#1045;&#1053;&#1048;&#1045;%20&#1055;&#1054;%20&#1057;&#1055;&#1056;&#1040;&#1042;&#1050;&#1040;&#1052;.docx" TargetMode="External"/><Relationship Id="rId7" Type="http://schemas.openxmlformats.org/officeDocument/2006/relationships/footnotes" Target="footnotes.xml"/><Relationship Id="rId12" Type="http://schemas.openxmlformats.org/officeDocument/2006/relationships/hyperlink" Target="file:///C:\Users\&#1043;&#1072;&#1074;&#1088;&#1080;&#1083;&#1086;&#1074;\Desktop\&#1086;%20&#1087;&#1088;&#1077;&#1076;&#1086;&#1089;&#1090;&#1072;&#1074;&#1083;&#1077;&#1085;&#1080;&#1080;%20&#1089;&#1074;&#1077;&#1076;&#1077;&#1085;&#1080;&#1081;%20&#1086;%20&#1076;&#1086;&#1093;&#1086;&#1076;&#1072;&#1093;,%20&#1086;&#1073;%20&#1080;&#1084;&#1091;&#1097;&#1077;&#1089;&#1090;&#1074;&#1077;%20&#1080;%20&#1086;&#1073;&#1103;&#1079;&#1072;&#1090;&#1077;&#1083;&#1100;%20&#1080;&#1084;&#1091;&#1097;%20&#1093;&#1072;&#1088;&#1072;&#1082;&#1090;&#1077;&#1088;&#1072;%202018\&#1055;&#1054;&#1051;&#1054;&#1046;&#1045;&#1053;&#1048;&#1045;%20&#1055;&#1054;%20&#1057;&#1055;&#1056;&#1040;&#1042;&#1050;&#1040;&#1052;.docx" TargetMode="External"/><Relationship Id="rId17" Type="http://schemas.openxmlformats.org/officeDocument/2006/relationships/hyperlink" Target="file:///C:\Users\&#1043;&#1072;&#1074;&#1088;&#1080;&#1083;&#1086;&#1074;\Desktop\&#1086;%20&#1087;&#1088;&#1077;&#1076;&#1086;&#1089;&#1090;&#1072;&#1074;&#1083;&#1077;&#1085;&#1080;&#1080;%20&#1089;&#1074;&#1077;&#1076;&#1077;&#1085;&#1080;&#1081;%20&#1086;%20&#1076;&#1086;&#1093;&#1086;&#1076;&#1072;&#1093;,%20&#1086;&#1073;%20&#1080;&#1084;&#1091;&#1097;&#1077;&#1089;&#1090;&#1074;&#1077;%20&#1080;%20&#1086;&#1073;&#1103;&#1079;&#1072;&#1090;&#1077;&#1083;&#1100;%20&#1080;&#1084;&#1091;&#1097;%20&#1093;&#1072;&#1088;&#1072;&#1082;&#1090;&#1077;&#1088;&#1072;%202018\&#1055;&#1054;&#1051;&#1054;&#1046;&#1045;&#1053;&#1048;&#1045;%20&#1055;&#1054;%20&#1057;&#1055;&#1056;&#1040;&#1042;&#1050;&#1040;&#1052;.docx" TargetMode="External"/><Relationship Id="rId25" Type="http://schemas.openxmlformats.org/officeDocument/2006/relationships/hyperlink" Target="file:///C:\Users\&#1043;&#1072;&#1074;&#1088;&#1080;&#1083;&#1086;&#1074;\Desktop\&#1086;%20&#1087;&#1088;&#1077;&#1076;&#1086;&#1089;&#1090;&#1072;&#1074;&#1083;&#1077;&#1085;&#1080;&#1080;%20&#1089;&#1074;&#1077;&#1076;&#1077;&#1085;&#1080;&#1081;%20&#1086;%20&#1076;&#1086;&#1093;&#1086;&#1076;&#1072;&#1093;,%20&#1086;&#1073;%20&#1080;&#1084;&#1091;&#1097;&#1077;&#1089;&#1090;&#1074;&#1077;%20&#1080;%20&#1086;&#1073;&#1103;&#1079;&#1072;&#1090;&#1077;&#1083;&#1100;%20&#1080;&#1084;&#1091;&#1097;%20&#1093;&#1072;&#1088;&#1072;&#1082;&#1090;&#1077;&#1088;&#1072;%202018\&#1055;&#1054;&#1051;&#1054;&#1046;&#1045;&#1053;&#1048;&#1045;%20&#1055;&#1054;%20&#1057;&#1055;&#1056;&#1040;&#1042;&#1050;&#1040;&#1052;.docx" TargetMode="External"/><Relationship Id="rId2" Type="http://schemas.openxmlformats.org/officeDocument/2006/relationships/numbering" Target="numbering.xml"/><Relationship Id="rId16" Type="http://schemas.openxmlformats.org/officeDocument/2006/relationships/hyperlink" Target="file:///C:\Users\&#1043;&#1072;&#1074;&#1088;&#1080;&#1083;&#1086;&#1074;\Desktop\&#1086;%20&#1087;&#1088;&#1077;&#1076;&#1086;&#1089;&#1090;&#1072;&#1074;&#1083;&#1077;&#1085;&#1080;&#1080;%20&#1089;&#1074;&#1077;&#1076;&#1077;&#1085;&#1080;&#1081;%20&#1086;%20&#1076;&#1086;&#1093;&#1086;&#1076;&#1072;&#1093;,%20&#1086;&#1073;%20&#1080;&#1084;&#1091;&#1097;&#1077;&#1089;&#1090;&#1074;&#1077;%20&#1080;%20&#1086;&#1073;&#1103;&#1079;&#1072;&#1090;&#1077;&#1083;&#1100;%20&#1080;&#1084;&#1091;&#1097;%20&#1093;&#1072;&#1088;&#1072;&#1082;&#1090;&#1077;&#1088;&#1072;%202018\&#1055;&#1054;&#1051;&#1054;&#1046;&#1045;&#1053;&#1048;&#1045;%20&#1055;&#1054;%20&#1057;&#1055;&#1056;&#1040;&#1042;&#1050;&#1040;&#1052;.docx" TargetMode="External"/><Relationship Id="rId20" Type="http://schemas.openxmlformats.org/officeDocument/2006/relationships/hyperlink" Target="file:///C:\Users\&#1043;&#1072;&#1074;&#1088;&#1080;&#1083;&#1086;&#1074;\Desktop\&#1086;%20&#1087;&#1088;&#1077;&#1076;&#1086;&#1089;&#1090;&#1072;&#1074;&#1083;&#1077;&#1085;&#1080;&#1080;%20&#1089;&#1074;&#1077;&#1076;&#1077;&#1085;&#1080;&#1081;%20&#1086;%20&#1076;&#1086;&#1093;&#1086;&#1076;&#1072;&#1093;,%20&#1086;&#1073;%20&#1080;&#1084;&#1091;&#1097;&#1077;&#1089;&#1090;&#1074;&#1077;%20&#1080;%20&#1086;&#1073;&#1103;&#1079;&#1072;&#1090;&#1077;&#1083;&#1100;%20&#1080;&#1084;&#1091;&#1097;%20&#1093;&#1072;&#1088;&#1072;&#1082;&#1090;&#1077;&#1088;&#1072;%202018\&#1055;&#1054;&#1051;&#1054;&#1046;&#1045;&#1053;&#1048;&#1045;%20&#1055;&#1054;%20&#1057;&#1055;&#1056;&#1040;&#1042;&#1050;&#1040;&#1052;.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1102;&#1088;&#1080;&#1089;&#1090;\&#1052;&#1086;&#1080;%20&#1076;&#1086;&#1082;&#1091;&#1084;&#1077;&#1085;&#1090;&#1099;\&#1088;&#1072;&#1073;&#1086;&#1095;&#1080;&#1077;%20&#1076;&#1086;&#1082;&#1091;&#1084;&#1077;&#1085;&#1090;&#1099;\&#1050;&#1086;&#1088;&#1088;&#1091;&#1087;&#1094;&#1080;&#1103;\&#1057;&#1074;&#1077;&#1076;&#1077;&#1085;&#1080;&#1103;%20&#1086;%20&#1076;&#1086;&#1093;&#1086;&#1076;&#1072;&#1093;.doc" TargetMode="External"/><Relationship Id="rId24" Type="http://schemas.openxmlformats.org/officeDocument/2006/relationships/hyperlink" Target="file:///C:\Users\&#1043;&#1072;&#1074;&#1088;&#1080;&#1083;&#1086;&#1074;\Desktop\&#1086;%20&#1087;&#1088;&#1077;&#1076;&#1086;&#1089;&#1090;&#1072;&#1074;&#1083;&#1077;&#1085;&#1080;&#1080;%20&#1089;&#1074;&#1077;&#1076;&#1077;&#1085;&#1080;&#1081;%20&#1086;%20&#1076;&#1086;&#1093;&#1086;&#1076;&#1072;&#1093;,%20&#1086;&#1073;%20&#1080;&#1084;&#1091;&#1097;&#1077;&#1089;&#1090;&#1074;&#1077;%20&#1080;%20&#1086;&#1073;&#1103;&#1079;&#1072;&#1090;&#1077;&#1083;&#1100;%20&#1080;&#1084;&#1091;&#1097;%20&#1093;&#1072;&#1088;&#1072;&#1082;&#1090;&#1077;&#1088;&#1072;%202018\&#1055;&#1054;&#1051;&#1054;&#1046;&#1045;&#1053;&#1048;&#1045;%20&#1055;&#1054;%20&#1057;&#1055;&#1056;&#1040;&#1042;&#1050;&#1040;&#1052;.docx" TargetMode="External"/><Relationship Id="rId5" Type="http://schemas.openxmlformats.org/officeDocument/2006/relationships/settings" Target="settings.xml"/><Relationship Id="rId15" Type="http://schemas.openxmlformats.org/officeDocument/2006/relationships/hyperlink" Target="file:///C:\Users\&#1043;&#1072;&#1074;&#1088;&#1080;&#1083;&#1086;&#1074;\Desktop\&#1086;%20&#1087;&#1088;&#1077;&#1076;&#1086;&#1089;&#1090;&#1072;&#1074;&#1083;&#1077;&#1085;&#1080;&#1080;%20&#1089;&#1074;&#1077;&#1076;&#1077;&#1085;&#1080;&#1081;%20&#1086;%20&#1076;&#1086;&#1093;&#1086;&#1076;&#1072;&#1093;,%20&#1086;&#1073;%20&#1080;&#1084;&#1091;&#1097;&#1077;&#1089;&#1090;&#1074;&#1077;%20&#1080;%20&#1086;&#1073;&#1103;&#1079;&#1072;&#1090;&#1077;&#1083;&#1100;%20&#1080;&#1084;&#1091;&#1097;%20&#1093;&#1072;&#1088;&#1072;&#1082;&#1090;&#1077;&#1088;&#1072;%202018\&#1055;&#1054;&#1051;&#1054;&#1046;&#1045;&#1053;&#1048;&#1045;%20&#1055;&#1054;%20&#1057;&#1055;&#1056;&#1040;&#1042;&#1050;&#1040;&#1052;.docx" TargetMode="External"/><Relationship Id="rId23" Type="http://schemas.openxmlformats.org/officeDocument/2006/relationships/hyperlink" Target="file:///C:\Users\&#1043;&#1072;&#1074;&#1088;&#1080;&#1083;&#1086;&#1074;\Desktop\&#1086;%20&#1087;&#1088;&#1077;&#1076;&#1086;&#1089;&#1090;&#1072;&#1074;&#1083;&#1077;&#1085;&#1080;&#1080;%20&#1089;&#1074;&#1077;&#1076;&#1077;&#1085;&#1080;&#1081;%20&#1086;%20&#1076;&#1086;&#1093;&#1086;&#1076;&#1072;&#1093;,%20&#1086;&#1073;%20&#1080;&#1084;&#1091;&#1097;&#1077;&#1089;&#1090;&#1074;&#1077;%20&#1080;%20&#1086;&#1073;&#1103;&#1079;&#1072;&#1090;&#1077;&#1083;&#1100;%20&#1080;&#1084;&#1091;&#1097;%20&#1093;&#1072;&#1088;&#1072;&#1082;&#1090;&#1077;&#1088;&#1072;%202018\&#1055;&#1054;&#1051;&#1054;&#1046;&#1045;&#1053;&#1048;&#1045;%20&#1055;&#1054;%20&#1057;&#1055;&#1056;&#1040;&#1042;&#1050;&#1040;&#1052;.docx" TargetMode="External"/><Relationship Id="rId28" Type="http://schemas.openxmlformats.org/officeDocument/2006/relationships/fontTable" Target="fontTable.xml"/><Relationship Id="rId10" Type="http://schemas.openxmlformats.org/officeDocument/2006/relationships/hyperlink" Target="file:///C:\Users\&#1043;&#1072;&#1074;&#1088;&#1080;&#1083;&#1086;&#1074;\Desktop\&#1086;%20&#1087;&#1088;&#1077;&#1076;&#1086;&#1089;&#1090;&#1072;&#1074;&#1083;&#1077;&#1085;&#1080;&#1080;%20&#1089;&#1074;&#1077;&#1076;&#1077;&#1085;&#1080;&#1081;%20&#1086;%20&#1076;&#1086;&#1093;&#1086;&#1076;&#1072;&#1093;,%20&#1086;&#1073;%20&#1080;&#1084;&#1091;&#1097;&#1077;&#1089;&#1090;&#1074;&#1077;%20&#1080;%20&#1086;&#1073;&#1103;&#1079;&#1072;&#1090;&#1077;&#1083;&#1100;%20&#1080;&#1084;&#1091;&#1097;%20&#1093;&#1072;&#1088;&#1072;&#1082;&#1090;&#1077;&#1088;&#1072;%202018\&#1055;&#1054;&#1051;&#1054;&#1046;&#1045;&#1053;&#1048;&#1045;%20&#1055;&#1054;%20&#1057;&#1055;&#1056;&#1040;&#1042;&#1050;&#1040;&#1052;.docx" TargetMode="External"/><Relationship Id="rId19" Type="http://schemas.openxmlformats.org/officeDocument/2006/relationships/hyperlink" Target="file:///C:\Users\&#1043;&#1072;&#1074;&#1088;&#1080;&#1083;&#1086;&#1074;\Desktop\&#1086;%20&#1087;&#1088;&#1077;&#1076;&#1086;&#1089;&#1090;&#1072;&#1074;&#1083;&#1077;&#1085;&#1080;&#1080;%20&#1089;&#1074;&#1077;&#1076;&#1077;&#1085;&#1080;&#1081;%20&#1086;%20&#1076;&#1086;&#1093;&#1086;&#1076;&#1072;&#1093;,%20&#1086;&#1073;%20&#1080;&#1084;&#1091;&#1097;&#1077;&#1089;&#1090;&#1074;&#1077;%20&#1080;%20&#1086;&#1073;&#1103;&#1079;&#1072;&#1090;&#1077;&#1083;&#1100;%20&#1080;&#1084;&#1091;&#1097;%20&#1093;&#1072;&#1088;&#1072;&#1082;&#1090;&#1077;&#1088;&#1072;%202018\&#1055;&#1054;&#1051;&#1054;&#1046;&#1045;&#1053;&#1048;&#1045;%20&#1055;&#1054;%20&#1057;&#1055;&#1056;&#1040;&#1042;&#1050;&#1040;&#1052;.docx" TargetMode="External"/><Relationship Id="rId4" Type="http://schemas.microsoft.com/office/2007/relationships/stylesWithEffects" Target="stylesWithEffects.xml"/><Relationship Id="rId9" Type="http://schemas.openxmlformats.org/officeDocument/2006/relationships/hyperlink" Target="mailto:shentala@yandex.ru" TargetMode="External"/><Relationship Id="rId14" Type="http://schemas.openxmlformats.org/officeDocument/2006/relationships/hyperlink" Target="file:///C:\Users\&#1043;&#1072;&#1074;&#1088;&#1080;&#1083;&#1086;&#1074;\Desktop\&#1086;%20&#1087;&#1088;&#1077;&#1076;&#1086;&#1089;&#1090;&#1072;&#1074;&#1083;&#1077;&#1085;&#1080;&#1080;%20&#1089;&#1074;&#1077;&#1076;&#1077;&#1085;&#1080;&#1081;%20&#1086;%20&#1076;&#1086;&#1093;&#1086;&#1076;&#1072;&#1093;,%20&#1086;&#1073;%20&#1080;&#1084;&#1091;&#1097;&#1077;&#1089;&#1090;&#1074;&#1077;%20&#1080;%20&#1086;&#1073;&#1103;&#1079;&#1072;&#1090;&#1077;&#1083;&#1100;%20&#1080;&#1084;&#1091;&#1097;%20&#1093;&#1072;&#1088;&#1072;&#1082;&#1090;&#1077;&#1088;&#1072;%202018\&#1055;&#1054;&#1051;&#1054;&#1046;&#1045;&#1053;&#1048;&#1045;%20&#1055;&#1054;%20&#1057;&#1055;&#1056;&#1040;&#1042;&#1050;&#1040;&#1052;.docx" TargetMode="External"/><Relationship Id="rId22" Type="http://schemas.openxmlformats.org/officeDocument/2006/relationships/hyperlink" Target="file:///C:\Users\&#1043;&#1072;&#1074;&#1088;&#1080;&#1083;&#1086;&#1074;\Desktop\&#1086;%20&#1087;&#1088;&#1077;&#1076;&#1086;&#1089;&#1090;&#1072;&#1074;&#1083;&#1077;&#1085;&#1080;&#1080;%20&#1089;&#1074;&#1077;&#1076;&#1077;&#1085;&#1080;&#1081;%20&#1086;%20&#1076;&#1086;&#1093;&#1086;&#1076;&#1072;&#1093;,%20&#1086;&#1073;%20&#1080;&#1084;&#1091;&#1097;&#1077;&#1089;&#1090;&#1074;&#1077;%20&#1080;%20&#1086;&#1073;&#1103;&#1079;&#1072;&#1090;&#1077;&#1083;&#1100;%20&#1080;&#1084;&#1091;&#1097;%20&#1093;&#1072;&#1088;&#1072;&#1082;&#1090;&#1077;&#1088;&#1072;%202018\&#1055;&#1054;&#1051;&#1054;&#1046;&#1045;&#1053;&#1048;&#1045;%20&#1055;&#1054;%20&#1057;&#1055;&#1056;&#1040;&#1042;&#1050;&#1040;&#1052;.docx" TargetMode="External"/><Relationship Id="rId27" Type="http://schemas.openxmlformats.org/officeDocument/2006/relationships/hyperlink" Target="file:///C:\Users\&#1043;&#1072;&#1074;&#1088;&#1080;&#1083;&#1086;&#1074;\Desktop\&#1086;%20&#1087;&#1088;&#1077;&#1076;&#1086;&#1089;&#1090;&#1072;&#1074;&#1083;&#1077;&#1085;&#1080;&#1080;%20&#1089;&#1074;&#1077;&#1076;&#1077;&#1085;&#1080;&#1081;%20&#1086;%20&#1076;&#1086;&#1093;&#1086;&#1076;&#1072;&#1093;,%20&#1086;&#1073;%20&#1080;&#1084;&#1091;&#1097;&#1077;&#1089;&#1090;&#1074;&#1077;%20&#1080;%20&#1086;&#1073;&#1103;&#1079;&#1072;&#1090;&#1077;&#1083;&#1100;%20&#1080;&#1084;&#1091;&#1097;%20&#1093;&#1072;&#1088;&#1072;&#1082;&#1090;&#1077;&#1088;&#1072;%202018\&#1055;&#1054;&#1051;&#1054;&#1046;&#1045;&#1053;&#1048;&#1045;%20&#1055;&#1054;%20&#1057;&#1055;&#1056;&#1040;&#1042;&#1050;&#1040;&#105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BC612-FEF9-4D08-A7D5-48F48EF7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4165</Words>
  <Characters>23741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dc:creator>
  <cp:lastModifiedBy>Пользователь</cp:lastModifiedBy>
  <cp:revision>2</cp:revision>
  <cp:lastPrinted>2020-12-03T04:11:00Z</cp:lastPrinted>
  <dcterms:created xsi:type="dcterms:W3CDTF">2023-03-02T10:11:00Z</dcterms:created>
  <dcterms:modified xsi:type="dcterms:W3CDTF">2023-03-02T10:11:00Z</dcterms:modified>
</cp:coreProperties>
</file>